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7C56" w14:textId="77777777" w:rsidR="0029142F" w:rsidRDefault="0029142F">
      <w:pPr>
        <w:pStyle w:val="List2"/>
      </w:pPr>
      <w:r>
        <w:t>see also separate file: anticoagulants in heart disease</w:t>
      </w:r>
    </w:p>
    <w:p w14:paraId="73A1B61F" w14:textId="77777777" w:rsidR="0029142F" w:rsidRDefault="0029142F">
      <w:pPr>
        <w:pStyle w:val="List2"/>
      </w:pPr>
    </w:p>
    <w:p w14:paraId="1DD4BD06" w14:textId="77777777" w:rsidR="0029142F" w:rsidRDefault="0029142F">
      <w:pPr>
        <w:pStyle w:val="List2"/>
      </w:pPr>
      <w:r>
        <w:t>ANTICOAGULATION IN ATRIAL FIBRILLATION</w:t>
      </w:r>
    </w:p>
    <w:p w14:paraId="0564491A" w14:textId="77777777" w:rsidR="0029142F" w:rsidRDefault="0029142F">
      <w:pPr>
        <w:pStyle w:val="Heading1"/>
      </w:pPr>
      <w:r>
        <w:t>ATRIAL FIBRILLATION</w:t>
      </w:r>
    </w:p>
    <w:p w14:paraId="73552D94" w14:textId="77777777" w:rsidR="0029142F" w:rsidRDefault="0029142F">
      <w:pPr>
        <w:pStyle w:val="Heading2"/>
      </w:pPr>
      <w:r>
        <w:t>Reviews and Editorials</w:t>
      </w:r>
    </w:p>
    <w:p w14:paraId="25C27D61" w14:textId="77777777" w:rsidR="0029142F" w:rsidRDefault="0029142F"/>
    <w:p w14:paraId="3150BA65" w14:textId="77777777" w:rsidR="00AD1589" w:rsidRDefault="00A73B54">
      <w:hyperlink r:id="rId6" w:history="1">
        <w:r w:rsidR="00AD1589" w:rsidRPr="00AD1589">
          <w:rPr>
            <w:rStyle w:val="Hyperlink"/>
          </w:rPr>
          <w:t>2013- comparison of guidelines for anticoagulation</w:t>
        </w:r>
      </w:hyperlink>
    </w:p>
    <w:p w14:paraId="010B8B76" w14:textId="77777777" w:rsidR="00F62A57" w:rsidRDefault="00A73B54">
      <w:hyperlink r:id="rId7" w:history="1">
        <w:r w:rsidR="00FC439D" w:rsidRPr="00FC439D">
          <w:rPr>
            <w:rStyle w:val="Hyperlink"/>
          </w:rPr>
          <w:t>2013- Circulation. Summary of recommendations on treatment of AF</w:t>
        </w:r>
      </w:hyperlink>
    </w:p>
    <w:p w14:paraId="32F1EE62" w14:textId="77777777" w:rsidR="00BC318F" w:rsidRDefault="00BC318F"/>
    <w:p w14:paraId="0652E825" w14:textId="77777777" w:rsidR="00D51337" w:rsidRDefault="00A73B54">
      <w:hyperlink r:id="rId8" w:history="1">
        <w:r w:rsidR="00D51337" w:rsidRPr="00DD5A87">
          <w:rPr>
            <w:rStyle w:val="Hyperlink"/>
          </w:rPr>
          <w:t>2013- European Heart Rhythm Association Practical Guide on the use of new oral anticoagulants in patients with non-valvular atrial fibrillation.</w:t>
        </w:r>
      </w:hyperlink>
    </w:p>
    <w:p w14:paraId="35A07772" w14:textId="77777777" w:rsidR="00DD5A87" w:rsidRDefault="00A73B54">
      <w:hyperlink r:id="rId9" w:history="1">
        <w:r w:rsidR="00DD5A87" w:rsidRPr="00DD5A87">
          <w:rPr>
            <w:rStyle w:val="Hyperlink"/>
          </w:rPr>
          <w:t>Executive summary</w:t>
        </w:r>
      </w:hyperlink>
    </w:p>
    <w:p w14:paraId="681321BF" w14:textId="77777777" w:rsidR="00D51337" w:rsidRDefault="00D51337"/>
    <w:p w14:paraId="41028FED" w14:textId="77777777" w:rsidR="00537736" w:rsidRDefault="00A73B54">
      <w:hyperlink r:id="rId10" w:history="1">
        <w:r w:rsidR="00537736" w:rsidRPr="00537736">
          <w:rPr>
            <w:rStyle w:val="Hyperlink"/>
          </w:rPr>
          <w:t>2013- Atrial fibrillation through the years: contemporary evaluation and management.</w:t>
        </w:r>
      </w:hyperlink>
    </w:p>
    <w:p w14:paraId="1A585463" w14:textId="77777777" w:rsidR="00537736" w:rsidRDefault="00537736"/>
    <w:p w14:paraId="49AA12E9" w14:textId="77777777" w:rsidR="009B5174" w:rsidRDefault="00A73B54">
      <w:hyperlink r:id="rId11" w:history="1">
        <w:r w:rsidR="009B5174" w:rsidRPr="009B5174">
          <w:rPr>
            <w:rStyle w:val="Hyperlink"/>
          </w:rPr>
          <w:t>2013- Atrial fibrillation is associated with increased mortality: causation or association? Editorial</w:t>
        </w:r>
      </w:hyperlink>
    </w:p>
    <w:p w14:paraId="1CA45049" w14:textId="77777777" w:rsidR="00BC318F" w:rsidRDefault="00BC318F"/>
    <w:p w14:paraId="66A8B99D" w14:textId="77777777" w:rsidR="00C67AAC" w:rsidRDefault="00A73B54">
      <w:hyperlink r:id="rId12" w:history="1">
        <w:r w:rsidR="00E8461C" w:rsidRPr="00E8461C">
          <w:rPr>
            <w:rStyle w:val="Hyperlink"/>
          </w:rPr>
          <w:t>2013- stroke and bleeding risk review</w:t>
        </w:r>
      </w:hyperlink>
    </w:p>
    <w:p w14:paraId="71E5A59B" w14:textId="77777777" w:rsidR="00E8461C" w:rsidRDefault="00E8461C"/>
    <w:p w14:paraId="120F28E4" w14:textId="77777777" w:rsidR="00B0407A" w:rsidRDefault="004D5F92">
      <w:r>
        <w:t xml:space="preserve">2012- </w:t>
      </w:r>
      <w:r w:rsidR="00755BFE">
        <w:t xml:space="preserve">this is </w:t>
      </w:r>
      <w:r w:rsidR="00275584">
        <w:t xml:space="preserve">an </w:t>
      </w:r>
      <w:r>
        <w:t>extremely</w:t>
      </w:r>
      <w:r w:rsidR="00B0407A">
        <w:t xml:space="preserve"> detailed review of AF and stroke risk and includes algorithm on </w:t>
      </w:r>
      <w:hyperlink r:id="rId13" w:history="1">
        <w:r w:rsidR="00B0407A" w:rsidRPr="00116130">
          <w:rPr>
            <w:rStyle w:val="Hyperlink"/>
          </w:rPr>
          <w:t>how to take into account stroke risk and bleeding risk</w:t>
        </w:r>
      </w:hyperlink>
      <w:r w:rsidR="00B0407A">
        <w:t xml:space="preserve"> into decision making.</w:t>
      </w:r>
    </w:p>
    <w:p w14:paraId="6AA076C9" w14:textId="77777777" w:rsidR="00AD1E08" w:rsidRDefault="00AD1E08"/>
    <w:p w14:paraId="28F9F38F" w14:textId="77777777" w:rsidR="00B0407A" w:rsidRDefault="00A73B54">
      <w:hyperlink r:id="rId14" w:history="1">
        <w:r w:rsidR="004D5F92" w:rsidRPr="004D5F92">
          <w:rPr>
            <w:rStyle w:val="Hyperlink"/>
          </w:rPr>
          <w:t>2012- bleeding risk assessment in AF patients</w:t>
        </w:r>
      </w:hyperlink>
    </w:p>
    <w:p w14:paraId="18017611" w14:textId="77777777" w:rsidR="00AD1E08" w:rsidRDefault="00AD1E08"/>
    <w:p w14:paraId="0B1B17BC" w14:textId="77777777" w:rsidR="00C67AAC" w:rsidRDefault="00A73B54">
      <w:hyperlink r:id="rId15" w:history="1">
        <w:r w:rsidR="00C67AAC" w:rsidRPr="00C67AAC">
          <w:rPr>
            <w:rStyle w:val="Hyperlink"/>
          </w:rPr>
          <w:t>2012- Circulation- NOAC review</w:t>
        </w:r>
      </w:hyperlink>
      <w:r w:rsidR="00C67AAC">
        <w:t xml:space="preserve"> (systemic review of the literature).</w:t>
      </w:r>
    </w:p>
    <w:p w14:paraId="296A4B8F" w14:textId="77777777" w:rsidR="00AD1E08" w:rsidRDefault="00AD1E08"/>
    <w:p w14:paraId="6DE172A1" w14:textId="77777777" w:rsidR="00DE13BE" w:rsidRDefault="00A73B54">
      <w:hyperlink r:id="rId16" w:history="1">
        <w:r w:rsidR="00DE13BE" w:rsidRPr="00DE13BE">
          <w:rPr>
            <w:rStyle w:val="Hyperlink"/>
          </w:rPr>
          <w:t>2012- ESC focused update on AF management</w:t>
        </w:r>
      </w:hyperlink>
      <w:r w:rsidR="0026165B">
        <w:t xml:space="preserve">- </w:t>
      </w:r>
      <w:hyperlink r:id="rId17" w:history="1">
        <w:r w:rsidR="0026165B" w:rsidRPr="0026165B">
          <w:rPr>
            <w:rStyle w:val="Hyperlink"/>
          </w:rPr>
          <w:t>slides</w:t>
        </w:r>
      </w:hyperlink>
    </w:p>
    <w:p w14:paraId="7CF787D7" w14:textId="77777777" w:rsidR="00DE13BE" w:rsidRDefault="00A73B54">
      <w:hyperlink r:id="rId18" w:history="1">
        <w:r w:rsidR="00874329" w:rsidRPr="00874329">
          <w:rPr>
            <w:rStyle w:val="Hyperlink"/>
          </w:rPr>
          <w:t>2013- Canadian guidelines (brief report)</w:t>
        </w:r>
      </w:hyperlink>
    </w:p>
    <w:p w14:paraId="3F233EF6" w14:textId="77777777" w:rsidR="0036441E" w:rsidRDefault="00A73B54">
      <w:hyperlink r:id="rId19" w:history="1">
        <w:r w:rsidR="0059074D" w:rsidRPr="000C4DB8">
          <w:rPr>
            <w:rStyle w:val="Hyperlink"/>
          </w:rPr>
          <w:t>2012- ACCP guidelines for anticoagulation in AF</w:t>
        </w:r>
      </w:hyperlink>
    </w:p>
    <w:p w14:paraId="463346F2" w14:textId="77777777" w:rsidR="0036441E" w:rsidRDefault="0036441E"/>
    <w:p w14:paraId="38359B1D" w14:textId="77777777" w:rsidR="00CA3CF7" w:rsidRDefault="00A73B54">
      <w:hyperlink r:id="rId20" w:history="1">
        <w:r w:rsidR="00CA3CF7" w:rsidRPr="00CA3CF7">
          <w:rPr>
            <w:rStyle w:val="Hyperlink"/>
          </w:rPr>
          <w:t>2012- using CHA</w:t>
        </w:r>
        <w:r w:rsidR="00CA3CF7" w:rsidRPr="00CA3CF7">
          <w:rPr>
            <w:rStyle w:val="Hyperlink"/>
            <w:vertAlign w:val="subscript"/>
          </w:rPr>
          <w:t>2</w:t>
        </w:r>
        <w:r w:rsidR="00CA3CF7" w:rsidRPr="00CA3CF7">
          <w:rPr>
            <w:rStyle w:val="Hyperlink"/>
          </w:rPr>
          <w:t>DS</w:t>
        </w:r>
        <w:r w:rsidR="00CA3CF7" w:rsidRPr="00CA3CF7">
          <w:rPr>
            <w:rStyle w:val="Hyperlink"/>
            <w:vertAlign w:val="subscript"/>
          </w:rPr>
          <w:t>2</w:t>
        </w:r>
        <w:r w:rsidR="00CA3CF7" w:rsidRPr="00CA3CF7">
          <w:rPr>
            <w:rStyle w:val="Hyperlink"/>
          </w:rPr>
          <w:t>-VASc and HAS-BLED for decision making</w:t>
        </w:r>
      </w:hyperlink>
    </w:p>
    <w:p w14:paraId="7B8C8245" w14:textId="77777777" w:rsidR="00CA3CF7" w:rsidRDefault="00CA3CF7"/>
    <w:p w14:paraId="586E8FFE" w14:textId="77777777" w:rsidR="00400956" w:rsidRDefault="00400956">
      <w:r>
        <w:t>2012- Circulation topic review</w:t>
      </w:r>
    </w:p>
    <w:p w14:paraId="2496F817" w14:textId="77777777" w:rsidR="00400956" w:rsidRDefault="00A73B54">
      <w:hyperlink r:id="rId21" w:history="1">
        <w:r w:rsidR="00400956" w:rsidRPr="00400956">
          <w:rPr>
            <w:rStyle w:val="Hyperlink"/>
          </w:rPr>
          <w:t>An update on the prognosis of patient with atrial fibrillation</w:t>
        </w:r>
      </w:hyperlink>
    </w:p>
    <w:p w14:paraId="4EB844A6" w14:textId="77777777" w:rsidR="00400956" w:rsidRDefault="00400956"/>
    <w:p w14:paraId="0E2E7A49" w14:textId="77777777" w:rsidR="00FC439D" w:rsidRPr="009846E0" w:rsidRDefault="00FC439D" w:rsidP="00FC439D">
      <w:pPr>
        <w:rPr>
          <w:rStyle w:val="Hyperlink"/>
        </w:rPr>
      </w:pPr>
      <w:r>
        <w:fldChar w:fldCharType="begin"/>
      </w:r>
      <w:r>
        <w:instrText>HYPERLINK "C:\\Users\\HITESH\\SkyDrive\\Medinfo\\medinfo\\archive2013\\AF diastolic dysfunction mechanisms for AF.pdf"</w:instrText>
      </w:r>
      <w:r>
        <w:fldChar w:fldCharType="separate"/>
      </w:r>
      <w:r w:rsidRPr="009846E0">
        <w:rPr>
          <w:rStyle w:val="Hyperlink"/>
        </w:rPr>
        <w:t>Diastolic dysfunction and risk of atrial fibrillation. A mechanistic appraisal</w:t>
      </w:r>
    </w:p>
    <w:p w14:paraId="2815FE2A" w14:textId="77777777" w:rsidR="00FC439D" w:rsidRDefault="00FC439D" w:rsidP="00FC439D">
      <w:r>
        <w:fldChar w:fldCharType="end"/>
      </w:r>
      <w:r>
        <w:t>Circulation 2012</w:t>
      </w:r>
    </w:p>
    <w:p w14:paraId="6EC45B36" w14:textId="77777777" w:rsidR="00FC439D" w:rsidRDefault="00FC439D"/>
    <w:p w14:paraId="7DEC0B2B" w14:textId="77777777" w:rsidR="004D5F92" w:rsidRDefault="00A73B54">
      <w:hyperlink r:id="rId22" w:history="1">
        <w:r w:rsidR="004D5F92" w:rsidRPr="004D5F92">
          <w:rPr>
            <w:rStyle w:val="Hyperlink"/>
          </w:rPr>
          <w:t>2011- NOAC- review re AF and VTE</w:t>
        </w:r>
      </w:hyperlink>
    </w:p>
    <w:p w14:paraId="637567D5" w14:textId="77777777" w:rsidR="004D5F92" w:rsidRDefault="004D5F92"/>
    <w:p w14:paraId="2A1D2FEB" w14:textId="77777777" w:rsidR="008D520F" w:rsidRDefault="00A73B54">
      <w:hyperlink r:id="rId23" w:history="1">
        <w:r w:rsidR="008D520F" w:rsidRPr="008D520F">
          <w:rPr>
            <w:rStyle w:val="Hyperlink"/>
          </w:rPr>
          <w:t>New proposed classification of AF- European 2011</w:t>
        </w:r>
      </w:hyperlink>
    </w:p>
    <w:p w14:paraId="3CC42689" w14:textId="77777777" w:rsidR="008D520F" w:rsidRDefault="008D520F"/>
    <w:p w14:paraId="4C071948" w14:textId="77777777" w:rsidR="00BC6CEC" w:rsidRDefault="00A73B54">
      <w:hyperlink r:id="rId24" w:history="1">
        <w:r w:rsidR="00EA7851" w:rsidRPr="00EA7851">
          <w:rPr>
            <w:rStyle w:val="Hyperlink"/>
          </w:rPr>
          <w:t>Update to American Guidelines for AF- 2011</w:t>
        </w:r>
      </w:hyperlink>
    </w:p>
    <w:p w14:paraId="4761ABE2" w14:textId="77777777" w:rsidR="00EA7851" w:rsidRDefault="00EA7851"/>
    <w:p w14:paraId="090BD6F2" w14:textId="77777777" w:rsidR="0036441E" w:rsidRDefault="00A73B54">
      <w:hyperlink r:id="rId25" w:history="1">
        <w:r w:rsidR="0036441E" w:rsidRPr="0036441E">
          <w:rPr>
            <w:rStyle w:val="Hyperlink"/>
          </w:rPr>
          <w:t>European consensus document on strategy for triple therapy duration after PCI in patients on Warfarin</w:t>
        </w:r>
      </w:hyperlink>
    </w:p>
    <w:p w14:paraId="2641AD39" w14:textId="77777777" w:rsidR="0036441E" w:rsidRDefault="0036441E"/>
    <w:p w14:paraId="409F3D19" w14:textId="77777777" w:rsidR="00073570" w:rsidRDefault="00A73B54">
      <w:hyperlink r:id="rId26" w:history="1">
        <w:r w:rsidR="00073570" w:rsidRPr="00073570">
          <w:rPr>
            <w:rStyle w:val="Hyperlink"/>
          </w:rPr>
          <w:t>European guidelines 2010</w:t>
        </w:r>
      </w:hyperlink>
    </w:p>
    <w:p w14:paraId="37F7B64F" w14:textId="77777777" w:rsidR="00073570" w:rsidRDefault="00073570"/>
    <w:p w14:paraId="3519C074" w14:textId="77777777" w:rsidR="00162F71" w:rsidRDefault="00A73B54">
      <w:hyperlink r:id="rId27" w:history="1">
        <w:r w:rsidR="00162F71" w:rsidRPr="00162F71">
          <w:rPr>
            <w:rStyle w:val="Hyperlink"/>
          </w:rPr>
          <w:t>Imaging and atrial fibrillation: the role of multimodality imaging in patient evaluation and management of atrial fibrillation</w:t>
        </w:r>
      </w:hyperlink>
    </w:p>
    <w:p w14:paraId="37F8EE1E" w14:textId="77777777" w:rsidR="00162F71" w:rsidRDefault="00162F71">
      <w:r>
        <w:t>EHJ 2010</w:t>
      </w:r>
    </w:p>
    <w:p w14:paraId="63D3D5C7" w14:textId="77777777" w:rsidR="00162F71" w:rsidRDefault="00162F71"/>
    <w:p w14:paraId="50BD2E2D" w14:textId="77777777" w:rsidR="005D3217" w:rsidRDefault="00A73B54">
      <w:hyperlink r:id="rId28" w:history="1">
        <w:r w:rsidR="005D3217" w:rsidRPr="005D3217">
          <w:rPr>
            <w:rStyle w:val="Hyperlink"/>
          </w:rPr>
          <w:t>Age as a risk factor for stroke 2010</w:t>
        </w:r>
      </w:hyperlink>
    </w:p>
    <w:p w14:paraId="04A149FF" w14:textId="77777777" w:rsidR="005D3217" w:rsidRDefault="005D3217"/>
    <w:p w14:paraId="3AA0605A" w14:textId="77777777" w:rsidR="00BC6CEC" w:rsidRDefault="00BC6CEC">
      <w:r>
        <w:t>Debate, Circulation 2009</w:t>
      </w:r>
    </w:p>
    <w:p w14:paraId="359D36AF" w14:textId="77777777" w:rsidR="00BC6CEC" w:rsidRDefault="00BC6CEC">
      <w:r>
        <w:t>LAA obliteration and need for warfarin</w:t>
      </w:r>
    </w:p>
    <w:p w14:paraId="6B47B72E" w14:textId="77777777" w:rsidR="00BC6CEC" w:rsidRDefault="00BC6CEC">
      <w:r>
        <w:t xml:space="preserve">Viewpoint </w:t>
      </w:r>
      <w:hyperlink r:id="rId29" w:history="1">
        <w:r w:rsidRPr="00BC6CEC">
          <w:rPr>
            <w:rStyle w:val="Hyperlink"/>
          </w:rPr>
          <w:t>one</w:t>
        </w:r>
      </w:hyperlink>
      <w:r>
        <w:t xml:space="preserve">, </w:t>
      </w:r>
      <w:hyperlink r:id="rId30" w:history="1">
        <w:r w:rsidRPr="00BC6CEC">
          <w:rPr>
            <w:rStyle w:val="Hyperlink"/>
          </w:rPr>
          <w:t>two</w:t>
        </w:r>
      </w:hyperlink>
    </w:p>
    <w:p w14:paraId="394B5739" w14:textId="77777777" w:rsidR="00BC6CEC" w:rsidRDefault="00BC6CEC"/>
    <w:p w14:paraId="1A5DF4C2" w14:textId="77777777" w:rsidR="0029142F" w:rsidRDefault="0029142F">
      <w:pPr>
        <w:pStyle w:val="ShortReturnAddress"/>
      </w:pPr>
      <w:r>
        <w:t>Review, Circulation 2009</w:t>
      </w:r>
    </w:p>
    <w:p w14:paraId="21838228" w14:textId="77777777" w:rsidR="0029142F" w:rsidRDefault="00A73B54">
      <w:pPr>
        <w:rPr>
          <w:szCs w:val="37"/>
          <w:lang w:val="en-US"/>
        </w:rPr>
      </w:pPr>
      <w:hyperlink r:id="rId31" w:history="1">
        <w:r w:rsidR="0029142F">
          <w:rPr>
            <w:rStyle w:val="Hyperlink"/>
            <w:szCs w:val="37"/>
            <w:lang w:val="en-US"/>
          </w:rPr>
          <w:t>Atrial Fibrillation and Heart Failure</w:t>
        </w:r>
      </w:hyperlink>
    </w:p>
    <w:p w14:paraId="4D24FD8A" w14:textId="77777777" w:rsidR="0029142F" w:rsidRDefault="0029142F">
      <w:pPr>
        <w:rPr>
          <w:b/>
          <w:bCs/>
          <w:sz w:val="30"/>
          <w:szCs w:val="30"/>
          <w:lang w:val="en-US"/>
        </w:rPr>
      </w:pPr>
      <w:r>
        <w:rPr>
          <w:szCs w:val="30"/>
          <w:lang w:val="en-US"/>
        </w:rPr>
        <w:t>Treatment Considerations for a Dual Epidemic</w:t>
      </w:r>
    </w:p>
    <w:p w14:paraId="1F1F7C23" w14:textId="77777777" w:rsidR="0029142F" w:rsidRDefault="0029142F">
      <w:pPr>
        <w:pStyle w:val="ShortReturnAddress"/>
      </w:pPr>
    </w:p>
    <w:p w14:paraId="15EA1EDD" w14:textId="77777777" w:rsidR="0029142F" w:rsidRDefault="0029142F"/>
    <w:p w14:paraId="51AEB716" w14:textId="77777777" w:rsidR="0029142F" w:rsidRDefault="00A73B54">
      <w:hyperlink r:id="rId32" w:history="1">
        <w:proofErr w:type="spellStart"/>
        <w:r w:rsidR="0029142F">
          <w:rPr>
            <w:rStyle w:val="Hyperlink"/>
          </w:rPr>
          <w:t>Virchov’s</w:t>
        </w:r>
        <w:proofErr w:type="spellEnd"/>
        <w:r w:rsidR="0029142F">
          <w:rPr>
            <w:rStyle w:val="Hyperlink"/>
          </w:rPr>
          <w:t xml:space="preserve"> Triad and thrombosis in atrial fibrillation</w:t>
        </w:r>
      </w:hyperlink>
      <w:r w:rsidR="0029142F">
        <w:t xml:space="preserve"> (a review that does not just focus on clinical risk factors). Lancet 2009</w:t>
      </w:r>
    </w:p>
    <w:p w14:paraId="36B2A6AD" w14:textId="77777777" w:rsidR="0029142F" w:rsidRDefault="0029142F">
      <w:pPr>
        <w:pStyle w:val="ShortReturnAddress"/>
      </w:pPr>
    </w:p>
    <w:p w14:paraId="7EB112F6" w14:textId="77777777" w:rsidR="0029142F" w:rsidRDefault="00A73B54">
      <w:pPr>
        <w:pStyle w:val="ShortReturnAddress"/>
      </w:pPr>
      <w:hyperlink r:id="rId33" w:history="1">
        <w:r w:rsidR="0029142F">
          <w:rPr>
            <w:rStyle w:val="Hyperlink"/>
          </w:rPr>
          <w:t>Patient Page- Circulation 2008</w:t>
        </w:r>
      </w:hyperlink>
    </w:p>
    <w:p w14:paraId="6A315895" w14:textId="77777777" w:rsidR="0029142F" w:rsidRDefault="0029142F"/>
    <w:p w14:paraId="022037A8" w14:textId="77777777" w:rsidR="0029142F" w:rsidRDefault="0029142F">
      <w:r>
        <w:t>State of the Art, 2008</w:t>
      </w:r>
    </w:p>
    <w:p w14:paraId="2903CE3F" w14:textId="77777777" w:rsidR="0029142F" w:rsidRDefault="00A73B54">
      <w:hyperlink r:id="rId34" w:history="1">
        <w:r w:rsidR="0029142F">
          <w:rPr>
            <w:rStyle w:val="Hyperlink"/>
          </w:rPr>
          <w:t>Molecular Genetics of Atrial Fibrillation</w:t>
        </w:r>
      </w:hyperlink>
    </w:p>
    <w:p w14:paraId="120C12CB" w14:textId="77777777" w:rsidR="0029142F" w:rsidRDefault="0029142F"/>
    <w:p w14:paraId="7439C04C" w14:textId="77777777" w:rsidR="0029142F" w:rsidRDefault="0029142F"/>
    <w:p w14:paraId="6693198B" w14:textId="77777777" w:rsidR="0029142F" w:rsidRDefault="0029142F">
      <w:pPr>
        <w:rPr>
          <w:rStyle w:val="Hyperlink"/>
          <w:lang w:val="en-GB" w:eastAsia="en-GB"/>
        </w:rPr>
      </w:pPr>
      <w:r>
        <w:rPr>
          <w:lang w:val="en-GB" w:eastAsia="en-GB"/>
        </w:rPr>
        <w:fldChar w:fldCharType="begin"/>
      </w:r>
      <w:r w:rsidR="00FD5D14">
        <w:rPr>
          <w:lang w:val="en-GB" w:eastAsia="en-GB"/>
        </w:rPr>
        <w:instrText>HYPERLINK "</w:instrText>
      </w:r>
      <w:r w:rsidR="00724649">
        <w:rPr>
          <w:lang w:val="en-GB" w:eastAsia="en-GB"/>
        </w:rPr>
        <w:instrText>{FILENAME \p}/../../medinfo</w:instrText>
      </w:r>
      <w:r w:rsidR="00FD5D14">
        <w:rPr>
          <w:lang w:val="en-GB" w:eastAsia="en-GB"/>
        </w:rPr>
        <w:instrText>/archive2008/AF%20new%20drugs%20for%20anticoagulation.pdf"</w:instrText>
      </w:r>
      <w:r>
        <w:rPr>
          <w:lang w:val="en-GB" w:eastAsia="en-GB"/>
        </w:rPr>
        <w:fldChar w:fldCharType="separate"/>
      </w:r>
      <w:r>
        <w:rPr>
          <w:rStyle w:val="Hyperlink"/>
          <w:lang w:val="en-GB" w:eastAsia="en-GB"/>
        </w:rPr>
        <w:t>Challenges of Establishing New Antithrombotic Therapies</w:t>
      </w:r>
    </w:p>
    <w:p w14:paraId="3447E61A" w14:textId="77777777" w:rsidR="0029142F" w:rsidRDefault="0029142F">
      <w:pPr>
        <w:rPr>
          <w:lang w:val="en-GB" w:eastAsia="en-GB"/>
        </w:rPr>
      </w:pPr>
      <w:r>
        <w:rPr>
          <w:rStyle w:val="Hyperlink"/>
          <w:lang w:val="en-GB" w:eastAsia="en-GB"/>
        </w:rPr>
        <w:t>in Atrial Fibrillation. Circulation 2007</w:t>
      </w:r>
      <w:r>
        <w:rPr>
          <w:lang w:val="en-GB" w:eastAsia="en-GB"/>
        </w:rPr>
        <w:fldChar w:fldCharType="end"/>
      </w:r>
    </w:p>
    <w:p w14:paraId="45534FE8" w14:textId="77777777" w:rsidR="0029142F" w:rsidRDefault="0029142F"/>
    <w:p w14:paraId="282D56AB" w14:textId="77777777" w:rsidR="0029142F" w:rsidRDefault="0029142F">
      <w:r>
        <w:t xml:space="preserve">AF- review. </w:t>
      </w:r>
      <w:hyperlink r:id="rId35" w:history="1">
        <w:r>
          <w:rPr>
            <w:rStyle w:val="Hyperlink"/>
          </w:rPr>
          <w:t>The Lancet 2007</w:t>
        </w:r>
      </w:hyperlink>
    </w:p>
    <w:p w14:paraId="6E629A5C" w14:textId="77777777" w:rsidR="0029142F" w:rsidRDefault="0029142F"/>
    <w:p w14:paraId="57C8BD1F" w14:textId="77777777" w:rsidR="0029142F" w:rsidRDefault="00A73B54">
      <w:hyperlink r:id="rId36" w:history="1">
        <w:r w:rsidR="0029142F">
          <w:rPr>
            <w:rStyle w:val="Hyperlink"/>
          </w:rPr>
          <w:t>Overview on management of AF- NICE Guidelines (2007)</w:t>
        </w:r>
      </w:hyperlink>
    </w:p>
    <w:p w14:paraId="4B0C3849" w14:textId="77777777" w:rsidR="0029142F" w:rsidRDefault="0029142F">
      <w:bookmarkStart w:id="0" w:name="OLE_LINK1"/>
    </w:p>
    <w:p w14:paraId="2ED8232F" w14:textId="77777777" w:rsidR="0029142F" w:rsidRDefault="0029142F">
      <w:pPr>
        <w:autoSpaceDE w:val="0"/>
        <w:autoSpaceDN w:val="0"/>
        <w:adjustRightInd w:val="0"/>
        <w:rPr>
          <w:rStyle w:val="Hyperlink"/>
          <w:szCs w:val="37"/>
          <w:lang w:val="en-US"/>
        </w:rPr>
      </w:pPr>
      <w:r>
        <w:rPr>
          <w:color w:val="231F20"/>
          <w:szCs w:val="37"/>
          <w:lang w:val="en-US"/>
        </w:rPr>
        <w:fldChar w:fldCharType="begin"/>
      </w:r>
      <w:r w:rsidR="009364F9">
        <w:rPr>
          <w:color w:val="231F20"/>
          <w:szCs w:val="37"/>
          <w:lang w:val="en-US"/>
        </w:rPr>
        <w:instrText>HYPERLINK "</w:instrText>
      </w:r>
      <w:r w:rsidR="00724649">
        <w:rPr>
          <w:color w:val="231F20"/>
          <w:szCs w:val="37"/>
          <w:lang w:val="en-US"/>
        </w:rPr>
        <w:instrText>{FILENAME \p}/../../medinfo</w:instrText>
      </w:r>
      <w:r w:rsidR="009364F9">
        <w:rPr>
          <w:color w:val="231F20"/>
          <w:szCs w:val="37"/>
          <w:lang w:val="en-US"/>
        </w:rPr>
        <w:instrText>/archive2009/Guidelines%20AF%20update2006.pdf"</w:instrText>
      </w:r>
      <w:r>
        <w:rPr>
          <w:color w:val="231F20"/>
          <w:szCs w:val="37"/>
          <w:lang w:val="en-US"/>
        </w:rPr>
        <w:fldChar w:fldCharType="separate"/>
      </w:r>
      <w:r>
        <w:rPr>
          <w:rStyle w:val="Hyperlink"/>
          <w:szCs w:val="37"/>
          <w:lang w:val="en-US"/>
        </w:rPr>
        <w:t>ACC/AHA/ESC 2006 Guidelines for the Management of</w:t>
      </w:r>
    </w:p>
    <w:p w14:paraId="34CA93AC" w14:textId="77777777" w:rsidR="0029142F" w:rsidRDefault="0029142F">
      <w:r>
        <w:rPr>
          <w:rStyle w:val="Hyperlink"/>
          <w:szCs w:val="37"/>
          <w:lang w:val="en-US"/>
        </w:rPr>
        <w:t xml:space="preserve">Patients </w:t>
      </w:r>
      <w:proofErr w:type="gramStart"/>
      <w:r>
        <w:rPr>
          <w:rStyle w:val="Hyperlink"/>
          <w:szCs w:val="37"/>
          <w:lang w:val="en-US"/>
        </w:rPr>
        <w:t>With</w:t>
      </w:r>
      <w:proofErr w:type="gramEnd"/>
      <w:r>
        <w:rPr>
          <w:rStyle w:val="Hyperlink"/>
          <w:szCs w:val="37"/>
          <w:lang w:val="en-US"/>
        </w:rPr>
        <w:t xml:space="preserve"> Atrial Fibrillation</w:t>
      </w:r>
      <w:r>
        <w:rPr>
          <w:color w:val="231F20"/>
          <w:szCs w:val="37"/>
          <w:lang w:val="en-US"/>
        </w:rPr>
        <w:fldChar w:fldCharType="end"/>
      </w:r>
      <w:r>
        <w:rPr>
          <w:color w:val="231F20"/>
          <w:szCs w:val="37"/>
          <w:lang w:val="en-US"/>
        </w:rPr>
        <w:t xml:space="preserve">.  </w:t>
      </w:r>
      <w:hyperlink r:id="rId37" w:history="1">
        <w:r>
          <w:rPr>
            <w:rStyle w:val="Hyperlink"/>
          </w:rPr>
          <w:t>Web report</w:t>
        </w:r>
      </w:hyperlink>
    </w:p>
    <w:p w14:paraId="5A8FFFE7" w14:textId="77777777" w:rsidR="0029142F" w:rsidRDefault="0029142F"/>
    <w:p w14:paraId="615939A0" w14:textId="77777777" w:rsidR="0029142F" w:rsidRDefault="00A73B54">
      <w:hyperlink r:id="rId38" w:history="1">
        <w:r w:rsidR="0029142F">
          <w:rPr>
            <w:rStyle w:val="Hyperlink"/>
          </w:rPr>
          <w:t xml:space="preserve">Rate or rhythm control, </w:t>
        </w:r>
        <w:proofErr w:type="spellStart"/>
        <w:r w:rsidR="0029142F">
          <w:rPr>
            <w:rStyle w:val="Hyperlink"/>
          </w:rPr>
          <w:t>medscape</w:t>
        </w:r>
        <w:proofErr w:type="spellEnd"/>
        <w:r w:rsidR="0029142F">
          <w:rPr>
            <w:rStyle w:val="Hyperlink"/>
          </w:rPr>
          <w:t xml:space="preserve"> 2005</w:t>
        </w:r>
      </w:hyperlink>
    </w:p>
    <w:bookmarkEnd w:id="0"/>
    <w:p w14:paraId="3704A0DE" w14:textId="77777777" w:rsidR="0029142F" w:rsidRDefault="0029142F"/>
    <w:p w14:paraId="479C3426" w14:textId="77777777" w:rsidR="0029142F" w:rsidRPr="00BB59F6" w:rsidRDefault="0029142F">
      <w:r w:rsidRPr="00BB59F6">
        <w:t>CLINICIAN UPDATE: 2005</w:t>
      </w:r>
    </w:p>
    <w:p w14:paraId="4E8964EE" w14:textId="77777777" w:rsidR="0029142F" w:rsidRPr="00BB59F6" w:rsidRDefault="0029142F">
      <w:pPr>
        <w:rPr>
          <w:lang w:val="en-US"/>
        </w:rPr>
      </w:pPr>
      <w:r w:rsidRPr="00BB59F6">
        <w:rPr>
          <w:lang w:val="en-US"/>
        </w:rPr>
        <w:t>Atrial Fibrillation and Ventricular Dysfunction</w:t>
      </w:r>
    </w:p>
    <w:p w14:paraId="07F1D11C" w14:textId="77777777" w:rsidR="0029142F" w:rsidRPr="00BB59F6" w:rsidRDefault="00A73B54">
      <w:pPr>
        <w:rPr>
          <w:lang w:val="en-US"/>
        </w:rPr>
      </w:pPr>
      <w:hyperlink r:id="rId39" w:history="1">
        <w:r w:rsidR="0029142F" w:rsidRPr="00BB59F6">
          <w:rPr>
            <w:rStyle w:val="Hyperlink"/>
            <w:lang w:val="en-US"/>
          </w:rPr>
          <w:t>A Vicious Electromechanical Cycle</w:t>
        </w:r>
      </w:hyperlink>
    </w:p>
    <w:p w14:paraId="62EFE00F" w14:textId="77777777" w:rsidR="0029142F" w:rsidRDefault="0029142F"/>
    <w:p w14:paraId="277384D4" w14:textId="77777777" w:rsidR="0029142F" w:rsidRDefault="0029142F"/>
    <w:p w14:paraId="15BB89A4" w14:textId="77777777" w:rsidR="0029142F" w:rsidRDefault="0029142F">
      <w:pPr>
        <w:rPr>
          <w:szCs w:val="30"/>
          <w:lang w:val="en-US"/>
        </w:rPr>
      </w:pPr>
      <w:r>
        <w:rPr>
          <w:lang w:val="en-US"/>
        </w:rPr>
        <w:t xml:space="preserve">Atrial Fibrillation: A </w:t>
      </w:r>
      <w:hyperlink r:id="rId40" w:history="1">
        <w:r>
          <w:rPr>
            <w:rStyle w:val="Hyperlink"/>
            <w:lang w:val="en-US"/>
          </w:rPr>
          <w:t>Perspective</w:t>
        </w:r>
      </w:hyperlink>
      <w:r>
        <w:rPr>
          <w:lang w:val="en-US"/>
        </w:rPr>
        <w:t xml:space="preserve">. </w:t>
      </w:r>
      <w:r>
        <w:rPr>
          <w:szCs w:val="30"/>
          <w:lang w:val="en-US"/>
        </w:rPr>
        <w:t>Thinking Inside and Outside the Box. Circulation; 2004</w:t>
      </w:r>
    </w:p>
    <w:p w14:paraId="569C1D23" w14:textId="77777777" w:rsidR="0029142F" w:rsidRDefault="00A73B54">
      <w:hyperlink r:id="rId41" w:history="1">
        <w:r w:rsidR="0029142F">
          <w:rPr>
            <w:rStyle w:val="Hyperlink"/>
          </w:rPr>
          <w:t>Evolving Ideas 2004</w:t>
        </w:r>
      </w:hyperlink>
    </w:p>
    <w:p w14:paraId="3E16A946" w14:textId="77777777" w:rsidR="0029142F" w:rsidRDefault="0029142F"/>
    <w:p w14:paraId="0668A8F1" w14:textId="77777777" w:rsidR="0029142F" w:rsidRDefault="00A73B54">
      <w:hyperlink r:id="rId42" w:history="1">
        <w:r w:rsidR="0029142F">
          <w:rPr>
            <w:rStyle w:val="Hyperlink"/>
          </w:rPr>
          <w:t>AF brief review of new information 2004</w:t>
        </w:r>
      </w:hyperlink>
      <w:r w:rsidR="0029142F">
        <w:t xml:space="preserve">- from Heart Rhythm Society Meeting. A review of </w:t>
      </w:r>
      <w:hyperlink r:id="rId43" w:history="1">
        <w:r w:rsidR="0029142F">
          <w:rPr>
            <w:rStyle w:val="Hyperlink"/>
          </w:rPr>
          <w:t>electrophysiology of AF</w:t>
        </w:r>
      </w:hyperlink>
      <w:r w:rsidR="0029142F">
        <w:t xml:space="preserve"> from </w:t>
      </w:r>
      <w:proofErr w:type="spellStart"/>
      <w:r w:rsidR="0029142F">
        <w:t>Saksena</w:t>
      </w:r>
      <w:proofErr w:type="spellEnd"/>
      <w:r w:rsidR="0029142F">
        <w:t xml:space="preserve"> in 2004</w:t>
      </w:r>
    </w:p>
    <w:p w14:paraId="7825D61A" w14:textId="77777777" w:rsidR="0029142F" w:rsidRDefault="0029142F"/>
    <w:p w14:paraId="5E939842" w14:textId="77777777" w:rsidR="0029142F" w:rsidRDefault="00A73B54">
      <w:hyperlink r:id="rId44" w:history="1">
        <w:r w:rsidR="0029142F">
          <w:rPr>
            <w:rStyle w:val="Hyperlink"/>
          </w:rPr>
          <w:t>AF ACP recommendations 2004</w:t>
        </w:r>
      </w:hyperlink>
    </w:p>
    <w:p w14:paraId="5F44FCB5" w14:textId="77777777" w:rsidR="0029142F" w:rsidRDefault="0029142F"/>
    <w:p w14:paraId="749F98B2" w14:textId="77777777" w:rsidR="0029142F" w:rsidRDefault="00A73B54">
      <w:hyperlink r:id="rId45" w:history="1">
        <w:r w:rsidR="0029142F">
          <w:rPr>
            <w:rStyle w:val="Hyperlink"/>
          </w:rPr>
          <w:t>AF evolving concepts 2003 CCR.pdf</w:t>
        </w:r>
      </w:hyperlink>
      <w:r w:rsidR="0029142F">
        <w:t xml:space="preserve"> </w:t>
      </w:r>
    </w:p>
    <w:p w14:paraId="29B1E8EA" w14:textId="77777777" w:rsidR="0029142F" w:rsidRDefault="0029142F"/>
    <w:p w14:paraId="2941236A" w14:textId="77777777" w:rsidR="0029142F" w:rsidRDefault="00A73B54">
      <w:hyperlink r:id="rId46" w:history="1">
        <w:r w:rsidR="0029142F">
          <w:rPr>
            <w:rStyle w:val="Hyperlink"/>
          </w:rPr>
          <w:t>Update on atrial flutter 2002</w:t>
        </w:r>
      </w:hyperlink>
    </w:p>
    <w:p w14:paraId="42F85B25" w14:textId="77777777" w:rsidR="0029142F" w:rsidRDefault="0029142F"/>
    <w:p w14:paraId="4CCD78C7" w14:textId="77777777" w:rsidR="0029142F" w:rsidRDefault="00A73B54">
      <w:hyperlink r:id="rId47" w:history="1">
        <w:r w:rsidR="0018241F">
          <w:rPr>
            <w:rStyle w:val="Hyperlink"/>
          </w:rPr>
          <w:t>AF implantable devices for prevention of AF NEJM2002.pdf</w:t>
        </w:r>
      </w:hyperlink>
    </w:p>
    <w:p w14:paraId="019F3813" w14:textId="77777777" w:rsidR="0029142F" w:rsidRDefault="0029142F"/>
    <w:p w14:paraId="5436D2D8" w14:textId="77777777" w:rsidR="0029142F" w:rsidRDefault="00A73B54">
      <w:hyperlink r:id="rId48" w:history="1">
        <w:r w:rsidR="0029142F">
          <w:rPr>
            <w:rStyle w:val="Hyperlink"/>
          </w:rPr>
          <w:t>Review of AF; NEJM 2001</w:t>
        </w:r>
      </w:hyperlink>
    </w:p>
    <w:p w14:paraId="56438D2C" w14:textId="77777777" w:rsidR="0029142F" w:rsidRDefault="0029142F"/>
    <w:p w14:paraId="788BBB14" w14:textId="77777777" w:rsidR="0029142F" w:rsidRDefault="00A73B54">
      <w:hyperlink r:id="rId49" w:history="1">
        <w:r w:rsidR="0029142F">
          <w:rPr>
            <w:rStyle w:val="Hyperlink"/>
            <w:lang w:val="en-GB"/>
          </w:rPr>
          <w:t>AF natural history JACC 2001</w:t>
        </w:r>
      </w:hyperlink>
    </w:p>
    <w:p w14:paraId="2394F643" w14:textId="77777777" w:rsidR="0029142F" w:rsidRDefault="0029142F"/>
    <w:p w14:paraId="24B835E5" w14:textId="77777777" w:rsidR="0029142F" w:rsidRDefault="00A73B54">
      <w:hyperlink r:id="rId50" w:history="1">
        <w:r w:rsidR="0029142F">
          <w:rPr>
            <w:rStyle w:val="Hyperlink"/>
          </w:rPr>
          <w:t>Atrial Flutter and Stroke (2001)</w:t>
        </w:r>
      </w:hyperlink>
    </w:p>
    <w:p w14:paraId="49F84598" w14:textId="77777777" w:rsidR="0029142F" w:rsidRDefault="0029142F"/>
    <w:p w14:paraId="5492A2EC" w14:textId="77777777" w:rsidR="0029142F" w:rsidRDefault="0029142F">
      <w:r>
        <w:t xml:space="preserve">ACC/AHA/ESC Guidelines for the Management of Patients With Atrial Fibrillation: Executive Summary </w:t>
      </w:r>
      <w:hyperlink r:id="rId51" w:history="1">
        <w:r>
          <w:rPr>
            <w:rStyle w:val="Hyperlink"/>
          </w:rPr>
          <w:t>AF Guidelines AF 2001.pdf</w:t>
        </w:r>
      </w:hyperlink>
    </w:p>
    <w:p w14:paraId="1881153F" w14:textId="77777777" w:rsidR="0029142F" w:rsidRDefault="0029142F"/>
    <w:p w14:paraId="2B18DFBD" w14:textId="77777777" w:rsidR="0029142F" w:rsidRDefault="00A73B54">
      <w:hyperlink r:id="rId52" w:history="1">
        <w:r w:rsidR="0029142F">
          <w:rPr>
            <w:rStyle w:val="Hyperlink"/>
            <w:szCs w:val="18"/>
          </w:rPr>
          <w:t>AF TOE Guided cardioversion of AF March01</w:t>
        </w:r>
      </w:hyperlink>
    </w:p>
    <w:p w14:paraId="744C24EE" w14:textId="77777777" w:rsidR="0029142F" w:rsidRDefault="0029142F"/>
    <w:p w14:paraId="2831C569" w14:textId="77777777" w:rsidR="0029142F" w:rsidRDefault="00A73B54">
      <w:hyperlink r:id="rId53" w:history="1">
        <w:r w:rsidR="0029142F">
          <w:rPr>
            <w:rStyle w:val="Hyperlink"/>
          </w:rPr>
          <w:t>AF familial forms.pdf</w:t>
        </w:r>
      </w:hyperlink>
      <w:r w:rsidR="0029142F">
        <w:t xml:space="preserve"> </w:t>
      </w:r>
    </w:p>
    <w:p w14:paraId="186F05DE" w14:textId="77777777" w:rsidR="0029142F" w:rsidRDefault="0029142F"/>
    <w:p w14:paraId="7640DC61" w14:textId="77777777" w:rsidR="0029142F" w:rsidRDefault="00A73B54">
      <w:hyperlink r:id="rId54" w:history="1">
        <w:r w:rsidR="0029142F">
          <w:rPr>
            <w:rStyle w:val="Hyperlink"/>
            <w:szCs w:val="12"/>
          </w:rPr>
          <w:t>AFFIRM trial2002 editorial</w:t>
        </w:r>
      </w:hyperlink>
    </w:p>
    <w:p w14:paraId="31536110" w14:textId="77777777" w:rsidR="0029142F" w:rsidRDefault="0029142F"/>
    <w:p w14:paraId="66BF64F9" w14:textId="77777777" w:rsidR="0029142F" w:rsidRDefault="00A73B54">
      <w:hyperlink r:id="rId55" w:history="1">
        <w:r w:rsidR="0029142F">
          <w:rPr>
            <w:rStyle w:val="Hyperlink"/>
          </w:rPr>
          <w:t>AFFIRM trial2002 perspective</w:t>
        </w:r>
      </w:hyperlink>
    </w:p>
    <w:p w14:paraId="57918D35" w14:textId="77777777" w:rsidR="0029142F" w:rsidRDefault="0029142F"/>
    <w:p w14:paraId="05E3018D" w14:textId="77777777" w:rsidR="0029142F" w:rsidRDefault="00A73B54">
      <w:hyperlink r:id="rId56" w:history="1">
        <w:r w:rsidR="0029142F">
          <w:rPr>
            <w:rStyle w:val="Hyperlink"/>
          </w:rPr>
          <w:t>AF restoring SR editorial 2003.pdf</w:t>
        </w:r>
      </w:hyperlink>
    </w:p>
    <w:p w14:paraId="70BF22C9" w14:textId="77777777" w:rsidR="0029142F" w:rsidRDefault="0029142F"/>
    <w:p w14:paraId="6FA66B6F" w14:textId="77777777" w:rsidR="0029142F" w:rsidRDefault="00A73B54">
      <w:hyperlink r:id="rId57" w:history="1">
        <w:r w:rsidR="0029142F">
          <w:rPr>
            <w:rStyle w:val="Hyperlink"/>
          </w:rPr>
          <w:t>AF\AF drugs vs ablation to maintain sr2002</w:t>
        </w:r>
      </w:hyperlink>
      <w:r w:rsidR="0029142F">
        <w:t>- pre-AFFIRM trial paper</w:t>
      </w:r>
    </w:p>
    <w:p w14:paraId="5E746940" w14:textId="77777777" w:rsidR="0029142F" w:rsidRDefault="0029142F"/>
    <w:p w14:paraId="32F693B1" w14:textId="77777777" w:rsidR="0029142F" w:rsidRDefault="00A73B54">
      <w:hyperlink r:id="rId58" w:history="1">
        <w:r w:rsidR="0029142F">
          <w:rPr>
            <w:rStyle w:val="Hyperlink"/>
          </w:rPr>
          <w:t>AF in the elderly2003 CCR.pdf</w:t>
        </w:r>
      </w:hyperlink>
    </w:p>
    <w:p w14:paraId="388CC62B" w14:textId="77777777" w:rsidR="0029142F" w:rsidRDefault="0029142F"/>
    <w:p w14:paraId="0B9B236F" w14:textId="77777777" w:rsidR="0029142F" w:rsidRDefault="00A73B54">
      <w:hyperlink r:id="rId59" w:history="1">
        <w:r w:rsidR="0029142F">
          <w:rPr>
            <w:rStyle w:val="Hyperlink"/>
          </w:rPr>
          <w:t>AF stroke.pdf</w:t>
        </w:r>
      </w:hyperlink>
      <w:r w:rsidR="0029142F">
        <w:t xml:space="preserve"> 2001</w:t>
      </w:r>
    </w:p>
    <w:p w14:paraId="59AB1B8F" w14:textId="77777777" w:rsidR="0029142F" w:rsidRDefault="0029142F"/>
    <w:p w14:paraId="144D2CAC" w14:textId="77777777" w:rsidR="0029142F" w:rsidRDefault="0029142F"/>
    <w:p w14:paraId="6FB76F4A" w14:textId="77777777" w:rsidR="0029142F" w:rsidRDefault="0029142F">
      <w:pPr>
        <w:pStyle w:val="Heading1"/>
      </w:pPr>
      <w:r>
        <w:lastRenderedPageBreak/>
        <w:t>PRIMARY PREVENTION OF STROKE IN AF</w:t>
      </w:r>
    </w:p>
    <w:p w14:paraId="6B355B8C" w14:textId="77777777" w:rsidR="0029142F" w:rsidRDefault="0029142F">
      <w:pPr>
        <w:pStyle w:val="Heading3"/>
      </w:pPr>
      <w:r>
        <w:t>Randomised trials with warfarin</w:t>
      </w:r>
    </w:p>
    <w:p w14:paraId="7905F8D3" w14:textId="77777777" w:rsidR="0029142F" w:rsidRDefault="0029142F">
      <w:pPr>
        <w:pBdr>
          <w:bottom w:val="single" w:sz="6" w:space="1" w:color="auto"/>
        </w:pBdr>
      </w:pPr>
    </w:p>
    <w:p w14:paraId="7527B74D" w14:textId="77777777" w:rsidR="0029142F" w:rsidRDefault="0029142F"/>
    <w:p w14:paraId="0FB00088" w14:textId="77777777" w:rsidR="0029142F" w:rsidRDefault="0029142F"/>
    <w:p w14:paraId="6E11291C" w14:textId="77777777" w:rsidR="0029142F" w:rsidRDefault="0029142F">
      <w:pPr>
        <w:pStyle w:val="Heading4"/>
      </w:pPr>
      <w:r>
        <w:t>AFSAK</w:t>
      </w:r>
    </w:p>
    <w:p w14:paraId="236310DC" w14:textId="77777777" w:rsidR="0029142F" w:rsidRDefault="0029142F">
      <w:r>
        <w:t xml:space="preserve">**Petersen et al, Placebo-controlled, randomised trial of warfarin and </w:t>
      </w:r>
      <w:r w:rsidR="009364F9">
        <w:t>aspirin</w:t>
      </w:r>
      <w:r>
        <w:t xml:space="preserve"> for prevention of thromboembolic complications in chronic atrial fibrillation, The Lancet 1989;1: 175-9</w:t>
      </w:r>
    </w:p>
    <w:p w14:paraId="2A8A7ACD" w14:textId="77777777" w:rsidR="0029142F" w:rsidRDefault="0029142F">
      <w:proofErr w:type="spellStart"/>
      <w:r>
        <w:t>Well designed</w:t>
      </w:r>
      <w:proofErr w:type="spellEnd"/>
      <w:r>
        <w:t>/executed study</w:t>
      </w:r>
    </w:p>
    <w:p w14:paraId="1D95CAC3" w14:textId="77777777" w:rsidR="0029142F" w:rsidRDefault="0029142F">
      <w:pPr>
        <w:pStyle w:val="List2"/>
      </w:pPr>
      <w:r>
        <w:t>Patients were recruited from outpatient ECG labs, and seen for FU by investigators.</w:t>
      </w:r>
    </w:p>
    <w:p w14:paraId="16906ED6" w14:textId="77777777" w:rsidR="0029142F" w:rsidRDefault="0029142F">
      <w:pPr>
        <w:pStyle w:val="List2"/>
      </w:pPr>
      <w:r>
        <w:t>Those with intermittent AF excluded</w:t>
      </w:r>
    </w:p>
    <w:p w14:paraId="3DF8D2F8" w14:textId="77777777" w:rsidR="0029142F" w:rsidRDefault="0029142F">
      <w:pPr>
        <w:pStyle w:val="List2"/>
      </w:pPr>
      <w:r>
        <w:t>Warfarin; target INR 2.8- 4.2</w:t>
      </w:r>
    </w:p>
    <w:p w14:paraId="0DC25C06" w14:textId="77777777" w:rsidR="0029142F" w:rsidRDefault="0029142F">
      <w:r>
        <w:t>Primary endpoint: thromboembolic complications (TIAs, minor stroke, non-disabling stroke, disabling stroke, fatal stroke, visceral and peripheral emboli)</w:t>
      </w:r>
    </w:p>
    <w:p w14:paraId="7451032E" w14:textId="77777777" w:rsidR="0029142F" w:rsidRDefault="0029142F">
      <w:r>
        <w:t>Secondary endpoint: death</w:t>
      </w:r>
    </w:p>
    <w:p w14:paraId="62F3F3F8" w14:textId="77777777" w:rsidR="0029142F" w:rsidRDefault="0029142F">
      <w:pPr>
        <w:pStyle w:val="List2"/>
      </w:pPr>
      <w:r>
        <w:t>Bleeding complications: minor or major (</w:t>
      </w:r>
      <w:proofErr w:type="spellStart"/>
      <w:r>
        <w:t>ie</w:t>
      </w:r>
      <w:proofErr w:type="spellEnd"/>
      <w:r>
        <w:t xml:space="preserve"> requiring intervention)</w:t>
      </w:r>
    </w:p>
    <w:p w14:paraId="43E35F77" w14:textId="77777777" w:rsidR="0029142F" w:rsidRDefault="0029142F">
      <w:pPr>
        <w:pStyle w:val="List2"/>
      </w:pPr>
      <w:r>
        <w:t>Trial stopped early, patients followed for 2 years or when trial stopped.</w:t>
      </w:r>
    </w:p>
    <w:p w14:paraId="04D22111" w14:textId="77777777" w:rsidR="0029142F" w:rsidRDefault="0029142F">
      <w:pPr>
        <w:pStyle w:val="List2"/>
      </w:pPr>
      <w:r>
        <w:t>1007 patients</w:t>
      </w:r>
    </w:p>
    <w:p w14:paraId="0C4B2B92" w14:textId="77777777" w:rsidR="0029142F" w:rsidRDefault="0029142F">
      <w:pPr>
        <w:pStyle w:val="text"/>
        <w:rPr>
          <w:rFonts w:ascii="Times New Roman" w:hAnsi="Times New Roman"/>
          <w:sz w:val="20"/>
        </w:rPr>
      </w:pPr>
      <w:r>
        <w:rPr>
          <w:rFonts w:ascii="Times New Roman" w:hAnsi="Times New Roman"/>
          <w:sz w:val="20"/>
        </w:rPr>
        <w:t>warfarin</w:t>
      </w:r>
      <w:r>
        <w:rPr>
          <w:rFonts w:ascii="Times New Roman" w:hAnsi="Times New Roman"/>
          <w:sz w:val="20"/>
        </w:rPr>
        <w:tab/>
        <w:t xml:space="preserve">-335, median age 74.2 </w:t>
      </w:r>
      <w:proofErr w:type="spellStart"/>
      <w:r>
        <w:rPr>
          <w:rFonts w:ascii="Times New Roman" w:hAnsi="Times New Roman"/>
          <w:sz w:val="20"/>
        </w:rPr>
        <w:t>yrs</w:t>
      </w:r>
      <w:proofErr w:type="spellEnd"/>
    </w:p>
    <w:p w14:paraId="3AD341D4" w14:textId="77777777" w:rsidR="0029142F" w:rsidRDefault="009364F9">
      <w:pPr>
        <w:pStyle w:val="text"/>
        <w:rPr>
          <w:rFonts w:ascii="Times New Roman" w:hAnsi="Times New Roman"/>
          <w:sz w:val="20"/>
        </w:rPr>
      </w:pPr>
      <w:r>
        <w:rPr>
          <w:rFonts w:ascii="Times New Roman" w:hAnsi="Times New Roman"/>
          <w:sz w:val="20"/>
        </w:rPr>
        <w:t>aspirin</w:t>
      </w:r>
      <w:r w:rsidR="0029142F">
        <w:rPr>
          <w:rFonts w:ascii="Times New Roman" w:hAnsi="Times New Roman"/>
          <w:sz w:val="20"/>
        </w:rPr>
        <w:t xml:space="preserve"> 75mg -336, median age 72.8 </w:t>
      </w:r>
      <w:proofErr w:type="spellStart"/>
      <w:r w:rsidR="0029142F">
        <w:rPr>
          <w:rFonts w:ascii="Times New Roman" w:hAnsi="Times New Roman"/>
          <w:sz w:val="20"/>
        </w:rPr>
        <w:t>yrs</w:t>
      </w:r>
      <w:proofErr w:type="spellEnd"/>
    </w:p>
    <w:p w14:paraId="559127EC" w14:textId="77777777" w:rsidR="0029142F" w:rsidRDefault="0029142F">
      <w:pPr>
        <w:pStyle w:val="text"/>
        <w:rPr>
          <w:rFonts w:ascii="Times New Roman" w:hAnsi="Times New Roman"/>
          <w:sz w:val="20"/>
        </w:rPr>
      </w:pPr>
      <w:r>
        <w:rPr>
          <w:rFonts w:ascii="Times New Roman" w:hAnsi="Times New Roman"/>
          <w:sz w:val="20"/>
        </w:rPr>
        <w:t>placebo</w:t>
      </w:r>
      <w:r>
        <w:rPr>
          <w:rFonts w:ascii="Times New Roman" w:hAnsi="Times New Roman"/>
          <w:sz w:val="20"/>
        </w:rPr>
        <w:tab/>
        <w:t xml:space="preserve">-336, median age 75.1 </w:t>
      </w:r>
      <w:proofErr w:type="spellStart"/>
      <w:r>
        <w:rPr>
          <w:rFonts w:ascii="Times New Roman" w:hAnsi="Times New Roman"/>
          <w:sz w:val="20"/>
        </w:rPr>
        <w:t>yrs</w:t>
      </w:r>
      <w:proofErr w:type="spellEnd"/>
    </w:p>
    <w:p w14:paraId="3CB574A2" w14:textId="77777777" w:rsidR="0029142F" w:rsidRDefault="0029142F">
      <w:pPr>
        <w:pStyle w:val="text"/>
        <w:rPr>
          <w:rFonts w:ascii="Times New Roman" w:hAnsi="Times New Roman"/>
          <w:sz w:val="20"/>
        </w:rPr>
      </w:pPr>
    </w:p>
    <w:p w14:paraId="184833E9" w14:textId="77777777" w:rsidR="0029142F" w:rsidRDefault="0029142F">
      <w:pPr>
        <w:pStyle w:val="text"/>
        <w:rPr>
          <w:rFonts w:ascii="Times New Roman" w:hAnsi="Times New Roman"/>
          <w:sz w:val="20"/>
        </w:rPr>
      </w:pPr>
      <w:r>
        <w:rPr>
          <w:rFonts w:ascii="Times New Roman" w:hAnsi="Times New Roman"/>
          <w:sz w:val="20"/>
        </w:rPr>
        <w:t>Table I: for risk factors</w:t>
      </w:r>
    </w:p>
    <w:p w14:paraId="24FC28F2" w14:textId="77777777" w:rsidR="0029142F" w:rsidRDefault="0029142F">
      <w:pPr>
        <w:pStyle w:val="text"/>
        <w:rPr>
          <w:rFonts w:ascii="Times New Roman" w:hAnsi="Times New Roman"/>
          <w:sz w:val="20"/>
        </w:rPr>
      </w:pPr>
      <w:r>
        <w:rPr>
          <w:rFonts w:ascii="Times New Roman" w:hAnsi="Times New Roman"/>
          <w:sz w:val="20"/>
        </w:rPr>
        <w:t xml:space="preserve">Table II: thromboembolic complications, note exclusion of TIAs, minor strokes and non-disabling stroke would reduce the “benefit” of warfarin. 2 of strokes in warfarin group </w:t>
      </w:r>
      <w:r w:rsidR="009364F9">
        <w:rPr>
          <w:rFonts w:ascii="Times New Roman" w:hAnsi="Times New Roman"/>
          <w:sz w:val="20"/>
        </w:rPr>
        <w:t>occurred</w:t>
      </w:r>
      <w:r>
        <w:rPr>
          <w:rFonts w:ascii="Times New Roman" w:hAnsi="Times New Roman"/>
          <w:sz w:val="20"/>
        </w:rPr>
        <w:t xml:space="preserve"> whilst treatment stopped for bleeding complications and in one </w:t>
      </w:r>
      <w:r w:rsidR="009364F9">
        <w:rPr>
          <w:rFonts w:ascii="Times New Roman" w:hAnsi="Times New Roman"/>
          <w:sz w:val="20"/>
        </w:rPr>
        <w:t>occurred</w:t>
      </w:r>
      <w:r>
        <w:rPr>
          <w:rFonts w:ascii="Times New Roman" w:hAnsi="Times New Roman"/>
          <w:sz w:val="20"/>
        </w:rPr>
        <w:t xml:space="preserve"> on first day of anticoagulation.</w:t>
      </w:r>
    </w:p>
    <w:p w14:paraId="78BB8156" w14:textId="77777777" w:rsidR="0029142F" w:rsidRDefault="0029142F">
      <w:pPr>
        <w:pStyle w:val="text"/>
        <w:rPr>
          <w:rFonts w:ascii="Times New Roman" w:hAnsi="Times New Roman"/>
          <w:sz w:val="20"/>
        </w:rPr>
      </w:pPr>
      <w:r>
        <w:rPr>
          <w:rFonts w:ascii="Times New Roman" w:hAnsi="Times New Roman"/>
          <w:sz w:val="20"/>
        </w:rPr>
        <w:t>No significant differences in ages of those with and those without thromboembolic complications. (unlike other two studies which did find a difference  with increasing age)</w:t>
      </w:r>
    </w:p>
    <w:p w14:paraId="4C5DADA3" w14:textId="77777777" w:rsidR="0029142F" w:rsidRDefault="0029142F">
      <w:pPr>
        <w:pStyle w:val="text"/>
        <w:rPr>
          <w:rFonts w:ascii="Times New Roman" w:hAnsi="Times New Roman"/>
          <w:sz w:val="20"/>
        </w:rPr>
      </w:pPr>
      <w:r>
        <w:rPr>
          <w:rFonts w:ascii="Times New Roman" w:hAnsi="Times New Roman"/>
          <w:sz w:val="20"/>
        </w:rPr>
        <w:lastRenderedPageBreak/>
        <w:t>Thromboembolic complications:</w:t>
      </w:r>
    </w:p>
    <w:p w14:paraId="40DB278C" w14:textId="77777777" w:rsidR="0029142F" w:rsidRDefault="0029142F">
      <w:pPr>
        <w:pStyle w:val="text"/>
        <w:rPr>
          <w:rFonts w:ascii="Times New Roman" w:hAnsi="Times New Roman"/>
          <w:sz w:val="20"/>
        </w:rPr>
      </w:pPr>
      <w:r>
        <w:rPr>
          <w:rFonts w:ascii="Times New Roman" w:hAnsi="Times New Roman"/>
          <w:sz w:val="20"/>
        </w:rPr>
        <w:t>warfarin group- 2.0% per year</w:t>
      </w:r>
    </w:p>
    <w:p w14:paraId="3288FDD4" w14:textId="77777777" w:rsidR="0029142F" w:rsidRDefault="009364F9">
      <w:pPr>
        <w:pStyle w:val="text"/>
        <w:rPr>
          <w:rFonts w:ascii="Times New Roman" w:hAnsi="Times New Roman"/>
          <w:sz w:val="20"/>
        </w:rPr>
      </w:pPr>
      <w:r>
        <w:rPr>
          <w:rFonts w:ascii="Times New Roman" w:hAnsi="Times New Roman"/>
          <w:sz w:val="20"/>
        </w:rPr>
        <w:t>Aspirin</w:t>
      </w:r>
      <w:r w:rsidR="0029142F">
        <w:rPr>
          <w:rFonts w:ascii="Times New Roman" w:hAnsi="Times New Roman"/>
          <w:sz w:val="20"/>
        </w:rPr>
        <w:t>/placebo- 5.5% per year,</w:t>
      </w:r>
    </w:p>
    <w:p w14:paraId="4C7E6AEF" w14:textId="77777777" w:rsidR="0029142F" w:rsidRDefault="0029142F">
      <w:pPr>
        <w:pStyle w:val="text"/>
        <w:rPr>
          <w:rFonts w:ascii="Times New Roman" w:hAnsi="Times New Roman"/>
          <w:sz w:val="20"/>
        </w:rPr>
      </w:pPr>
    </w:p>
    <w:p w14:paraId="28D92027" w14:textId="77777777" w:rsidR="0029142F" w:rsidRDefault="0029142F">
      <w:pPr>
        <w:pStyle w:val="text"/>
        <w:rPr>
          <w:rFonts w:ascii="Times New Roman" w:hAnsi="Times New Roman"/>
          <w:sz w:val="20"/>
        </w:rPr>
      </w:pPr>
      <w:r>
        <w:rPr>
          <w:rFonts w:ascii="Times New Roman" w:hAnsi="Times New Roman"/>
          <w:sz w:val="20"/>
        </w:rPr>
        <w:t xml:space="preserve">Statistically significant difference in vascular mortality in </w:t>
      </w:r>
      <w:proofErr w:type="spellStart"/>
      <w:r>
        <w:rPr>
          <w:rFonts w:ascii="Times New Roman" w:hAnsi="Times New Roman"/>
          <w:sz w:val="20"/>
        </w:rPr>
        <w:t>favour</w:t>
      </w:r>
      <w:proofErr w:type="spellEnd"/>
      <w:r>
        <w:rPr>
          <w:rFonts w:ascii="Times New Roman" w:hAnsi="Times New Roman"/>
          <w:sz w:val="20"/>
        </w:rPr>
        <w:t xml:space="preserve"> of warfarin but all mortality not statistically different between three groups.</w:t>
      </w:r>
    </w:p>
    <w:p w14:paraId="2CB33D07" w14:textId="77777777" w:rsidR="0029142F" w:rsidRDefault="0029142F">
      <w:pPr>
        <w:pStyle w:val="text"/>
        <w:rPr>
          <w:rFonts w:ascii="Times New Roman" w:hAnsi="Times New Roman"/>
          <w:sz w:val="20"/>
        </w:rPr>
      </w:pPr>
      <w:r>
        <w:rPr>
          <w:rFonts w:ascii="Times New Roman" w:hAnsi="Times New Roman"/>
          <w:sz w:val="20"/>
        </w:rPr>
        <w:t>Table IV: side-effects:</w:t>
      </w:r>
    </w:p>
    <w:p w14:paraId="73390C9B" w14:textId="77777777" w:rsidR="0029142F" w:rsidRDefault="0029142F">
      <w:pPr>
        <w:pStyle w:val="text"/>
        <w:rPr>
          <w:rFonts w:ascii="Times New Roman" w:hAnsi="Times New Roman"/>
          <w:sz w:val="20"/>
        </w:rPr>
      </w:pPr>
      <w:r>
        <w:rPr>
          <w:rFonts w:ascii="Times New Roman" w:hAnsi="Times New Roman"/>
          <w:sz w:val="20"/>
        </w:rPr>
        <w:t>warfarin 7%</w:t>
      </w:r>
    </w:p>
    <w:p w14:paraId="6EA5990E" w14:textId="77777777" w:rsidR="0029142F" w:rsidRDefault="009364F9">
      <w:pPr>
        <w:pStyle w:val="text"/>
        <w:pBdr>
          <w:bottom w:val="single" w:sz="6" w:space="1" w:color="auto"/>
        </w:pBdr>
        <w:rPr>
          <w:rFonts w:ascii="Times New Roman" w:hAnsi="Times New Roman"/>
          <w:sz w:val="20"/>
        </w:rPr>
      </w:pPr>
      <w:r>
        <w:rPr>
          <w:rFonts w:ascii="Times New Roman" w:hAnsi="Times New Roman"/>
          <w:sz w:val="20"/>
        </w:rPr>
        <w:t>aspirin</w:t>
      </w:r>
      <w:r w:rsidR="0029142F">
        <w:rPr>
          <w:rFonts w:ascii="Times New Roman" w:hAnsi="Times New Roman"/>
          <w:sz w:val="20"/>
        </w:rPr>
        <w:t xml:space="preserve"> and placebo 2% each.</w:t>
      </w:r>
    </w:p>
    <w:p w14:paraId="61EDACF0" w14:textId="77777777" w:rsidR="0029142F" w:rsidRDefault="0029142F">
      <w:pPr>
        <w:pStyle w:val="text"/>
        <w:rPr>
          <w:rFonts w:ascii="Times New Roman" w:hAnsi="Times New Roman"/>
          <w:sz w:val="20"/>
        </w:rPr>
      </w:pPr>
    </w:p>
    <w:p w14:paraId="761060F4" w14:textId="77777777" w:rsidR="0029142F" w:rsidRDefault="0029142F">
      <w:pPr>
        <w:pStyle w:val="Heading4"/>
      </w:pPr>
      <w:r>
        <w:t>BAATAF</w:t>
      </w:r>
    </w:p>
    <w:p w14:paraId="6D6474D0" w14:textId="77777777" w:rsidR="0029142F" w:rsidRDefault="0029142F">
      <w:r>
        <w:t>**The effect of low-dose warfarin on the risk of stroke in patients with nonrheumatic atrial fibrillation, The Boston Area Anticoagulation Trial for atrial Fibrillation Investigators, NEJM 1990;323:1505-11</w:t>
      </w:r>
    </w:p>
    <w:p w14:paraId="41E23949" w14:textId="77777777" w:rsidR="0029142F" w:rsidRDefault="0029142F">
      <w:proofErr w:type="spellStart"/>
      <w:r>
        <w:t>Well designed</w:t>
      </w:r>
      <w:proofErr w:type="spellEnd"/>
      <w:r>
        <w:t>/executed study.</w:t>
      </w:r>
    </w:p>
    <w:p w14:paraId="1EBC8AC0" w14:textId="77777777" w:rsidR="0029142F" w:rsidRDefault="0029142F">
      <w:r>
        <w:t>Patients: intermittent AF (within 18mo of study entry but not due to an acute illness) or chronic AF</w:t>
      </w:r>
    </w:p>
    <w:p w14:paraId="4223AA70" w14:textId="77777777" w:rsidR="0029142F" w:rsidRDefault="0029142F">
      <w:r>
        <w:t>Therapy not blinded.</w:t>
      </w:r>
    </w:p>
    <w:p w14:paraId="6D4E577D" w14:textId="77777777" w:rsidR="0029142F" w:rsidRDefault="0029142F">
      <w:r>
        <w:t>Target PR 1.2-1.5  (assumed INR 1.5-2.7)</w:t>
      </w:r>
    </w:p>
    <w:p w14:paraId="717F3737" w14:textId="77777777" w:rsidR="0029142F" w:rsidRDefault="0029142F">
      <w:r>
        <w:t xml:space="preserve">End-point: Stroke (excluding TIAs) and peripheral </w:t>
      </w:r>
      <w:proofErr w:type="spellStart"/>
      <w:r>
        <w:t>embolisation</w:t>
      </w:r>
      <w:proofErr w:type="spellEnd"/>
      <w:r>
        <w:t>.</w:t>
      </w:r>
    </w:p>
    <w:p w14:paraId="38762CE5" w14:textId="77777777" w:rsidR="0029142F" w:rsidRDefault="0029142F">
      <w:r>
        <w:t>Study terminated early.</w:t>
      </w:r>
    </w:p>
    <w:p w14:paraId="28A52708" w14:textId="77777777" w:rsidR="0029142F" w:rsidRDefault="0029142F">
      <w:r>
        <w:t>RESULTS:</w:t>
      </w:r>
    </w:p>
    <w:p w14:paraId="62D72F94" w14:textId="77777777" w:rsidR="0029142F" w:rsidRDefault="0029142F">
      <w:r>
        <w:t>warfarin-212 patients</w:t>
      </w:r>
    </w:p>
    <w:p w14:paraId="74491A27" w14:textId="77777777" w:rsidR="0029142F" w:rsidRDefault="0029142F">
      <w:pPr>
        <w:pStyle w:val="List2"/>
      </w:pPr>
      <w:r>
        <w:t xml:space="preserve">placebo -208 patients (although 46% of </w:t>
      </w:r>
      <w:proofErr w:type="spellStart"/>
      <w:r>
        <w:t>pt</w:t>
      </w:r>
      <w:proofErr w:type="spellEnd"/>
      <w:r>
        <w:t xml:space="preserve"> years of follow-up contributed by those taking </w:t>
      </w:r>
      <w:r w:rsidR="009364F9">
        <w:t>aspirin</w:t>
      </w:r>
      <w:r>
        <w:t>).</w:t>
      </w:r>
    </w:p>
    <w:p w14:paraId="337D3EC2" w14:textId="77777777" w:rsidR="0029142F" w:rsidRDefault="0029142F">
      <w:pPr>
        <w:pStyle w:val="List2"/>
      </w:pPr>
      <w:r>
        <w:t>mean age 68 years.</w:t>
      </w:r>
    </w:p>
    <w:p w14:paraId="66DD643A" w14:textId="77777777" w:rsidR="0029142F" w:rsidRDefault="0029142F">
      <w:pPr>
        <w:pStyle w:val="List2"/>
      </w:pPr>
      <w:r>
        <w:t>Table I: patient characteristics</w:t>
      </w:r>
    </w:p>
    <w:p w14:paraId="565AF769" w14:textId="77777777" w:rsidR="0029142F" w:rsidRDefault="0029142F">
      <w:pPr>
        <w:pStyle w:val="List2"/>
      </w:pPr>
      <w:r>
        <w:lastRenderedPageBreak/>
        <w:t>note: 17% intermittent AF</w:t>
      </w:r>
    </w:p>
    <w:p w14:paraId="7AD25806" w14:textId="77777777" w:rsidR="0029142F" w:rsidRDefault="0029142F">
      <w:pPr>
        <w:pStyle w:val="List2"/>
      </w:pPr>
      <w:r>
        <w:t>48% had no clinical heart disease but most had some echocardiographic abnormality.</w:t>
      </w:r>
    </w:p>
    <w:p w14:paraId="7287D90F" w14:textId="77777777" w:rsidR="0029142F" w:rsidRDefault="0029142F">
      <w:r>
        <w:t>Endpoints:</w:t>
      </w:r>
    </w:p>
    <w:p w14:paraId="609F1074" w14:textId="77777777" w:rsidR="0029142F" w:rsidRDefault="0029142F">
      <w:r>
        <w:t>Table 2</w:t>
      </w:r>
    </w:p>
    <w:p w14:paraId="514723A8" w14:textId="77777777" w:rsidR="0029142F" w:rsidRDefault="0029142F">
      <w:r>
        <w:t>Stroke rate 0.41% per year in warfarin group, 2.98% per year in placebo group. p=0.0022</w:t>
      </w:r>
    </w:p>
    <w:p w14:paraId="312FC4FD" w14:textId="77777777" w:rsidR="0029142F" w:rsidRDefault="0029142F">
      <w:r>
        <w:t>Table III</w:t>
      </w:r>
    </w:p>
    <w:p w14:paraId="10A4F967" w14:textId="77777777" w:rsidR="0029142F" w:rsidRDefault="0029142F">
      <w:r>
        <w:t xml:space="preserve">Analysis of characteristics of all patients with stroke compared with those without stroke. Those with hypertension, previous stroke, congestive heart failure revealed no increased risk in these groups. Other characteristics also analysed. </w:t>
      </w:r>
      <w:r w:rsidR="009364F9">
        <w:t>Intermittent</w:t>
      </w:r>
      <w:r>
        <w:t xml:space="preserve"> AF or duration of AF also not associated with altered risk.</w:t>
      </w:r>
    </w:p>
    <w:p w14:paraId="24008F94" w14:textId="77777777" w:rsidR="0029142F" w:rsidRDefault="0029142F">
      <w:r>
        <w:t>Increased risk (?univariate analysis) with increased age, angina, mitral annular calcification.</w:t>
      </w:r>
    </w:p>
    <w:p w14:paraId="4490EC38" w14:textId="77777777" w:rsidR="0029142F" w:rsidRDefault="0029142F">
      <w:r>
        <w:t>Reduced risk in those without clinical heart disease. The three patients without clinical heart disease who had a stroke were all older than 75 years.</w:t>
      </w:r>
    </w:p>
    <w:p w14:paraId="06C2F6D1" w14:textId="77777777" w:rsidR="0029142F" w:rsidRDefault="0029142F">
      <w:r>
        <w:t>But note low event rate, thus subgroup analysis even more prone to error.</w:t>
      </w:r>
    </w:p>
    <w:p w14:paraId="00835492" w14:textId="77777777" w:rsidR="0029142F" w:rsidRDefault="0029142F">
      <w:r>
        <w:t>Table 4; bleeding complications</w:t>
      </w:r>
    </w:p>
    <w:p w14:paraId="495011B2" w14:textId="77777777" w:rsidR="0029142F" w:rsidRDefault="0029142F">
      <w:r>
        <w:t>Overall death rate and those due to cardiovascular causes were lower in the warfarin group.</w:t>
      </w:r>
    </w:p>
    <w:p w14:paraId="1FC3BD66" w14:textId="77777777" w:rsidR="0029142F" w:rsidRDefault="0029142F">
      <w:pPr>
        <w:pBdr>
          <w:bottom w:val="single" w:sz="6" w:space="1" w:color="auto"/>
        </w:pBdr>
      </w:pPr>
    </w:p>
    <w:p w14:paraId="3345A7EE" w14:textId="77777777" w:rsidR="0029142F" w:rsidRDefault="0029142F"/>
    <w:p w14:paraId="12481FF1" w14:textId="77777777" w:rsidR="0029142F" w:rsidRDefault="0029142F"/>
    <w:p w14:paraId="73FE2927" w14:textId="77777777" w:rsidR="0029142F" w:rsidRDefault="0029142F">
      <w:pPr>
        <w:pStyle w:val="Heading4"/>
      </w:pPr>
      <w:r>
        <w:t>SPAF overview</w:t>
      </w:r>
    </w:p>
    <w:p w14:paraId="787DBDBE" w14:textId="77777777" w:rsidR="0029142F" w:rsidRDefault="00A73B54">
      <w:hyperlink r:id="rId60" w:history="1">
        <w:r w:rsidR="0029142F">
          <w:rPr>
            <w:rStyle w:val="Hyperlink"/>
          </w:rPr>
          <w:t>Overview of SPAF trials</w:t>
        </w:r>
      </w:hyperlink>
    </w:p>
    <w:p w14:paraId="0AE5168A" w14:textId="77777777" w:rsidR="004C2657" w:rsidRDefault="00A73B54">
      <w:hyperlink r:id="rId61" w:history="1">
        <w:r w:rsidR="004C2657" w:rsidRPr="004C2657">
          <w:rPr>
            <w:rStyle w:val="Hyperlink"/>
          </w:rPr>
          <w:t>Factors associated with stroke in aspirin treated patients in SPAF I-III</w:t>
        </w:r>
      </w:hyperlink>
    </w:p>
    <w:p w14:paraId="119E70FF" w14:textId="77777777" w:rsidR="00C47D07" w:rsidRDefault="00C47D07">
      <w:r>
        <w:t xml:space="preserve">This data analysis from SPAF and carotid stenosis trial (NASCET) found that </w:t>
      </w:r>
      <w:hyperlink r:id="rId62" w:history="1">
        <w:r w:rsidRPr="00C47D07">
          <w:rPr>
            <w:rStyle w:val="Hyperlink"/>
          </w:rPr>
          <w:t>retinal ischaemic events were much more common with carotid stenosis than with atrial fibrillation.</w:t>
        </w:r>
      </w:hyperlink>
    </w:p>
    <w:p w14:paraId="06619758" w14:textId="77777777" w:rsidR="0029142F" w:rsidRDefault="0029142F">
      <w:pPr>
        <w:pStyle w:val="Heading4"/>
      </w:pPr>
      <w:r>
        <w:t>SPAF I</w:t>
      </w:r>
    </w:p>
    <w:p w14:paraId="68F7C0FD" w14:textId="77777777" w:rsidR="0029142F" w:rsidRDefault="0029142F">
      <w:r>
        <w:t>Special Report: Preliminary report of the Stroke Prevention in Atrial Fibrillation Study, NEJM 1990; 322:863-</w:t>
      </w:r>
    </w:p>
    <w:p w14:paraId="03B3A8B1" w14:textId="77777777" w:rsidR="0029142F" w:rsidRDefault="0029142F">
      <w:r>
        <w:t>Intermittent and chronic AF</w:t>
      </w:r>
    </w:p>
    <w:p w14:paraId="1E5B4EAB" w14:textId="77777777" w:rsidR="0029142F" w:rsidRDefault="0029142F">
      <w:r>
        <w:lastRenderedPageBreak/>
        <w:t xml:space="preserve">Two groups; Group One those eligible for warfarin, they were randomised to warfarin, </w:t>
      </w:r>
      <w:r w:rsidR="009364F9">
        <w:t>aspirin</w:t>
      </w:r>
      <w:r>
        <w:t xml:space="preserve"> or placebo, Group Two randomised to </w:t>
      </w:r>
      <w:r w:rsidR="009364F9">
        <w:t>aspirin</w:t>
      </w:r>
      <w:r>
        <w:t xml:space="preserve"> (325mg/d) or placebo.</w:t>
      </w:r>
    </w:p>
    <w:p w14:paraId="2FE5AAB9" w14:textId="77777777" w:rsidR="0029142F" w:rsidRDefault="0029142F">
      <w:r>
        <w:t>Patients with previous thromboembolism, TIAs in the previous two years, or congestive heart failure due to severe mitral regurgitation or due to cardiomyopathy were not recruited.</w:t>
      </w:r>
    </w:p>
    <w:p w14:paraId="18D34251" w14:textId="77777777" w:rsidR="0029142F" w:rsidRDefault="0029142F">
      <w:r>
        <w:t>Table 1 for ineligibility for anticoagulation, includes age &gt;75yrs (only until Nov 1988) and isolated AF complex.</w:t>
      </w:r>
    </w:p>
    <w:p w14:paraId="7BA3DF5C" w14:textId="77777777" w:rsidR="0029142F" w:rsidRDefault="0029142F">
      <w:r>
        <w:t>Target INR 2.0- 3.5</w:t>
      </w:r>
    </w:p>
    <w:p w14:paraId="58BCC6A1" w14:textId="77777777" w:rsidR="0029142F" w:rsidRDefault="0029142F">
      <w:pPr>
        <w:pStyle w:val="List2"/>
      </w:pPr>
      <w:r>
        <w:t>Endpoints: ischaemic stroke (excluding TIAs) and peripheral emboli.</w:t>
      </w:r>
    </w:p>
    <w:p w14:paraId="5D1CF237" w14:textId="77777777" w:rsidR="0029142F" w:rsidRDefault="0029142F">
      <w:pPr>
        <w:pStyle w:val="List2"/>
      </w:pPr>
      <w:r>
        <w:t>Placebo arm of Group One terminated early.</w:t>
      </w:r>
    </w:p>
    <w:p w14:paraId="3A851F1E" w14:textId="77777777" w:rsidR="0029142F" w:rsidRDefault="0029142F">
      <w:pPr>
        <w:pStyle w:val="List2"/>
      </w:pPr>
      <w:r>
        <w:t>Table 2: characteristics of the two groups.</w:t>
      </w:r>
    </w:p>
    <w:p w14:paraId="20079466" w14:textId="77777777" w:rsidR="0029142F" w:rsidRDefault="0029142F">
      <w:pPr>
        <w:pStyle w:val="List2"/>
      </w:pPr>
      <w:r>
        <w:t>Intermittent AF 33,35%</w:t>
      </w:r>
    </w:p>
    <w:p w14:paraId="5DD4C001" w14:textId="77777777" w:rsidR="0029142F" w:rsidRDefault="0029142F">
      <w:pPr>
        <w:pStyle w:val="text"/>
        <w:rPr>
          <w:rFonts w:ascii="Times New Roman" w:hAnsi="Times New Roman"/>
          <w:sz w:val="20"/>
        </w:rPr>
      </w:pPr>
    </w:p>
    <w:p w14:paraId="45D6D3FC" w14:textId="77777777" w:rsidR="0029142F" w:rsidRDefault="0029142F">
      <w:r>
        <w:t>ENDPOINTS:</w:t>
      </w:r>
    </w:p>
    <w:p w14:paraId="5D8F3A6B" w14:textId="77777777" w:rsidR="0029142F" w:rsidRDefault="0029142F">
      <w:pPr>
        <w:pStyle w:val="List2"/>
      </w:pPr>
      <w:r>
        <w:t>Group One</w:t>
      </w:r>
    </w:p>
    <w:p w14:paraId="5AC10CD6" w14:textId="77777777" w:rsidR="0029142F" w:rsidRDefault="0029142F">
      <w:pPr>
        <w:pStyle w:val="List2"/>
      </w:pPr>
      <w:r>
        <w:t>Active Treatment: 1.6% per year</w:t>
      </w:r>
    </w:p>
    <w:p w14:paraId="3B165226" w14:textId="77777777" w:rsidR="0029142F" w:rsidRDefault="0029142F">
      <w:pPr>
        <w:pStyle w:val="List2"/>
      </w:pPr>
      <w:r>
        <w:t xml:space="preserve">Placebo </w:t>
      </w:r>
      <w:r>
        <w:tab/>
        <w:t xml:space="preserve"> </w:t>
      </w:r>
      <w:r>
        <w:tab/>
        <w:t>8.3% per year</w:t>
      </w:r>
    </w:p>
    <w:p w14:paraId="625A3E90" w14:textId="77777777" w:rsidR="0029142F" w:rsidRDefault="0029142F">
      <w:pPr>
        <w:pStyle w:val="List2"/>
      </w:pPr>
      <w:r>
        <w:t>Table 3</w:t>
      </w:r>
    </w:p>
    <w:p w14:paraId="3B1F1472" w14:textId="77777777" w:rsidR="0029142F" w:rsidRDefault="0029142F">
      <w:pPr>
        <w:pStyle w:val="text"/>
        <w:rPr>
          <w:rFonts w:ascii="Times New Roman" w:hAnsi="Times New Roman"/>
          <w:sz w:val="20"/>
        </w:rPr>
      </w:pPr>
    </w:p>
    <w:p w14:paraId="3260361A" w14:textId="77777777" w:rsidR="0029142F" w:rsidRDefault="0029142F">
      <w:pPr>
        <w:pStyle w:val="List2"/>
      </w:pPr>
      <w:r>
        <w:t>Overall rate in placebo group: 6.3% per year</w:t>
      </w:r>
    </w:p>
    <w:p w14:paraId="3008515F" w14:textId="77777777" w:rsidR="0029142F" w:rsidRDefault="0029142F">
      <w:pPr>
        <w:pStyle w:val="List2"/>
      </w:pPr>
      <w:r>
        <w:t>Figure 1</w:t>
      </w:r>
    </w:p>
    <w:p w14:paraId="4A267FC1" w14:textId="77777777" w:rsidR="0029142F" w:rsidRDefault="0029142F">
      <w:pPr>
        <w:pStyle w:val="text"/>
        <w:rPr>
          <w:rFonts w:ascii="Times New Roman" w:hAnsi="Times New Roman"/>
          <w:sz w:val="20"/>
        </w:rPr>
      </w:pPr>
    </w:p>
    <w:p w14:paraId="41FFEB93" w14:textId="77777777" w:rsidR="0029142F" w:rsidRDefault="009364F9">
      <w:r>
        <w:t>Aspirin</w:t>
      </w:r>
      <w:r w:rsidR="0029142F">
        <w:t xml:space="preserve">/placebo comparison not published, trial continuing, even if all endpoints had </w:t>
      </w:r>
      <w:r>
        <w:t>occurred</w:t>
      </w:r>
      <w:r w:rsidR="0029142F">
        <w:t xml:space="preserve"> in one of the actively treated arms, there would be benefit compared with placebo.</w:t>
      </w:r>
    </w:p>
    <w:p w14:paraId="11FD45CA" w14:textId="77777777" w:rsidR="0029142F" w:rsidRDefault="0029142F">
      <w:r>
        <w:t>Table 4:</w:t>
      </w:r>
    </w:p>
    <w:p w14:paraId="3C6B12A0" w14:textId="77777777" w:rsidR="0029142F" w:rsidRDefault="009364F9">
      <w:pPr>
        <w:pStyle w:val="NormalIndent"/>
      </w:pPr>
      <w:r>
        <w:t>Aspirin</w:t>
      </w:r>
      <w:r w:rsidR="0029142F">
        <w:t>/placebo comparison of both groups combined.</w:t>
      </w:r>
    </w:p>
    <w:p w14:paraId="72B65F76" w14:textId="77777777" w:rsidR="0029142F" w:rsidRDefault="0029142F">
      <w:pPr>
        <w:pStyle w:val="NormalIndent"/>
      </w:pPr>
      <w:r>
        <w:t xml:space="preserve">Event rate 3.2% per year in </w:t>
      </w:r>
      <w:r w:rsidR="009364F9">
        <w:t>aspirin</w:t>
      </w:r>
      <w:r>
        <w:t xml:space="preserve"> group compared with 6.3% in placebo group.</w:t>
      </w:r>
    </w:p>
    <w:p w14:paraId="59791BD1" w14:textId="77777777" w:rsidR="0029142F" w:rsidRDefault="0029142F">
      <w:pPr>
        <w:pStyle w:val="NormalIndent"/>
      </w:pPr>
      <w:r>
        <w:lastRenderedPageBreak/>
        <w:t xml:space="preserve">For small number of patients above 75 years, </w:t>
      </w:r>
      <w:r w:rsidR="009364F9">
        <w:t>aspirin</w:t>
      </w:r>
      <w:r>
        <w:t>/placebo  comparison showed no difference.</w:t>
      </w:r>
    </w:p>
    <w:p w14:paraId="162CF4C6" w14:textId="77777777" w:rsidR="0029142F" w:rsidRDefault="0029142F">
      <w:r>
        <w:t>51 pts with isolated AF complex- no events to date  (average of 1.1 years of follow-up for both groups)- isolated AF-ages &lt;50, LA&lt;2.1cm/cm2 and no cardiovascular disease.</w:t>
      </w:r>
    </w:p>
    <w:p w14:paraId="55B70D38" w14:textId="77777777" w:rsidR="0029142F" w:rsidRDefault="0029142F">
      <w:r>
        <w:t>ADVERSE EVENTS:</w:t>
      </w:r>
    </w:p>
    <w:p w14:paraId="6A830D82" w14:textId="77777777" w:rsidR="0029142F" w:rsidRDefault="0029142F">
      <w:r>
        <w:t>warfarin arm:</w:t>
      </w:r>
    </w:p>
    <w:p w14:paraId="40AA3135" w14:textId="77777777" w:rsidR="0029142F" w:rsidRDefault="0029142F">
      <w:r>
        <w:t>bleeding requiring transfusion or surgery: 1.7% per year</w:t>
      </w:r>
    </w:p>
    <w:p w14:paraId="5C2E9731" w14:textId="77777777" w:rsidR="0029142F" w:rsidRDefault="0029142F">
      <w:pPr>
        <w:pStyle w:val="text"/>
        <w:rPr>
          <w:rFonts w:ascii="Times New Roman" w:hAnsi="Times New Roman"/>
          <w:sz w:val="20"/>
        </w:rPr>
      </w:pPr>
      <w:r>
        <w:rPr>
          <w:rFonts w:ascii="Times New Roman" w:hAnsi="Times New Roman"/>
          <w:sz w:val="20"/>
        </w:rPr>
        <w:t xml:space="preserve">cerebral </w:t>
      </w:r>
      <w:proofErr w:type="spellStart"/>
      <w:r>
        <w:rPr>
          <w:rFonts w:ascii="Times New Roman" w:hAnsi="Times New Roman"/>
          <w:sz w:val="20"/>
        </w:rPr>
        <w:t>haemorrhage</w:t>
      </w:r>
      <w:proofErr w:type="spellEnd"/>
      <w:r>
        <w:rPr>
          <w:rFonts w:ascii="Times New Roman" w:hAnsi="Times New Roman"/>
          <w:sz w:val="20"/>
        </w:rPr>
        <w:t>:</w:t>
      </w:r>
      <w:r>
        <w:rPr>
          <w:rFonts w:ascii="Times New Roman" w:hAnsi="Times New Roman"/>
          <w:sz w:val="20"/>
        </w:rPr>
        <w:tab/>
      </w:r>
      <w:r>
        <w:rPr>
          <w:rFonts w:ascii="Times New Roman" w:hAnsi="Times New Roman"/>
          <w:sz w:val="20"/>
        </w:rPr>
        <w:tab/>
      </w:r>
      <w:r>
        <w:rPr>
          <w:rFonts w:ascii="Times New Roman" w:hAnsi="Times New Roman"/>
          <w:sz w:val="20"/>
        </w:rPr>
        <w:tab/>
        <w:t>0.4%</w:t>
      </w:r>
    </w:p>
    <w:p w14:paraId="026B23F2" w14:textId="77777777" w:rsidR="0029142F" w:rsidRDefault="0029142F">
      <w:pPr>
        <w:pStyle w:val="text"/>
        <w:rPr>
          <w:rFonts w:ascii="Times New Roman" w:hAnsi="Times New Roman"/>
          <w:sz w:val="20"/>
        </w:rPr>
      </w:pPr>
      <w:r>
        <w:rPr>
          <w:rFonts w:ascii="Times New Roman" w:hAnsi="Times New Roman"/>
          <w:sz w:val="20"/>
        </w:rPr>
        <w:t xml:space="preserve">total intracranial </w:t>
      </w:r>
      <w:proofErr w:type="spellStart"/>
      <w:r>
        <w:rPr>
          <w:rFonts w:ascii="Times New Roman" w:hAnsi="Times New Roman"/>
          <w:sz w:val="20"/>
        </w:rPr>
        <w:t>haemorrhage</w:t>
      </w:r>
      <w:proofErr w:type="spellEnd"/>
      <w:r>
        <w:rPr>
          <w:rFonts w:ascii="Times New Roman" w:hAnsi="Times New Roman"/>
          <w:sz w:val="20"/>
        </w:rPr>
        <w:t>:</w:t>
      </w:r>
      <w:r>
        <w:rPr>
          <w:rFonts w:ascii="Times New Roman" w:hAnsi="Times New Roman"/>
          <w:sz w:val="20"/>
        </w:rPr>
        <w:tab/>
      </w:r>
      <w:r>
        <w:rPr>
          <w:rFonts w:ascii="Times New Roman" w:hAnsi="Times New Roman"/>
          <w:sz w:val="20"/>
        </w:rPr>
        <w:tab/>
        <w:t>0.9%</w:t>
      </w:r>
    </w:p>
    <w:p w14:paraId="634EB907" w14:textId="77777777" w:rsidR="0029142F" w:rsidRDefault="0029142F">
      <w:pPr>
        <w:pStyle w:val="text"/>
        <w:rPr>
          <w:rFonts w:ascii="Times New Roman" w:hAnsi="Times New Roman"/>
          <w:sz w:val="20"/>
        </w:rPr>
      </w:pPr>
    </w:p>
    <w:p w14:paraId="5E1D31A3" w14:textId="77777777" w:rsidR="0029142F" w:rsidRDefault="0029142F">
      <w:pPr>
        <w:pStyle w:val="text"/>
        <w:rPr>
          <w:rFonts w:ascii="Times New Roman" w:hAnsi="Times New Roman"/>
          <w:sz w:val="20"/>
        </w:rPr>
      </w:pPr>
    </w:p>
    <w:p w14:paraId="210620DE" w14:textId="77777777" w:rsidR="0029142F" w:rsidRDefault="009364F9">
      <w:pPr>
        <w:pStyle w:val="List2"/>
      </w:pPr>
      <w:r>
        <w:t>Aspirin</w:t>
      </w:r>
      <w:r w:rsidR="0029142F">
        <w:t xml:space="preserve"> arm</w:t>
      </w:r>
    </w:p>
    <w:p w14:paraId="0327B8A6" w14:textId="77777777" w:rsidR="0029142F" w:rsidRDefault="0029142F">
      <w:pPr>
        <w:pStyle w:val="List2"/>
      </w:pPr>
      <w:r>
        <w:t>bleeding requiring transfusion or surgery: 0.9% per year</w:t>
      </w:r>
    </w:p>
    <w:p w14:paraId="25E35D2C" w14:textId="77777777" w:rsidR="0029142F" w:rsidRDefault="0029142F">
      <w:pPr>
        <w:pStyle w:val="text"/>
        <w:rPr>
          <w:rFonts w:ascii="Times New Roman" w:hAnsi="Times New Roman"/>
          <w:sz w:val="20"/>
        </w:rPr>
      </w:pPr>
      <w:r>
        <w:rPr>
          <w:rFonts w:ascii="Times New Roman" w:hAnsi="Times New Roman"/>
          <w:sz w:val="20"/>
        </w:rPr>
        <w:t xml:space="preserve">cerebral </w:t>
      </w:r>
      <w:proofErr w:type="spellStart"/>
      <w:r>
        <w:rPr>
          <w:rFonts w:ascii="Times New Roman" w:hAnsi="Times New Roman"/>
          <w:sz w:val="20"/>
        </w:rPr>
        <w:t>haemorrhage</w:t>
      </w:r>
      <w:proofErr w:type="spellEnd"/>
      <w:r>
        <w:rPr>
          <w:rFonts w:ascii="Times New Roman" w:hAnsi="Times New Roman"/>
          <w:sz w:val="20"/>
        </w:rPr>
        <w:t>:</w:t>
      </w:r>
      <w:r>
        <w:rPr>
          <w:rFonts w:ascii="Times New Roman" w:hAnsi="Times New Roman"/>
          <w:sz w:val="20"/>
        </w:rPr>
        <w:tab/>
      </w:r>
      <w:r>
        <w:rPr>
          <w:rFonts w:ascii="Times New Roman" w:hAnsi="Times New Roman"/>
          <w:sz w:val="20"/>
        </w:rPr>
        <w:tab/>
      </w:r>
      <w:r>
        <w:rPr>
          <w:rFonts w:ascii="Times New Roman" w:hAnsi="Times New Roman"/>
          <w:sz w:val="20"/>
        </w:rPr>
        <w:tab/>
        <w:t xml:space="preserve">       0.2%</w:t>
      </w:r>
    </w:p>
    <w:p w14:paraId="1E7A228D" w14:textId="77777777" w:rsidR="0029142F" w:rsidRDefault="0029142F">
      <w:pPr>
        <w:pStyle w:val="text"/>
        <w:rPr>
          <w:rFonts w:ascii="Times New Roman" w:hAnsi="Times New Roman"/>
          <w:sz w:val="20"/>
        </w:rPr>
      </w:pPr>
      <w:r>
        <w:rPr>
          <w:rFonts w:ascii="Times New Roman" w:hAnsi="Times New Roman"/>
          <w:sz w:val="20"/>
        </w:rPr>
        <w:t xml:space="preserve">total intracranial </w:t>
      </w:r>
      <w:proofErr w:type="spellStart"/>
      <w:r>
        <w:rPr>
          <w:rFonts w:ascii="Times New Roman" w:hAnsi="Times New Roman"/>
          <w:sz w:val="20"/>
        </w:rPr>
        <w:t>haemorrhage</w:t>
      </w:r>
      <w:proofErr w:type="spellEnd"/>
      <w:r>
        <w:rPr>
          <w:rFonts w:ascii="Times New Roman" w:hAnsi="Times New Roman"/>
          <w:sz w:val="20"/>
        </w:rPr>
        <w:t>:</w:t>
      </w:r>
      <w:r>
        <w:rPr>
          <w:rFonts w:ascii="Times New Roman" w:hAnsi="Times New Roman"/>
          <w:sz w:val="20"/>
        </w:rPr>
        <w:tab/>
        <w:t xml:space="preserve"> </w:t>
      </w:r>
      <w:r>
        <w:rPr>
          <w:rFonts w:ascii="Times New Roman" w:hAnsi="Times New Roman"/>
          <w:sz w:val="20"/>
        </w:rPr>
        <w:tab/>
        <w:t xml:space="preserve"> 0.2%</w:t>
      </w:r>
    </w:p>
    <w:p w14:paraId="4E8C433A" w14:textId="77777777" w:rsidR="0029142F" w:rsidRDefault="0029142F">
      <w:pPr>
        <w:pStyle w:val="text"/>
        <w:rPr>
          <w:rFonts w:ascii="Times New Roman" w:hAnsi="Times New Roman"/>
          <w:sz w:val="20"/>
        </w:rPr>
      </w:pPr>
    </w:p>
    <w:p w14:paraId="75FBF743" w14:textId="77777777" w:rsidR="0029142F" w:rsidRDefault="0029142F">
      <w:pPr>
        <w:pStyle w:val="text"/>
        <w:rPr>
          <w:rFonts w:ascii="Times New Roman" w:hAnsi="Times New Roman"/>
          <w:sz w:val="20"/>
        </w:rPr>
      </w:pPr>
    </w:p>
    <w:p w14:paraId="5E49B475" w14:textId="77777777" w:rsidR="0029142F" w:rsidRDefault="0029142F">
      <w:pPr>
        <w:pStyle w:val="List2"/>
      </w:pPr>
      <w:r>
        <w:t>Placebo arm</w:t>
      </w:r>
    </w:p>
    <w:p w14:paraId="4C9CD4BB" w14:textId="77777777" w:rsidR="0029142F" w:rsidRDefault="0029142F">
      <w:pPr>
        <w:pStyle w:val="List2"/>
      </w:pPr>
      <w:r>
        <w:t>bleeding requiring transfusion or surgery: 1.2% per year</w:t>
      </w:r>
    </w:p>
    <w:p w14:paraId="3799D6D0" w14:textId="77777777" w:rsidR="0029142F" w:rsidRDefault="0029142F">
      <w:pPr>
        <w:pStyle w:val="text"/>
        <w:rPr>
          <w:rFonts w:ascii="Times New Roman" w:hAnsi="Times New Roman"/>
          <w:sz w:val="20"/>
        </w:rPr>
      </w:pPr>
      <w:r>
        <w:rPr>
          <w:rFonts w:ascii="Times New Roman" w:hAnsi="Times New Roman"/>
          <w:sz w:val="20"/>
        </w:rPr>
        <w:t xml:space="preserve">cerebral </w:t>
      </w:r>
      <w:proofErr w:type="spellStart"/>
      <w:r>
        <w:rPr>
          <w:rFonts w:ascii="Times New Roman" w:hAnsi="Times New Roman"/>
          <w:sz w:val="20"/>
        </w:rPr>
        <w:t>haemorrhage</w:t>
      </w:r>
      <w:proofErr w:type="spellEnd"/>
      <w:r>
        <w:rPr>
          <w:rFonts w:ascii="Times New Roman" w:hAnsi="Times New Roman"/>
          <w:sz w:val="20"/>
        </w:rPr>
        <w: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0.0%</w:t>
      </w:r>
    </w:p>
    <w:p w14:paraId="23D2AAFA" w14:textId="77777777" w:rsidR="0029142F" w:rsidRDefault="0029142F">
      <w:pPr>
        <w:pStyle w:val="text"/>
        <w:rPr>
          <w:rFonts w:ascii="Times New Roman" w:hAnsi="Times New Roman"/>
          <w:sz w:val="20"/>
        </w:rPr>
      </w:pPr>
      <w:r>
        <w:rPr>
          <w:rFonts w:ascii="Times New Roman" w:hAnsi="Times New Roman"/>
          <w:sz w:val="20"/>
        </w:rPr>
        <w:t xml:space="preserve">total intracranial </w:t>
      </w:r>
      <w:proofErr w:type="spellStart"/>
      <w:r>
        <w:rPr>
          <w:rFonts w:ascii="Times New Roman" w:hAnsi="Times New Roman"/>
          <w:sz w:val="20"/>
        </w:rPr>
        <w:t>haemorrhage</w:t>
      </w:r>
      <w:proofErr w:type="spellEnd"/>
      <w:r>
        <w:rPr>
          <w:rFonts w:ascii="Times New Roman" w:hAnsi="Times New Roman"/>
          <w:sz w:val="20"/>
        </w:rPr>
        <w:t>:</w:t>
      </w:r>
      <w:r>
        <w:rPr>
          <w:rFonts w:ascii="Times New Roman" w:hAnsi="Times New Roman"/>
          <w:sz w:val="20"/>
        </w:rPr>
        <w:tab/>
      </w:r>
      <w:r>
        <w:rPr>
          <w:rFonts w:ascii="Times New Roman" w:hAnsi="Times New Roman"/>
          <w:sz w:val="20"/>
        </w:rPr>
        <w:tab/>
        <w:t xml:space="preserve"> 0.2%</w:t>
      </w:r>
    </w:p>
    <w:p w14:paraId="63F60240" w14:textId="77777777" w:rsidR="0029142F" w:rsidRDefault="0029142F">
      <w:r>
        <w:t>Compared to AFASAK study:</w:t>
      </w:r>
    </w:p>
    <w:p w14:paraId="6FC12B63" w14:textId="77777777" w:rsidR="0029142F" w:rsidRDefault="0029142F">
      <w:r>
        <w:t xml:space="preserve">patient age higher in AFASAK and ?older persons do not benefit from </w:t>
      </w:r>
      <w:r w:rsidR="009364F9">
        <w:t>aspirin</w:t>
      </w:r>
      <w:r>
        <w:t xml:space="preserve">, thus no difference between </w:t>
      </w:r>
      <w:r w:rsidR="009364F9">
        <w:t>aspirin</w:t>
      </w:r>
      <w:r>
        <w:t xml:space="preserve"> and placebo in that study;</w:t>
      </w:r>
    </w:p>
    <w:p w14:paraId="60AA6282" w14:textId="77777777" w:rsidR="0029142F" w:rsidRDefault="0029142F">
      <w:r>
        <w:t xml:space="preserve">prevalence of angina, congestive heart failure and myocardial infarction roughly twice as high in AFASAK study- are these patients less likely to benefit from </w:t>
      </w:r>
      <w:r w:rsidR="009364F9">
        <w:t>aspirin</w:t>
      </w:r>
      <w:r>
        <w:t xml:space="preserve"> alone?</w:t>
      </w:r>
    </w:p>
    <w:p w14:paraId="039204A6" w14:textId="77777777" w:rsidR="0029142F" w:rsidRDefault="0029142F">
      <w:r>
        <w:lastRenderedPageBreak/>
        <w:t xml:space="preserve">dose of </w:t>
      </w:r>
      <w:r w:rsidR="009364F9">
        <w:t>aspirin</w:t>
      </w:r>
      <w:r>
        <w:t xml:space="preserve"> (75mg in AFASAK compared with 325mg in SPAF)</w:t>
      </w:r>
    </w:p>
    <w:p w14:paraId="13C90B9B" w14:textId="77777777" w:rsidR="0029142F" w:rsidRDefault="0029142F">
      <w:r>
        <w:t>Predictors of thromboembolism in atrial fibrillation: I. Clinical features of patients at risk, The Stroke Prevention in Atrial Fibrillation Investigators, Ann Intern Med 1992;116:1-5</w:t>
      </w:r>
    </w:p>
    <w:p w14:paraId="22CEEEBC" w14:textId="77777777" w:rsidR="0029142F" w:rsidRDefault="0029142F">
      <w:r>
        <w:t>Analysis of events in placebo arm of SPAF study.</w:t>
      </w:r>
    </w:p>
    <w:p w14:paraId="77A96953" w14:textId="77777777" w:rsidR="0029142F" w:rsidRDefault="0029142F">
      <w:r>
        <w:t>Table 1: univariate analysis of eight prospectively selected variables.</w:t>
      </w:r>
    </w:p>
    <w:p w14:paraId="393A9CD9" w14:textId="77777777" w:rsidR="0029142F" w:rsidRDefault="0029142F">
      <w:r>
        <w:t>Increased event rate with age. Event rates than adjusted for age. History of hypertension, recent congestive heart failure and previous thromboembolism all associated with increased risk. Multivariate analysis revealed the same three variables, Table 2.</w:t>
      </w:r>
    </w:p>
    <w:p w14:paraId="18A008E0" w14:textId="77777777" w:rsidR="0029142F" w:rsidRDefault="0029142F">
      <w:r>
        <w:t>Table 4:</w:t>
      </w:r>
    </w:p>
    <w:p w14:paraId="4E813D42" w14:textId="77777777" w:rsidR="0029142F" w:rsidRDefault="0029142F">
      <w:pPr>
        <w:pStyle w:val="text"/>
        <w:rPr>
          <w:rFonts w:ascii="Times New Roman" w:hAnsi="Times New Roman"/>
          <w:sz w:val="20"/>
        </w:rPr>
      </w:pPr>
      <w:r>
        <w:rPr>
          <w:rFonts w:ascii="Times New Roman" w:hAnsi="Times New Roman"/>
          <w:sz w:val="20"/>
        </w:rPr>
        <w:t>No risk factor:</w:t>
      </w:r>
      <w:r>
        <w:rPr>
          <w:rFonts w:ascii="Times New Roman" w:hAnsi="Times New Roman"/>
          <w:sz w:val="20"/>
        </w:rPr>
        <w:tab/>
        <w:t xml:space="preserve">  2.5%</w:t>
      </w:r>
    </w:p>
    <w:p w14:paraId="4F17FC8B" w14:textId="77777777" w:rsidR="0029142F" w:rsidRDefault="0029142F">
      <w:pPr>
        <w:pStyle w:val="text"/>
        <w:rPr>
          <w:rFonts w:ascii="Times New Roman" w:hAnsi="Times New Roman"/>
          <w:sz w:val="20"/>
        </w:rPr>
      </w:pPr>
      <w:r>
        <w:rPr>
          <w:rFonts w:ascii="Times New Roman" w:hAnsi="Times New Roman"/>
          <w:sz w:val="20"/>
        </w:rPr>
        <w:t>One risk factor:</w:t>
      </w:r>
      <w:r>
        <w:rPr>
          <w:rFonts w:ascii="Times New Roman" w:hAnsi="Times New Roman"/>
          <w:sz w:val="20"/>
        </w:rPr>
        <w:tab/>
        <w:t xml:space="preserve">  7.2%</w:t>
      </w:r>
      <w:r>
        <w:rPr>
          <w:rFonts w:ascii="Times New Roman" w:hAnsi="Times New Roman"/>
          <w:sz w:val="20"/>
        </w:rPr>
        <w:tab/>
      </w:r>
    </w:p>
    <w:p w14:paraId="66404C17" w14:textId="77777777" w:rsidR="0029142F" w:rsidRDefault="0029142F">
      <w:pPr>
        <w:pStyle w:val="List2"/>
      </w:pPr>
      <w:r>
        <w:t>Two or more risk factors: 17.6% per year</w:t>
      </w:r>
    </w:p>
    <w:p w14:paraId="4BB40843" w14:textId="77777777" w:rsidR="0029142F" w:rsidRDefault="0029142F">
      <w:pPr>
        <w:pStyle w:val="List2"/>
      </w:pPr>
      <w:r>
        <w:t>42% of placebo group had no risk factors.</w:t>
      </w:r>
    </w:p>
    <w:p w14:paraId="54ADE07C" w14:textId="77777777" w:rsidR="0029142F" w:rsidRDefault="0029142F">
      <w:pPr>
        <w:pStyle w:val="List2"/>
      </w:pPr>
      <w:r>
        <w:t xml:space="preserve">Of those with no risk factors, embolism was related to age and </w:t>
      </w:r>
      <w:proofErr w:type="spellStart"/>
      <w:r>
        <w:t>diabetis</w:t>
      </w:r>
      <w:proofErr w:type="spellEnd"/>
      <w:r>
        <w:t>.</w:t>
      </w:r>
    </w:p>
    <w:p w14:paraId="2D89CF56" w14:textId="77777777" w:rsidR="0029142F" w:rsidRDefault="0029142F">
      <w:r>
        <w:t>Predictors of thromboembolism in atrial fibrillation: II. Echocardiographic features of patients at risk, The Stroke Prevention in Atrial Fibrillation Investigators, Ann Intern Med 1992;116:6-12</w:t>
      </w:r>
    </w:p>
    <w:p w14:paraId="1AE3EB5D" w14:textId="77777777" w:rsidR="0029142F" w:rsidRDefault="0029142F">
      <w:pPr>
        <w:pStyle w:val="List2"/>
      </w:pPr>
      <w:r>
        <w:t>Table 3.</w:t>
      </w:r>
    </w:p>
    <w:p w14:paraId="34C90F73" w14:textId="77777777" w:rsidR="0029142F" w:rsidRDefault="0029142F">
      <w:pPr>
        <w:pStyle w:val="List2"/>
      </w:pPr>
      <w:r>
        <w:t>Increasing LA, LV size associated with increased risk.</w:t>
      </w:r>
    </w:p>
    <w:p w14:paraId="20627F41" w14:textId="77777777" w:rsidR="0029142F" w:rsidRDefault="0029142F">
      <w:r>
        <w:t>FS&lt;25% , RR 1.9</w:t>
      </w:r>
    </w:p>
    <w:p w14:paraId="7DB8973C" w14:textId="77777777" w:rsidR="0029142F" w:rsidRDefault="0029142F">
      <w:pPr>
        <w:pStyle w:val="List2"/>
      </w:pPr>
      <w:r>
        <w:t>Regional LV dysfunction, RR 1.6</w:t>
      </w:r>
    </w:p>
    <w:p w14:paraId="2D8EC299" w14:textId="77777777" w:rsidR="0029142F" w:rsidRDefault="0029142F">
      <w:pPr>
        <w:pStyle w:val="List2"/>
      </w:pPr>
      <w:r>
        <w:t>Global LV dysfunction, RR 2.9</w:t>
      </w:r>
    </w:p>
    <w:p w14:paraId="58CC2D57" w14:textId="77777777" w:rsidR="0029142F" w:rsidRDefault="0029142F">
      <w:pPr>
        <w:pStyle w:val="List2"/>
      </w:pPr>
      <w:r>
        <w:t>Moderate to severe global or regional LV dysfunction, RR 3.9</w:t>
      </w:r>
    </w:p>
    <w:p w14:paraId="2BF44091" w14:textId="77777777" w:rsidR="0029142F" w:rsidRDefault="0029142F">
      <w:pPr>
        <w:pStyle w:val="List2"/>
      </w:pPr>
      <w:r>
        <w:t>Mitral annular calcification, RR 0.6</w:t>
      </w:r>
    </w:p>
    <w:p w14:paraId="545DCBF9" w14:textId="77777777" w:rsidR="0029142F" w:rsidRDefault="0029142F">
      <w:pPr>
        <w:pStyle w:val="List2"/>
      </w:pPr>
      <w:r>
        <w:t>Severe mitral regurgitation, RR 0.4</w:t>
      </w:r>
    </w:p>
    <w:p w14:paraId="2D66EC5F" w14:textId="77777777" w:rsidR="0029142F" w:rsidRDefault="0029142F">
      <w:pPr>
        <w:pStyle w:val="List2"/>
      </w:pPr>
      <w:r>
        <w:t xml:space="preserve">Normal ECHO with LA&lt;4.0, RR 0.2 </w:t>
      </w:r>
    </w:p>
    <w:p w14:paraId="6086B4FA" w14:textId="77777777" w:rsidR="0029142F" w:rsidRDefault="0029142F">
      <w:pPr>
        <w:pStyle w:val="List2"/>
      </w:pPr>
      <w:r>
        <w:t>Normal ECHO with LA 4-4.5, RR 0.7</w:t>
      </w:r>
    </w:p>
    <w:p w14:paraId="2AD9CB11" w14:textId="77777777" w:rsidR="0029142F" w:rsidRDefault="0029142F">
      <w:pPr>
        <w:pStyle w:val="text"/>
        <w:rPr>
          <w:rFonts w:ascii="Times New Roman" w:hAnsi="Times New Roman"/>
          <w:sz w:val="20"/>
        </w:rPr>
      </w:pPr>
    </w:p>
    <w:p w14:paraId="00500267" w14:textId="77777777" w:rsidR="0029142F" w:rsidRDefault="0029142F">
      <w:r>
        <w:lastRenderedPageBreak/>
        <w:t xml:space="preserve">Echocardiographic features adjusted for clinical risk factors and multivariate analysis done, only moderate to severe global or regional dysfunction added to the predictive value of the three clinical risk factors. Table 5.  But this echocardiographic variable </w:t>
      </w:r>
      <w:r w:rsidR="009364F9">
        <w:t>occurred</w:t>
      </w:r>
      <w:r>
        <w:t xml:space="preserve"> in only 3% of the cohort who did not have any clinical risk factor.</w:t>
      </w:r>
    </w:p>
    <w:p w14:paraId="1878D7E0" w14:textId="77777777" w:rsidR="0029142F" w:rsidRDefault="0029142F">
      <w:r>
        <w:t>LA size corrected for BSA also independent va</w:t>
      </w:r>
      <w:r w:rsidR="009364F9">
        <w:t>r</w:t>
      </w:r>
      <w:r>
        <w:t>iable in multivariate analysis. When this variable and moderate to severe LV impairment added to risk factors (Table 6), 26% of entire cohort identified as having low risk (1.0% per year). 36% of those identified as being low risk (</w:t>
      </w:r>
      <w:proofErr w:type="spellStart"/>
      <w:r>
        <w:t>ie</w:t>
      </w:r>
      <w:proofErr w:type="spellEnd"/>
      <w:r>
        <w:t xml:space="preserve"> 36% of &lt;42% of entire cohort&gt; </w:t>
      </w:r>
      <w:proofErr w:type="spellStart"/>
      <w:r>
        <w:t>approx</w:t>
      </w:r>
      <w:proofErr w:type="spellEnd"/>
      <w:r>
        <w:t xml:space="preserve"> 15%) were found to be at higher risk on the basis of additional echocardiographic features.</w:t>
      </w:r>
    </w:p>
    <w:p w14:paraId="6EFE7787" w14:textId="77777777" w:rsidR="0029142F" w:rsidRDefault="0029142F">
      <w:r>
        <w:t>SPAF II: will assess the response to asp</w:t>
      </w:r>
      <w:r w:rsidR="009364F9">
        <w:t>i</w:t>
      </w:r>
      <w:r>
        <w:t>rin or placebo with reference to clinical and echocardiographic risk factors.</w:t>
      </w:r>
    </w:p>
    <w:p w14:paraId="333C655E" w14:textId="77777777" w:rsidR="0029142F" w:rsidRDefault="0029142F">
      <w:pPr>
        <w:pBdr>
          <w:bottom w:val="single" w:sz="6" w:space="1" w:color="auto"/>
        </w:pBdr>
      </w:pPr>
    </w:p>
    <w:p w14:paraId="2F09A5C9" w14:textId="77777777" w:rsidR="0029142F" w:rsidRDefault="0029142F"/>
    <w:p w14:paraId="2029D34F" w14:textId="77777777" w:rsidR="0029142F" w:rsidRDefault="0029142F"/>
    <w:p w14:paraId="7F9C3584" w14:textId="77777777" w:rsidR="0029142F" w:rsidRDefault="0029142F">
      <w:pPr>
        <w:pStyle w:val="Heading4"/>
      </w:pPr>
      <w:r>
        <w:t>SPAF II</w:t>
      </w:r>
    </w:p>
    <w:p w14:paraId="26BE1585" w14:textId="77777777" w:rsidR="0029142F" w:rsidRDefault="0029142F">
      <w:r>
        <w:t xml:space="preserve">Warfarin versus </w:t>
      </w:r>
      <w:r w:rsidR="009364F9">
        <w:t>aspirin</w:t>
      </w:r>
      <w:r>
        <w:t xml:space="preserve"> for prevention of thromboembolism in atrial fibrillation: Stroke Prevention in Atrial Fibrillation II Study, The Lancet 1994;343:687-91</w:t>
      </w:r>
    </w:p>
    <w:p w14:paraId="654C5FDD" w14:textId="77777777" w:rsidR="0029142F" w:rsidRDefault="0029142F">
      <w:r>
        <w:t>found:</w:t>
      </w:r>
    </w:p>
    <w:p w14:paraId="3E06853D" w14:textId="77777777" w:rsidR="0029142F" w:rsidRDefault="0029142F">
      <w:r>
        <w:t>1) higher event rates in those older than 75 years</w:t>
      </w:r>
    </w:p>
    <w:p w14:paraId="1B325AD7" w14:textId="77777777" w:rsidR="0029142F" w:rsidRDefault="0029142F">
      <w:r>
        <w:t>2) warfarin caused more IC haemorrhages in those older than 75 years, 1 per patient year compared to 0.3 per patient year in those under 75 years.</w:t>
      </w:r>
    </w:p>
    <w:p w14:paraId="75D3B03C" w14:textId="77777777" w:rsidR="0029142F" w:rsidRDefault="0029142F">
      <w:r>
        <w:t>3) benefit of warfarin greater if event rate during anticoagulation only considered.</w:t>
      </w:r>
    </w:p>
    <w:p w14:paraId="551CEE99" w14:textId="77777777" w:rsidR="0029142F" w:rsidRDefault="0029142F">
      <w:r>
        <w:t>4) non</w:t>
      </w:r>
      <w:r w:rsidR="0018241F">
        <w:t>-</w:t>
      </w:r>
      <w:r>
        <w:t xml:space="preserve">significant benefit with warfarin over </w:t>
      </w:r>
      <w:r w:rsidR="009364F9">
        <w:t>aspirin</w:t>
      </w:r>
      <w:r>
        <w:t xml:space="preserve"> but a trend. </w:t>
      </w:r>
    </w:p>
    <w:p w14:paraId="51FA46B6" w14:textId="77777777" w:rsidR="0029142F" w:rsidRDefault="0029142F">
      <w:r>
        <w:t xml:space="preserve">5) those with one or more of three clinical risk factors defined from placebo event rate in SPAF I had a higher event rate, the difference between </w:t>
      </w:r>
      <w:r w:rsidR="009364F9">
        <w:t>aspirin</w:t>
      </w:r>
      <w:r>
        <w:t xml:space="preserve"> and warfarin groups greater- no information if clinically significant.</w:t>
      </w:r>
    </w:p>
    <w:p w14:paraId="097799E0" w14:textId="77777777" w:rsidR="0029142F" w:rsidRDefault="0029142F">
      <w:r>
        <w:t xml:space="preserve">6) in young patients the rate of major haemorrhages 0.9% per year with </w:t>
      </w:r>
      <w:r w:rsidR="009364F9">
        <w:t>aspirin</w:t>
      </w:r>
      <w:r>
        <w:t xml:space="preserve"> and 1.7% with warfarin. For older patients the data were 1.6% and 4.2% respectively.</w:t>
      </w:r>
    </w:p>
    <w:p w14:paraId="4C56CD1D" w14:textId="77777777" w:rsidR="0029142F" w:rsidRDefault="0029142F">
      <w:r>
        <w:t xml:space="preserve">SO it seems that warfarin should be only used in those considered to be at higher risk for </w:t>
      </w:r>
      <w:proofErr w:type="spellStart"/>
      <w:r>
        <w:t>embolisation</w:t>
      </w:r>
      <w:proofErr w:type="spellEnd"/>
      <w:r>
        <w:t xml:space="preserve"> </w:t>
      </w:r>
      <w:proofErr w:type="spellStart"/>
      <w:r>
        <w:t>ie</w:t>
      </w:r>
      <w:proofErr w:type="spellEnd"/>
      <w:r>
        <w:t xml:space="preserve"> impaired  LV (&gt;=moderate or area of </w:t>
      </w:r>
      <w:proofErr w:type="spellStart"/>
      <w:r>
        <w:t>aneursymal</w:t>
      </w:r>
      <w:proofErr w:type="spellEnd"/>
      <w:r>
        <w:t xml:space="preserve"> dilation etc), large LA, previous thromboembolism. I do not think age should be a factor and neither am I convinced that </w:t>
      </w:r>
      <w:r>
        <w:lastRenderedPageBreak/>
        <w:t>hypertension should be a risk factor which would be modified significantly with anticoagulation (this has not been shown).</w:t>
      </w:r>
    </w:p>
    <w:p w14:paraId="3907A7DA" w14:textId="77777777" w:rsidR="0029142F" w:rsidRDefault="0029142F">
      <w:pPr>
        <w:pBdr>
          <w:bottom w:val="single" w:sz="6" w:space="1" w:color="auto"/>
        </w:pBdr>
      </w:pPr>
    </w:p>
    <w:p w14:paraId="75BF399F" w14:textId="77777777" w:rsidR="0029142F" w:rsidRDefault="0029142F"/>
    <w:p w14:paraId="44128A63" w14:textId="77777777" w:rsidR="0029142F" w:rsidRDefault="0029142F"/>
    <w:p w14:paraId="1653DB19" w14:textId="77777777" w:rsidR="0029142F" w:rsidRDefault="0029142F">
      <w:pPr>
        <w:pStyle w:val="Heading4"/>
      </w:pPr>
      <w:r>
        <w:t>SPAF III</w:t>
      </w:r>
    </w:p>
    <w:p w14:paraId="2A090D79" w14:textId="77777777" w:rsidR="0029142F" w:rsidRDefault="00A73B54">
      <w:hyperlink r:id="rId63" w:history="1">
        <w:r w:rsidR="0029142F">
          <w:rPr>
            <w:rStyle w:val="Hyperlink"/>
          </w:rPr>
          <w:t>AF SPAFIII.pdf</w:t>
        </w:r>
      </w:hyperlink>
    </w:p>
    <w:p w14:paraId="3856A80F" w14:textId="77777777" w:rsidR="0029142F" w:rsidRDefault="0029142F">
      <w:r>
        <w:t xml:space="preserve">NOTE the low risk arm of SPAF continues to </w:t>
      </w:r>
      <w:proofErr w:type="spellStart"/>
      <w:r>
        <w:t>enroll</w:t>
      </w:r>
      <w:proofErr w:type="spellEnd"/>
      <w:r>
        <w:t xml:space="preserve"> patients.</w:t>
      </w:r>
    </w:p>
    <w:p w14:paraId="6F7A1DC4" w14:textId="77777777" w:rsidR="0029142F" w:rsidRDefault="0029142F">
      <w:r>
        <w:t xml:space="preserve">In high risk patients (women aged &gt;75 years, blood pressure &gt;160mmHg, poor left ventricular function, prior thromboembolic events- patients only needed one of above </w:t>
      </w:r>
      <w:proofErr w:type="spellStart"/>
      <w:r>
        <w:t>Rfs</w:t>
      </w:r>
      <w:proofErr w:type="spellEnd"/>
      <w:r>
        <w:t xml:space="preserve"> but said that most had more than one risk factor- need to see the further analysis that will follow): compared standard dose warfarin (INR 2-3) with low dose warfarin (INR 1.2 to 1.5) plus </w:t>
      </w:r>
      <w:r w:rsidR="009364F9">
        <w:t>aspirin</w:t>
      </w:r>
      <w:r>
        <w:t xml:space="preserve"> 325mg/d. </w:t>
      </w:r>
    </w:p>
    <w:p w14:paraId="3AD4CBA2" w14:textId="77777777" w:rsidR="0029142F" w:rsidRDefault="0029142F">
      <w:r>
        <w:t xml:space="preserve">Trial stopped early because of clear difference </w:t>
      </w:r>
      <w:proofErr w:type="spellStart"/>
      <w:r>
        <w:t>bwteen</w:t>
      </w:r>
      <w:proofErr w:type="spellEnd"/>
      <w:r>
        <w:t xml:space="preserve"> the two groups.</w:t>
      </w:r>
    </w:p>
    <w:p w14:paraId="1094E131" w14:textId="77777777" w:rsidR="0029142F" w:rsidRDefault="0029142F">
      <w:r>
        <w:t xml:space="preserve">The group with low dose warfarin had a high thromboembolic event rate (7.8%) vs standard dose warfarin (2.6%). There was also a trend toward more myocardial infarction and more death.      </w:t>
      </w:r>
    </w:p>
    <w:p w14:paraId="3A8FD863" w14:textId="77777777" w:rsidR="0029142F" w:rsidRDefault="0029142F">
      <w:r>
        <w:t>Average age about 71 years. 30% had systolic hypertension 2/3 had hx of hypertension, about 1/3 had AF onset &lt; 1 year, about 15% had intermittent AF, almost half had a history of congestive heart failure, 20% had hx of definite myocardial infarction, 35-40% had hx of definite thromboembolism, echocardiogram findings were- mean LA diameter 4.8cm, mean FS 32%, 32% had FS&lt;32%.</w:t>
      </w:r>
    </w:p>
    <w:p w14:paraId="3B6D21A9" w14:textId="77777777" w:rsidR="0029142F" w:rsidRDefault="0029142F">
      <w:r>
        <w:t xml:space="preserve">More details: of the 523 warfarin treated patients, 11 had an ischaemic stroke at a rate of 2.6% per year compared with 43 of the combination treated patients who had an ischaemic stoke rate of 7.8% per yr. </w:t>
      </w:r>
      <w:proofErr w:type="spellStart"/>
      <w:r>
        <w:t>Ie</w:t>
      </w:r>
      <w:proofErr w:type="spellEnd"/>
      <w:r>
        <w:t xml:space="preserve"> an absolute </w:t>
      </w:r>
      <w:proofErr w:type="spellStart"/>
      <w:r>
        <w:t>resuction</w:t>
      </w:r>
      <w:proofErr w:type="spellEnd"/>
      <w:r>
        <w:t xml:space="preserve"> of 6% per year.</w:t>
      </w:r>
    </w:p>
    <w:p w14:paraId="64B1261C" w14:textId="77777777" w:rsidR="0029142F" w:rsidRDefault="0029142F">
      <w:r>
        <w:t xml:space="preserve">The annual rate of disabling stroke (5.6% vs 1.7%) and primary event or vascular death (11.8% vs 6.4%) were also higher </w:t>
      </w:r>
      <w:proofErr w:type="spellStart"/>
      <w:r>
        <w:t>witht</w:t>
      </w:r>
      <w:proofErr w:type="spellEnd"/>
      <w:r>
        <w:t xml:space="preserve"> he combination group. Roughly 40-50% of events were disabling stroke. TIAs not reported.</w:t>
      </w:r>
    </w:p>
    <w:p w14:paraId="7B0FF894" w14:textId="77777777" w:rsidR="0029142F" w:rsidRDefault="0029142F">
      <w:r>
        <w:t>Major haemorrhage (including intracranial haemorrhage) were similar: 2.1 and 2.4%.</w:t>
      </w:r>
    </w:p>
    <w:p w14:paraId="2EC04200" w14:textId="77777777" w:rsidR="0029142F" w:rsidRDefault="0029142F">
      <w:r>
        <w:t>The event rates for ischaemic stroke or peripheral embolism were related to INR: steep increase with INR&lt;1.5</w:t>
      </w:r>
    </w:p>
    <w:p w14:paraId="20B0B3C6" w14:textId="77777777" w:rsidR="0029142F" w:rsidRDefault="0029142F">
      <w:r>
        <w:lastRenderedPageBreak/>
        <w:t xml:space="preserve">NOTE those with previous thromboembolism had almost twice the event rate of those without previous </w:t>
      </w:r>
      <w:proofErr w:type="spellStart"/>
      <w:r>
        <w:t>thromboembloism</w:t>
      </w:r>
      <w:proofErr w:type="spellEnd"/>
      <w:r>
        <w:t>, if the % risk reduction is the same, then the absolute benefit is greater. Need to await further subgroup analysis.</w:t>
      </w:r>
    </w:p>
    <w:p w14:paraId="35ED6821" w14:textId="77777777" w:rsidR="0029142F" w:rsidRDefault="0029142F">
      <w:pPr>
        <w:pStyle w:val="List2"/>
      </w:pPr>
      <w:r>
        <w:t xml:space="preserve">Volume 348, Number 9028 - Saturday 7 September 1996 </w:t>
      </w:r>
    </w:p>
    <w:p w14:paraId="6FC0927A" w14:textId="77777777" w:rsidR="0029142F" w:rsidRDefault="0029142F">
      <w:pPr>
        <w:pStyle w:val="List2"/>
      </w:pPr>
      <w:r>
        <w:t>Adjusted-dose warfarin versus low-intensity, fixed-dose warfarin plus</w:t>
      </w:r>
    </w:p>
    <w:p w14:paraId="49C04004" w14:textId="77777777" w:rsidR="0029142F" w:rsidRDefault="0029142F">
      <w:pPr>
        <w:pStyle w:val="List2"/>
      </w:pPr>
      <w:r>
        <w:t>aspirin for high-risk patients with atrial fibrillation: Stroke Prevention in Atrial</w:t>
      </w:r>
    </w:p>
    <w:p w14:paraId="6F64B04B" w14:textId="77777777" w:rsidR="0029142F" w:rsidRDefault="0029142F">
      <w:pPr>
        <w:pStyle w:val="List2"/>
      </w:pPr>
      <w:r>
        <w:t xml:space="preserve">Fibrillation III randomised clinical trial </w:t>
      </w:r>
    </w:p>
    <w:p w14:paraId="04CC1B18" w14:textId="77777777" w:rsidR="0029142F" w:rsidRDefault="0029142F">
      <w:pPr>
        <w:pStyle w:val="List2"/>
      </w:pPr>
      <w:r>
        <w:t xml:space="preserve">Stroke Prevention in Atrial Fibrillation Investigators* </w:t>
      </w:r>
    </w:p>
    <w:p w14:paraId="25382649" w14:textId="77777777" w:rsidR="0029142F" w:rsidRDefault="0029142F">
      <w:pPr>
        <w:pStyle w:val="text"/>
        <w:rPr>
          <w:rFonts w:ascii="Times New Roman" w:hAnsi="Times New Roman"/>
          <w:sz w:val="20"/>
        </w:rPr>
      </w:pPr>
    </w:p>
    <w:p w14:paraId="76218BB1" w14:textId="77777777" w:rsidR="0029142F" w:rsidRDefault="0029142F">
      <w:r>
        <w:t xml:space="preserve">Summary </w:t>
      </w:r>
    </w:p>
    <w:p w14:paraId="7FF908F2" w14:textId="77777777" w:rsidR="0029142F" w:rsidRDefault="0029142F">
      <w:r>
        <w:t>Background Adjusted-dose warfarin is highly efficacious for prevention of ischaemic stroke in</w:t>
      </w:r>
    </w:p>
    <w:p w14:paraId="0FD931AA" w14:textId="77777777" w:rsidR="0029142F" w:rsidRDefault="0029142F">
      <w:r>
        <w:t>patients with atrial fibrillation (AF). However, this treatment carries a risk of bleeding and the need</w:t>
      </w:r>
    </w:p>
    <w:p w14:paraId="1A530314" w14:textId="77777777" w:rsidR="0029142F" w:rsidRDefault="0029142F">
      <w:r>
        <w:t>for frequent medical monitoring. We sought an alternative that would be safer and easier to</w:t>
      </w:r>
    </w:p>
    <w:p w14:paraId="7DA9D234" w14:textId="77777777" w:rsidR="0029142F" w:rsidRDefault="0029142F">
      <w:r>
        <w:t xml:space="preserve">administer to patients with AF who are at high-risk of thromboembolism. </w:t>
      </w:r>
    </w:p>
    <w:p w14:paraId="76F22114" w14:textId="77777777" w:rsidR="0029142F" w:rsidRDefault="0029142F">
      <w:r>
        <w:t>Methods 1044 patients with AF and with at least one thromboembolic risk factor (congestive heart</w:t>
      </w:r>
    </w:p>
    <w:p w14:paraId="41EBF6C6" w14:textId="77777777" w:rsidR="0029142F" w:rsidRDefault="0029142F">
      <w:r>
        <w:t>failure or left ventricular fractional shortening ¾25%, previous thromboembolism, systolic blood</w:t>
      </w:r>
    </w:p>
    <w:p w14:paraId="1466E32C" w14:textId="77777777" w:rsidR="0029142F" w:rsidRDefault="0029142F">
      <w:r>
        <w:t>pressure of more than 160 mm Hg at study enrolment, or being a woman aged over 75 years) were</w:t>
      </w:r>
    </w:p>
    <w:p w14:paraId="4A25CF46" w14:textId="77777777" w:rsidR="0029142F" w:rsidRDefault="0029142F">
      <w:r>
        <w:t>randomly assigned either a combination of low-intensity, fixed-dose warfarin (international</w:t>
      </w:r>
    </w:p>
    <w:p w14:paraId="278D846D" w14:textId="77777777" w:rsidR="0029142F" w:rsidRDefault="0029142F">
      <w:r>
        <w:t>normalised ratio [INR] 1·2­1·5 for initial dose adjustment) and aspirin (325 mg/day) or</w:t>
      </w:r>
    </w:p>
    <w:p w14:paraId="7B1E14D3" w14:textId="77777777" w:rsidR="0029142F" w:rsidRDefault="0029142F">
      <w:r>
        <w:t xml:space="preserve">adjusted-dose warfarin (INR 2·0­3·0). Drugs were given open-labelled. </w:t>
      </w:r>
    </w:p>
    <w:p w14:paraId="4C11CA94" w14:textId="77777777" w:rsidR="0029142F" w:rsidRDefault="0029142F">
      <w:r>
        <w:t>Findings The mean INR during follow-up of patients taking combination therapy (n=521) was 1·3,</w:t>
      </w:r>
    </w:p>
    <w:p w14:paraId="61956735" w14:textId="77777777" w:rsidR="0029142F" w:rsidRDefault="0029142F">
      <w:r>
        <w:t>compared with 2·4 for those taking adjusted-dose warfarin (n=523). During follow-up, 54% of</w:t>
      </w:r>
    </w:p>
    <w:p w14:paraId="3BA5351F" w14:textId="77777777" w:rsidR="0029142F" w:rsidRDefault="0029142F">
      <w:r>
        <w:t>INRs in patients taking combination therapy were 1·2­1·5 and 34% were less than 1·2. The trial</w:t>
      </w:r>
    </w:p>
    <w:p w14:paraId="4BF3AA12" w14:textId="77777777" w:rsidR="0029142F" w:rsidRDefault="0029142F">
      <w:r>
        <w:t>was stopped after a mean follow-up of 1·1 years when the rate of ischaemic stroke and systemic</w:t>
      </w:r>
    </w:p>
    <w:p w14:paraId="5DD05D23" w14:textId="77777777" w:rsidR="0029142F" w:rsidRDefault="0029142F">
      <w:r>
        <w:lastRenderedPageBreak/>
        <w:t>embolism (primary events) in patients given combination therapy (7·9% per year) was significantly</w:t>
      </w:r>
    </w:p>
    <w:p w14:paraId="1D91F76F" w14:textId="77777777" w:rsidR="0029142F" w:rsidRDefault="0029142F">
      <w:r>
        <w:t>higher than in those given adjusted-dose warfarin (1·9% per year) at an interim analysis (p&lt;0·0001),</w:t>
      </w:r>
    </w:p>
    <w:p w14:paraId="03CE3080" w14:textId="77777777" w:rsidR="0029142F" w:rsidRDefault="0029142F">
      <w:r>
        <w:t>an absolute reduction of 6·0% per year (95% CI 3·4, 8·6) by adjusted-dose warfarin. The annual</w:t>
      </w:r>
    </w:p>
    <w:p w14:paraId="18274371" w14:textId="77777777" w:rsidR="0029142F" w:rsidRDefault="0029142F">
      <w:r>
        <w:t>rates of disabling stroke (5·6% vs 1·7%, p=0·0007) and of primary event or vascular death (11·8%</w:t>
      </w:r>
    </w:p>
    <w:p w14:paraId="35530E95" w14:textId="77777777" w:rsidR="0029142F" w:rsidRDefault="0029142F">
      <w:r>
        <w:t>vs 6·4%, p=0·002), were also higher with combination therapy. The rates of major bleeding were</w:t>
      </w:r>
    </w:p>
    <w:p w14:paraId="4E633D60" w14:textId="77777777" w:rsidR="0029142F" w:rsidRDefault="0029142F">
      <w:r>
        <w:t xml:space="preserve">similar in both treatment groups. </w:t>
      </w:r>
    </w:p>
    <w:p w14:paraId="50365E25" w14:textId="77777777" w:rsidR="0029142F" w:rsidRDefault="0029142F">
      <w:r>
        <w:t>Interpretation Low-intensity, fixed-dose warfarin plus aspirin in this regimen is insufficient for</w:t>
      </w:r>
    </w:p>
    <w:p w14:paraId="50C69C37" w14:textId="77777777" w:rsidR="0029142F" w:rsidRDefault="0029142F">
      <w:r>
        <w:t>stroke prevention in patients with non-valvular AF at high-risk for thromboembolism; adjusted-dose</w:t>
      </w:r>
    </w:p>
    <w:p w14:paraId="6E63BD99" w14:textId="77777777" w:rsidR="0029142F" w:rsidRDefault="0029142F">
      <w:r>
        <w:t xml:space="preserve">warfarin (target INR 2·0­3·0) importantly reduces stroke for high-risk patients. </w:t>
      </w:r>
    </w:p>
    <w:p w14:paraId="036D8BB3" w14:textId="77777777" w:rsidR="0029142F" w:rsidRDefault="0029142F">
      <w:r>
        <w:t>Lancet 1996; 348: 633­38</w:t>
      </w:r>
    </w:p>
    <w:p w14:paraId="1C9501E9" w14:textId="77777777" w:rsidR="0029142F" w:rsidRDefault="0029142F">
      <w:r>
        <w:t>Analysis for risk stratification with TOE</w:t>
      </w:r>
    </w:p>
    <w:p w14:paraId="1B76FDBF" w14:textId="77777777" w:rsidR="0029142F" w:rsidRDefault="0029142F">
      <w:r>
        <w:t>The TOE study is interesting, the implication from the abstract is that most of the risk actually relates to complex aortic plaque, so might this be something useful to do where one is anxious about anticoagulation with warfarin?</w:t>
      </w:r>
    </w:p>
    <w:p w14:paraId="3EF14168" w14:textId="77777777" w:rsidR="0029142F" w:rsidRDefault="0029142F">
      <w:r>
        <w:t>Female sex is a risk factor but not as strong as hypertension or some other risk factors.</w:t>
      </w:r>
    </w:p>
    <w:p w14:paraId="48671563" w14:textId="77777777" w:rsidR="0029142F" w:rsidRDefault="00A73B54">
      <w:hyperlink r:id="rId64" w:history="1">
        <w:r w:rsidR="0029142F">
          <w:rPr>
            <w:rStyle w:val="Hyperlink"/>
          </w:rPr>
          <w:t>AF stroke risk.pdf</w:t>
        </w:r>
      </w:hyperlink>
    </w:p>
    <w:p w14:paraId="35AC524E" w14:textId="77777777" w:rsidR="0029142F" w:rsidRDefault="0029142F">
      <w:pPr>
        <w:pBdr>
          <w:bottom w:val="single" w:sz="6" w:space="1" w:color="auto"/>
        </w:pBdr>
      </w:pPr>
    </w:p>
    <w:p w14:paraId="2EDE3DEC" w14:textId="77777777" w:rsidR="0029142F" w:rsidRDefault="0029142F"/>
    <w:p w14:paraId="1EFA5A6E" w14:textId="77777777" w:rsidR="0029142F" w:rsidRDefault="0029142F"/>
    <w:p w14:paraId="056C03AF" w14:textId="77777777" w:rsidR="0029142F" w:rsidRDefault="0029142F">
      <w:pPr>
        <w:pStyle w:val="Heading4"/>
      </w:pPr>
      <w:r>
        <w:t>VETERANS TRIAL</w:t>
      </w:r>
    </w:p>
    <w:p w14:paraId="1BD5FC43" w14:textId="77777777" w:rsidR="0029142F" w:rsidRDefault="0029142F">
      <w:r>
        <w:t>Warfarin in the prevention of stroke associated with nonrheumatic atrial fibrillation, NEJM 1992;327:1406-12</w:t>
      </w:r>
    </w:p>
    <w:p w14:paraId="7B3B45D7" w14:textId="77777777" w:rsidR="0029142F" w:rsidRDefault="0029142F"/>
    <w:p w14:paraId="2BF34F74" w14:textId="77777777" w:rsidR="0029142F" w:rsidRDefault="0029142F">
      <w:r>
        <w:t xml:space="preserve">Another well designed trial. This one from one of the Veteran’s Hospitals, thus patients all men. Warfarin and placebo given in double-blinded fashion, except for physician </w:t>
      </w:r>
      <w:proofErr w:type="spellStart"/>
      <w:r>
        <w:t>superfising</w:t>
      </w:r>
      <w:proofErr w:type="spellEnd"/>
      <w:r>
        <w:t xml:space="preserve"> anticoagulation.</w:t>
      </w:r>
    </w:p>
    <w:p w14:paraId="303BE2D8" w14:textId="77777777" w:rsidR="0029142F" w:rsidRDefault="0029142F"/>
    <w:p w14:paraId="047A39CF" w14:textId="77777777" w:rsidR="0029142F" w:rsidRDefault="0029142F">
      <w:r>
        <w:t>Aimed for PR 1.2-1.5. presumed INR 1.5-2.6</w:t>
      </w:r>
    </w:p>
    <w:p w14:paraId="60087CA9" w14:textId="77777777" w:rsidR="0029142F" w:rsidRDefault="0029142F">
      <w:r>
        <w:t>Primary end-point: cerebral infarction</w:t>
      </w:r>
    </w:p>
    <w:p w14:paraId="40A33DA8" w14:textId="77777777" w:rsidR="0029142F" w:rsidRDefault="0029142F">
      <w:r>
        <w:t>Secondary end-point: cerebral haemorrhage or death.</w:t>
      </w:r>
    </w:p>
    <w:p w14:paraId="51811CD6" w14:textId="77777777" w:rsidR="0029142F" w:rsidRDefault="0029142F"/>
    <w:p w14:paraId="613C3088" w14:textId="77777777" w:rsidR="0029142F" w:rsidRDefault="0029142F">
      <w:r>
        <w:t>Placebo grp-265, warfarin- 260</w:t>
      </w:r>
    </w:p>
    <w:p w14:paraId="5D1EB5BC" w14:textId="77777777" w:rsidR="0029142F" w:rsidRDefault="0029142F">
      <w:r>
        <w:t>Average age 76 +/- 7</w:t>
      </w:r>
    </w:p>
    <w:p w14:paraId="7E2ECF73" w14:textId="77777777" w:rsidR="0029142F" w:rsidRDefault="0029142F">
      <w:r>
        <w:t>Table 2 for patient characteristics.</w:t>
      </w:r>
    </w:p>
    <w:p w14:paraId="64D96D08" w14:textId="77777777" w:rsidR="0029142F" w:rsidRDefault="0029142F">
      <w:pPr>
        <w:pStyle w:val="text"/>
        <w:rPr>
          <w:rFonts w:ascii="Times New Roman" w:hAnsi="Times New Roman"/>
          <w:sz w:val="20"/>
        </w:rPr>
      </w:pPr>
    </w:p>
    <w:p w14:paraId="0438A84C" w14:textId="77777777" w:rsidR="0029142F" w:rsidRDefault="0029142F">
      <w:r>
        <w:t>Results for patients without prior cerebral infarction:</w:t>
      </w:r>
    </w:p>
    <w:p w14:paraId="0C9D1DAA" w14:textId="77777777" w:rsidR="0029142F" w:rsidRDefault="0029142F">
      <w:r>
        <w:t xml:space="preserve">Note study medication withdrawn in 137pts, 74 of these withdrew after being made aware of the results of other </w:t>
      </w:r>
      <w:proofErr w:type="spellStart"/>
      <w:r>
        <w:t>similiar</w:t>
      </w:r>
      <w:proofErr w:type="spellEnd"/>
      <w:r>
        <w:t xml:space="preserve"> published studies in 1990.</w:t>
      </w:r>
    </w:p>
    <w:p w14:paraId="0287C320" w14:textId="77777777" w:rsidR="0029142F" w:rsidRDefault="0029142F">
      <w:r>
        <w:t>Table 3 : re primary and secondary endpoints.</w:t>
      </w:r>
    </w:p>
    <w:p w14:paraId="2D55573A" w14:textId="77777777" w:rsidR="0029142F" w:rsidRDefault="0029142F">
      <w:r>
        <w:t>Benefit of warfarin also obtained in those more than 70 years of age.</w:t>
      </w:r>
    </w:p>
    <w:p w14:paraId="3E00132E" w14:textId="77777777" w:rsidR="0029142F" w:rsidRDefault="0029142F">
      <w:r>
        <w:t xml:space="preserve">Death rates </w:t>
      </w:r>
      <w:proofErr w:type="spellStart"/>
      <w:r>
        <w:t>similiar</w:t>
      </w:r>
      <w:proofErr w:type="spellEnd"/>
      <w:r>
        <w:t xml:space="preserve"> in two groups.</w:t>
      </w:r>
    </w:p>
    <w:p w14:paraId="23ECA4A7" w14:textId="77777777" w:rsidR="0029142F" w:rsidRDefault="0029142F"/>
    <w:p w14:paraId="48756572" w14:textId="77777777" w:rsidR="0029142F" w:rsidRDefault="0029142F">
      <w:r>
        <w:t>Intercurrent events:</w:t>
      </w:r>
    </w:p>
    <w:p w14:paraId="5AC1AAE4" w14:textId="77777777" w:rsidR="0029142F" w:rsidRDefault="0029142F">
      <w:r>
        <w:t>Major haemorrhages: placebo- 0.9%/</w:t>
      </w:r>
      <w:proofErr w:type="spellStart"/>
      <w:r>
        <w:t>yr</w:t>
      </w:r>
      <w:proofErr w:type="spellEnd"/>
      <w:r>
        <w:t>; warfarin- 1.3%/</w:t>
      </w:r>
      <w:proofErr w:type="spellStart"/>
      <w:r>
        <w:t>yr</w:t>
      </w:r>
      <w:proofErr w:type="spellEnd"/>
    </w:p>
    <w:p w14:paraId="52C5DCEC" w14:textId="77777777" w:rsidR="0029142F" w:rsidRDefault="0029142F">
      <w:r>
        <w:t>Minor haemorrhage: placebo- 10.5%/</w:t>
      </w:r>
      <w:proofErr w:type="spellStart"/>
      <w:r>
        <w:t>yr</w:t>
      </w:r>
      <w:proofErr w:type="spellEnd"/>
      <w:r>
        <w:t>; warfarin- 14.0%/</w:t>
      </w:r>
      <w:proofErr w:type="spellStart"/>
      <w:r>
        <w:t>yr</w:t>
      </w:r>
      <w:proofErr w:type="spellEnd"/>
      <w:r>
        <w:t xml:space="preserve"> </w:t>
      </w:r>
    </w:p>
    <w:p w14:paraId="0BB91963" w14:textId="77777777" w:rsidR="0029142F" w:rsidRDefault="0029142F"/>
    <w:p w14:paraId="570FA1A9" w14:textId="77777777" w:rsidR="0029142F" w:rsidRDefault="0029142F">
      <w:pPr>
        <w:pBdr>
          <w:bottom w:val="single" w:sz="6" w:space="1" w:color="auto"/>
        </w:pBdr>
      </w:pPr>
      <w:r>
        <w:t xml:space="preserve">Results in patients with cerebral infarction: small numbers, no </w:t>
      </w:r>
      <w:proofErr w:type="spellStart"/>
      <w:r>
        <w:t>staatistical</w:t>
      </w:r>
      <w:proofErr w:type="spellEnd"/>
      <w:r>
        <w:t xml:space="preserve"> difference but trends </w:t>
      </w:r>
      <w:proofErr w:type="spellStart"/>
      <w:r>
        <w:t>similiar</w:t>
      </w:r>
      <w:proofErr w:type="spellEnd"/>
      <w:r>
        <w:t xml:space="preserve"> to above results.</w:t>
      </w:r>
    </w:p>
    <w:p w14:paraId="0DB9C12A" w14:textId="77777777" w:rsidR="0029142F" w:rsidRDefault="0029142F"/>
    <w:p w14:paraId="2A3429E6" w14:textId="77777777" w:rsidR="0029142F" w:rsidRDefault="0029142F"/>
    <w:p w14:paraId="2E381487" w14:textId="77777777" w:rsidR="0029142F" w:rsidRDefault="0029142F"/>
    <w:p w14:paraId="38784CD2" w14:textId="77777777" w:rsidR="0029142F" w:rsidRDefault="0029142F">
      <w:pPr>
        <w:pStyle w:val="Heading4"/>
      </w:pPr>
      <w:r>
        <w:t>BAFTA</w:t>
      </w:r>
    </w:p>
    <w:p w14:paraId="7A27DC97" w14:textId="77777777" w:rsidR="0029142F" w:rsidRDefault="00A73B54">
      <w:hyperlink r:id="rId65" w:history="1">
        <w:r w:rsidR="0029142F">
          <w:rPr>
            <w:rStyle w:val="Hyperlink"/>
          </w:rPr>
          <w:t>Presented at Stroke Conference in 2007</w:t>
        </w:r>
      </w:hyperlink>
    </w:p>
    <w:p w14:paraId="664697EC" w14:textId="77777777" w:rsidR="0029142F" w:rsidRDefault="00A73B54">
      <w:hyperlink r:id="rId66" w:history="1">
        <w:r w:rsidR="0029142F">
          <w:rPr>
            <w:rStyle w:val="Hyperlink"/>
          </w:rPr>
          <w:t xml:space="preserve">Published in Lancet 2007- further </w:t>
        </w:r>
        <w:proofErr w:type="spellStart"/>
        <w:r w:rsidR="0029142F">
          <w:rPr>
            <w:rStyle w:val="Hyperlink"/>
          </w:rPr>
          <w:t>webreport</w:t>
        </w:r>
        <w:proofErr w:type="spellEnd"/>
      </w:hyperlink>
    </w:p>
    <w:p w14:paraId="3D3F175F" w14:textId="77777777" w:rsidR="0029142F" w:rsidRDefault="0029142F">
      <w:r>
        <w:t xml:space="preserve">This trial on elderly patients, </w:t>
      </w:r>
      <w:proofErr w:type="spellStart"/>
      <w:r>
        <w:t>ie</w:t>
      </w:r>
      <w:proofErr w:type="spellEnd"/>
      <w:r>
        <w:t xml:space="preserve"> over 75 years, found the use of warfarin was beneficial; the risk of major bleeding was not higher with warfarin compared with low dose aspirin. This remained true when analysis limited to warfarin naïve patients.</w:t>
      </w:r>
    </w:p>
    <w:p w14:paraId="38705ACC" w14:textId="77777777" w:rsidR="0029142F" w:rsidRDefault="0029142F">
      <w:r>
        <w:t>NTT to prevent disabling stroke was 50 per year. Absolute reduction of 2% per year.</w:t>
      </w:r>
    </w:p>
    <w:p w14:paraId="4958224B" w14:textId="77777777" w:rsidR="0029142F" w:rsidRDefault="0029142F"/>
    <w:p w14:paraId="55287D73" w14:textId="77777777" w:rsidR="0029142F" w:rsidRDefault="0029142F">
      <w:pPr>
        <w:pBdr>
          <w:bottom w:val="single" w:sz="6" w:space="1" w:color="auto"/>
        </w:pBdr>
      </w:pPr>
    </w:p>
    <w:p w14:paraId="0D617554" w14:textId="77777777" w:rsidR="0029142F" w:rsidRDefault="0029142F"/>
    <w:p w14:paraId="6EDED51B" w14:textId="77777777" w:rsidR="0029142F" w:rsidRDefault="0029142F"/>
    <w:p w14:paraId="75A2527C" w14:textId="77777777" w:rsidR="0029142F" w:rsidRDefault="0029142F"/>
    <w:p w14:paraId="6F434B9E" w14:textId="77777777" w:rsidR="0029142F" w:rsidRDefault="00352B55" w:rsidP="00352B55">
      <w:pPr>
        <w:pStyle w:val="Heading3"/>
      </w:pPr>
      <w:r>
        <w:t>Randomised trials- novel oral anticoagulants</w:t>
      </w:r>
    </w:p>
    <w:p w14:paraId="03B8CDE2" w14:textId="77777777" w:rsidR="0029142F" w:rsidRDefault="00A96DC9">
      <w:pPr>
        <w:pBdr>
          <w:bottom w:val="single" w:sz="6" w:space="1" w:color="auto"/>
        </w:pBdr>
      </w:pPr>
      <w:r>
        <w:t>(</w:t>
      </w:r>
      <w:r w:rsidR="009F567E">
        <w:t xml:space="preserve">also </w:t>
      </w:r>
      <w:r>
        <w:t>see below under “novel oral anticoagulant” section</w:t>
      </w:r>
    </w:p>
    <w:p w14:paraId="63BF16B7" w14:textId="77777777" w:rsidR="00A96DC9" w:rsidRDefault="00A96DC9">
      <w:pPr>
        <w:pBdr>
          <w:bottom w:val="single" w:sz="6" w:space="1" w:color="auto"/>
        </w:pBdr>
      </w:pPr>
    </w:p>
    <w:p w14:paraId="34D74C7D" w14:textId="77777777" w:rsidR="00E5174F" w:rsidRDefault="00E5174F" w:rsidP="00E5174F">
      <w:pPr>
        <w:pStyle w:val="Heading1"/>
      </w:pPr>
      <w:r>
        <w:t>Novel Oral Anticoagulants</w:t>
      </w:r>
    </w:p>
    <w:p w14:paraId="429E215D" w14:textId="77777777" w:rsidR="00E5174F" w:rsidRDefault="00E5174F" w:rsidP="00E5174F"/>
    <w:p w14:paraId="4772D157" w14:textId="77777777" w:rsidR="00E5174F" w:rsidRDefault="00A73B54" w:rsidP="00E5174F">
      <w:hyperlink r:id="rId67" w:history="1">
        <w:r w:rsidR="00E5174F" w:rsidRPr="00B747B9">
          <w:rPr>
            <w:rStyle w:val="Hyperlink"/>
          </w:rPr>
          <w:t>2012- slide set re novel oral anticoagulants</w:t>
        </w:r>
      </w:hyperlink>
    </w:p>
    <w:p w14:paraId="1AD5C74E" w14:textId="77777777" w:rsidR="00E5174F" w:rsidRDefault="00E5174F" w:rsidP="00E5174F"/>
    <w:p w14:paraId="164BC6DE" w14:textId="77777777" w:rsidR="00E5174F" w:rsidRDefault="00A73B54" w:rsidP="00E5174F">
      <w:hyperlink r:id="rId68" w:history="1">
        <w:r w:rsidR="00E5174F" w:rsidRPr="0021165F">
          <w:rPr>
            <w:rStyle w:val="Hyperlink"/>
          </w:rPr>
          <w:t>Anti-</w:t>
        </w:r>
        <w:proofErr w:type="spellStart"/>
        <w:r w:rsidR="00E5174F" w:rsidRPr="0021165F">
          <w:rPr>
            <w:rStyle w:val="Hyperlink"/>
          </w:rPr>
          <w:t>Xa</w:t>
        </w:r>
        <w:proofErr w:type="spellEnd"/>
        <w:r w:rsidR="00E5174F" w:rsidRPr="0021165F">
          <w:rPr>
            <w:rStyle w:val="Hyperlink"/>
          </w:rPr>
          <w:t xml:space="preserve"> inhibitors- </w:t>
        </w:r>
        <w:proofErr w:type="spellStart"/>
        <w:r w:rsidR="00E5174F" w:rsidRPr="0021165F">
          <w:rPr>
            <w:rStyle w:val="Hyperlink"/>
          </w:rPr>
          <w:t>Turpie</w:t>
        </w:r>
        <w:proofErr w:type="spellEnd"/>
        <w:r w:rsidR="00E5174F" w:rsidRPr="0021165F">
          <w:rPr>
            <w:rStyle w:val="Hyperlink"/>
          </w:rPr>
          <w:t xml:space="preserve"> </w:t>
        </w:r>
        <w:proofErr w:type="spellStart"/>
        <w:r w:rsidR="00E5174F" w:rsidRPr="0021165F">
          <w:rPr>
            <w:rStyle w:val="Hyperlink"/>
          </w:rPr>
          <w:t>powerpoint</w:t>
        </w:r>
        <w:proofErr w:type="spellEnd"/>
      </w:hyperlink>
    </w:p>
    <w:p w14:paraId="7418E9B8" w14:textId="77777777" w:rsidR="00E5174F" w:rsidRDefault="00E5174F" w:rsidP="00E5174F"/>
    <w:p w14:paraId="7ACB2516" w14:textId="77777777" w:rsidR="00E5174F" w:rsidRDefault="00E5174F" w:rsidP="00E5174F"/>
    <w:p w14:paraId="5E5AB6E6" w14:textId="77777777" w:rsidR="00E5174F" w:rsidRDefault="00E5174F" w:rsidP="00E5174F">
      <w:pPr>
        <w:pStyle w:val="Heading4"/>
      </w:pPr>
      <w:proofErr w:type="spellStart"/>
      <w:r>
        <w:t>Ximelagratran</w:t>
      </w:r>
      <w:proofErr w:type="spellEnd"/>
    </w:p>
    <w:p w14:paraId="592783C6" w14:textId="77777777" w:rsidR="00E5174F" w:rsidRDefault="00E5174F" w:rsidP="00E5174F"/>
    <w:p w14:paraId="5BF7242F" w14:textId="77777777" w:rsidR="00E5174F" w:rsidRDefault="00A73B54" w:rsidP="00E5174F">
      <w:hyperlink r:id="rId69" w:history="1">
        <w:r w:rsidR="00E5174F">
          <w:rPr>
            <w:rStyle w:val="Hyperlink"/>
          </w:rPr>
          <w:t>Review</w:t>
        </w:r>
      </w:hyperlink>
      <w:r w:rsidR="00E5174F">
        <w:t xml:space="preserve"> in 2005</w:t>
      </w:r>
    </w:p>
    <w:p w14:paraId="33341670" w14:textId="77777777" w:rsidR="00E5174F" w:rsidRDefault="00E5174F" w:rsidP="00E5174F">
      <w:r>
        <w:t xml:space="preserve">This analysis of the INR levels in the warfarin treated group in </w:t>
      </w:r>
      <w:hyperlink r:id="rId70" w:history="1">
        <w:r>
          <w:rPr>
            <w:rStyle w:val="Hyperlink"/>
          </w:rPr>
          <w:t>SPORTIF finds increased risk of events</w:t>
        </w:r>
      </w:hyperlink>
      <w:r>
        <w:t xml:space="preserve"> including </w:t>
      </w:r>
      <w:proofErr w:type="spellStart"/>
      <w:r>
        <w:t>all cause</w:t>
      </w:r>
      <w:proofErr w:type="spellEnd"/>
      <w:r>
        <w:t xml:space="preserve"> mortality with suboptimal INR control.</w:t>
      </w:r>
    </w:p>
    <w:p w14:paraId="704D87B9" w14:textId="77777777" w:rsidR="00E5174F" w:rsidRDefault="00E5174F" w:rsidP="00E5174F"/>
    <w:p w14:paraId="695CB785" w14:textId="77777777" w:rsidR="00E5174F" w:rsidRDefault="00E5174F" w:rsidP="00E5174F">
      <w:pPr>
        <w:pStyle w:val="Heading5"/>
      </w:pPr>
      <w:r>
        <w:lastRenderedPageBreak/>
        <w:t>Medscape report 2002- await completion of trials etc</w:t>
      </w:r>
    </w:p>
    <w:p w14:paraId="24F95823" w14:textId="77777777" w:rsidR="00E5174F" w:rsidRDefault="00E5174F" w:rsidP="00E5174F">
      <w:pPr>
        <w:pStyle w:val="BodyText"/>
      </w:pPr>
    </w:p>
    <w:p w14:paraId="0CB702FF" w14:textId="77777777" w:rsidR="00E5174F" w:rsidRDefault="00E5174F" w:rsidP="00E5174F">
      <w:r>
        <w:rPr>
          <w:lang w:val="en-US"/>
        </w:rPr>
        <w:t xml:space="preserve">o assess the net clinical benefit of anticoagulant treatment, the combined rates of the primary events, major bleeding and death, were determined. By the end of treatment, these rates were 6.1% per year with warfarin vs 4.6% per year with </w:t>
      </w:r>
      <w:proofErr w:type="spellStart"/>
      <w:r>
        <w:rPr>
          <w:lang w:val="en-US"/>
        </w:rPr>
        <w:t>ximelagatran</w:t>
      </w:r>
      <w:proofErr w:type="spellEnd"/>
      <w:r>
        <w:rPr>
          <w:lang w:val="en-US"/>
        </w:rPr>
        <w:t xml:space="preserve">, a statistically significant reduction favoring </w:t>
      </w:r>
      <w:proofErr w:type="spellStart"/>
      <w:r>
        <w:rPr>
          <w:lang w:val="en-US"/>
        </w:rPr>
        <w:t>ximelagatran</w:t>
      </w:r>
      <w:proofErr w:type="spellEnd"/>
      <w:r>
        <w:rPr>
          <w:lang w:val="en-US"/>
        </w:rPr>
        <w:t xml:space="preserve"> </w:t>
      </w:r>
      <w:r>
        <w:rPr>
          <w:i/>
          <w:iCs/>
          <w:lang w:val="en-US"/>
        </w:rPr>
        <w:t xml:space="preserve">(P </w:t>
      </w:r>
      <w:r>
        <w:rPr>
          <w:lang w:val="en-US"/>
        </w:rPr>
        <w:t xml:space="preserve">= .022). </w:t>
      </w:r>
      <w:hyperlink r:id="rId71" w:history="1">
        <w:r>
          <w:rPr>
            <w:rStyle w:val="Hyperlink"/>
          </w:rPr>
          <w:t>AF SPORTIFF.pdf</w:t>
        </w:r>
      </w:hyperlink>
    </w:p>
    <w:p w14:paraId="63FAA0AA" w14:textId="77777777" w:rsidR="00E5174F" w:rsidRDefault="00E5174F" w:rsidP="00E5174F"/>
    <w:p w14:paraId="20F28429" w14:textId="77777777" w:rsidR="00E5174F" w:rsidRDefault="00E5174F" w:rsidP="00E5174F">
      <w:pPr>
        <w:pStyle w:val="Heading5"/>
      </w:pPr>
      <w:r>
        <w:t>SPORTIF - dose ranging study</w:t>
      </w:r>
    </w:p>
    <w:p w14:paraId="12C4C9AD" w14:textId="77777777" w:rsidR="00E5174F" w:rsidRDefault="00E5174F" w:rsidP="00E5174F"/>
    <w:p w14:paraId="2279AED7" w14:textId="77777777" w:rsidR="00E5174F" w:rsidRDefault="00E5174F" w:rsidP="00E5174F">
      <w:r>
        <w:t xml:space="preserve">SPORTIF V- similar to SPORTIF III- very impressive, in high risk patients the event rates with fixed dose </w:t>
      </w:r>
      <w:proofErr w:type="spellStart"/>
      <w:r>
        <w:t>ximegralatan</w:t>
      </w:r>
      <w:proofErr w:type="spellEnd"/>
      <w:r>
        <w:t xml:space="preserve"> 36mg bd is the same as with warfarin. Problem of abnormal liver enzymes in a </w:t>
      </w:r>
      <w:proofErr w:type="spellStart"/>
      <w:r>
        <w:t>proprotion</w:t>
      </w:r>
      <w:proofErr w:type="spellEnd"/>
      <w:r>
        <w:t xml:space="preserve"> of patients, but apparently these abnormalities might resolve with continued usage of the drug. </w:t>
      </w:r>
      <w:hyperlink r:id="rId72" w:history="1">
        <w:r>
          <w:rPr>
            <w:rStyle w:val="Hyperlink"/>
          </w:rPr>
          <w:t>AF SPORTIF.pdf</w:t>
        </w:r>
      </w:hyperlink>
      <w:r>
        <w:t xml:space="preserve">  </w:t>
      </w:r>
      <w:hyperlink r:id="rId73" w:history="1">
        <w:r>
          <w:rPr>
            <w:rStyle w:val="Hyperlink"/>
          </w:rPr>
          <w:t>AF SPORTIF V.htm</w:t>
        </w:r>
      </w:hyperlink>
    </w:p>
    <w:p w14:paraId="31354267" w14:textId="77777777" w:rsidR="00E5174F" w:rsidRDefault="00E5174F" w:rsidP="00E5174F"/>
    <w:p w14:paraId="63412A27" w14:textId="77777777" w:rsidR="00E5174F" w:rsidRDefault="00E5174F" w:rsidP="00E5174F">
      <w:pPr>
        <w:pStyle w:val="Heading5"/>
      </w:pPr>
      <w:r>
        <w:t>Safety Data</w:t>
      </w:r>
    </w:p>
    <w:p w14:paraId="55FB17F9" w14:textId="77777777" w:rsidR="00E5174F" w:rsidRDefault="00E5174F" w:rsidP="00E5174F">
      <w:r>
        <w:t xml:space="preserve">Problems with </w:t>
      </w:r>
      <w:hyperlink r:id="rId74" w:history="1">
        <w:r>
          <w:rPr>
            <w:rStyle w:val="Hyperlink"/>
          </w:rPr>
          <w:t>liver enzyme abnormalities</w:t>
        </w:r>
      </w:hyperlink>
      <w:r>
        <w:t xml:space="preserve"> a concern and being reviewed. </w:t>
      </w:r>
    </w:p>
    <w:p w14:paraId="1CD38453" w14:textId="77777777" w:rsidR="00E5174F" w:rsidRDefault="00E5174F" w:rsidP="00E5174F"/>
    <w:p w14:paraId="798827F6" w14:textId="77777777" w:rsidR="00E5174F" w:rsidRDefault="00E5174F">
      <w:pPr>
        <w:pBdr>
          <w:bottom w:val="single" w:sz="6" w:space="1" w:color="auto"/>
        </w:pBdr>
      </w:pPr>
    </w:p>
    <w:p w14:paraId="7771F0F7" w14:textId="77777777" w:rsidR="009F567E" w:rsidRDefault="009F567E">
      <w:pPr>
        <w:pBdr>
          <w:bottom w:val="single" w:sz="6" w:space="1" w:color="auto"/>
        </w:pBdr>
      </w:pPr>
    </w:p>
    <w:p w14:paraId="69362372" w14:textId="77777777" w:rsidR="009F567E" w:rsidRDefault="009F567E" w:rsidP="009F567E">
      <w:pPr>
        <w:pStyle w:val="Heading4"/>
      </w:pPr>
      <w:r>
        <w:t>Dabigatran</w:t>
      </w:r>
    </w:p>
    <w:p w14:paraId="5CFAC605" w14:textId="77777777" w:rsidR="009F567E" w:rsidRDefault="009F567E" w:rsidP="009F567E"/>
    <w:p w14:paraId="1B8BA674" w14:textId="77777777" w:rsidR="009F567E" w:rsidRDefault="00A73B54" w:rsidP="009F567E">
      <w:hyperlink r:id="rId75" w:history="1">
        <w:r w:rsidR="009F567E" w:rsidRPr="004B4ACC">
          <w:rPr>
            <w:rStyle w:val="Hyperlink"/>
          </w:rPr>
          <w:t>NZ data sheet</w:t>
        </w:r>
      </w:hyperlink>
    </w:p>
    <w:p w14:paraId="577D748D" w14:textId="77777777" w:rsidR="009F567E" w:rsidRDefault="00A73B54" w:rsidP="009F567E">
      <w:hyperlink r:id="rId76" w:history="1">
        <w:r w:rsidR="009F567E" w:rsidRPr="00ED1756">
          <w:rPr>
            <w:rStyle w:val="Hyperlink"/>
          </w:rPr>
          <w:t>Other detailed information on Dabigatran</w:t>
        </w:r>
      </w:hyperlink>
    </w:p>
    <w:p w14:paraId="02ED18D9" w14:textId="77777777" w:rsidR="009F567E" w:rsidRDefault="00A73B54" w:rsidP="009F567E">
      <w:hyperlink r:id="rId77" w:history="1">
        <w:r w:rsidR="009F567E" w:rsidRPr="00ED1756">
          <w:rPr>
            <w:rStyle w:val="Hyperlink"/>
          </w:rPr>
          <w:t>Reversal guidelines</w:t>
        </w:r>
      </w:hyperlink>
    </w:p>
    <w:p w14:paraId="5CDEE538" w14:textId="77777777" w:rsidR="009F567E" w:rsidRDefault="009F567E" w:rsidP="009F567E"/>
    <w:p w14:paraId="6E0C6B83" w14:textId="77777777" w:rsidR="009F567E" w:rsidRDefault="009F567E" w:rsidP="009F567E">
      <w:pPr>
        <w:pStyle w:val="Heading6"/>
      </w:pPr>
      <w:r>
        <w:t xml:space="preserve"> RE-LY</w:t>
      </w:r>
    </w:p>
    <w:p w14:paraId="6D856D15" w14:textId="77777777" w:rsidR="009F567E" w:rsidRDefault="00A73B54" w:rsidP="009F567E">
      <w:hyperlink r:id="rId78" w:history="1">
        <w:r w:rsidR="009F567E">
          <w:rPr>
            <w:rStyle w:val="Hyperlink"/>
          </w:rPr>
          <w:t>ESC 2009- slide set</w:t>
        </w:r>
      </w:hyperlink>
    </w:p>
    <w:p w14:paraId="32B6BF6F" w14:textId="77777777" w:rsidR="009F567E" w:rsidRDefault="00A73B54" w:rsidP="009F567E">
      <w:hyperlink r:id="rId79" w:history="1">
        <w:r w:rsidR="009F567E" w:rsidRPr="000F47B4">
          <w:rPr>
            <w:rStyle w:val="Hyperlink"/>
          </w:rPr>
          <w:t>My notes for ESC 2009</w:t>
        </w:r>
      </w:hyperlink>
    </w:p>
    <w:p w14:paraId="27DAC218" w14:textId="77777777" w:rsidR="009F567E" w:rsidRDefault="00A73B54" w:rsidP="009F567E">
      <w:hyperlink r:id="rId80" w:history="1">
        <w:r w:rsidR="009F567E">
          <w:rPr>
            <w:rStyle w:val="Hyperlink"/>
          </w:rPr>
          <w:t>NEJM 2009</w:t>
        </w:r>
      </w:hyperlink>
      <w:r w:rsidR="009F567E">
        <w:t xml:space="preserve"> </w:t>
      </w:r>
      <w:hyperlink r:id="rId81" w:history="1">
        <w:r w:rsidR="009F567E" w:rsidRPr="00E52E14">
          <w:rPr>
            <w:rStyle w:val="Hyperlink"/>
          </w:rPr>
          <w:t>letters to the editor</w:t>
        </w:r>
      </w:hyperlink>
    </w:p>
    <w:p w14:paraId="0E54D21D" w14:textId="77777777" w:rsidR="009F567E" w:rsidRDefault="009F567E" w:rsidP="009F567E">
      <w:r>
        <w:lastRenderedPageBreak/>
        <w:t xml:space="preserve">Average CHADS2 score of 2.1, </w:t>
      </w:r>
    </w:p>
    <w:p w14:paraId="670D4945" w14:textId="77777777" w:rsidR="009F567E" w:rsidRDefault="009F567E" w:rsidP="009F567E">
      <w:r>
        <w:t xml:space="preserve">Dabigatran 150mg twice daily was superior to warfarin- </w:t>
      </w:r>
      <w:proofErr w:type="spellStart"/>
      <w:r>
        <w:t>warfarn</w:t>
      </w:r>
      <w:proofErr w:type="spellEnd"/>
      <w:r>
        <w:t xml:space="preserve"> rates of stroke or systemic embolism were 1.69% per year. With CHADS2 score of 2 expect and event rate of 4-5% per year.</w:t>
      </w:r>
    </w:p>
    <w:p w14:paraId="03C0D8C0" w14:textId="77777777" w:rsidR="009F567E" w:rsidRDefault="009F567E" w:rsidP="009F567E">
      <w:r>
        <w:t>In addition, intracranial haemorrhage rates were less in the dabigatran group. There was a non-significant increased risk of MI in the dabigatran group (does this signal anything). Rates of discontinuation due to GI side effects was significant.</w:t>
      </w:r>
    </w:p>
    <w:p w14:paraId="1847FAD2" w14:textId="77777777" w:rsidR="009F567E" w:rsidRDefault="009F567E" w:rsidP="009F567E">
      <w:r>
        <w:t xml:space="preserve">All subgroups seemed to benefit from Dabigatran- expect may be those that weighed more than 100kg. Note the RR reduction was the same for those with CHADS2 score of 0 or 1-2 or 3 or greater </w:t>
      </w:r>
    </w:p>
    <w:p w14:paraId="1C6DFF31" w14:textId="77777777" w:rsidR="009F567E" w:rsidRDefault="009F567E" w:rsidP="009F567E"/>
    <w:p w14:paraId="42E3B76B" w14:textId="77777777" w:rsidR="009F567E" w:rsidRDefault="009F567E" w:rsidP="009F567E">
      <w:r>
        <w:t xml:space="preserve">See comments under </w:t>
      </w:r>
      <w:proofErr w:type="spellStart"/>
      <w:r>
        <w:t>Apixiban</w:t>
      </w:r>
      <w:proofErr w:type="spellEnd"/>
      <w:r>
        <w:t xml:space="preserve"> trial</w:t>
      </w:r>
    </w:p>
    <w:p w14:paraId="35005BB0" w14:textId="77777777" w:rsidR="009F567E" w:rsidRDefault="009F567E" w:rsidP="009F567E"/>
    <w:p w14:paraId="69CA4447" w14:textId="77777777" w:rsidR="009F567E" w:rsidRDefault="00A73B54" w:rsidP="009F567E">
      <w:hyperlink r:id="rId82" w:history="1">
        <w:r w:rsidR="009F567E" w:rsidRPr="00E10E91">
          <w:rPr>
            <w:rStyle w:val="Hyperlink"/>
          </w:rPr>
          <w:t>Correspondence</w:t>
        </w:r>
      </w:hyperlink>
      <w:r w:rsidR="009F567E">
        <w:t xml:space="preserve"> in NEJM 2009</w:t>
      </w:r>
    </w:p>
    <w:p w14:paraId="0FAA53BA" w14:textId="77777777" w:rsidR="009F567E" w:rsidRDefault="009F567E" w:rsidP="009F567E"/>
    <w:p w14:paraId="145ACAAF" w14:textId="77777777" w:rsidR="009F567E" w:rsidRDefault="009F567E" w:rsidP="009F567E">
      <w:pPr>
        <w:pStyle w:val="Heading7"/>
      </w:pPr>
      <w:r>
        <w:t>Re-analysis of adverse-event data 2010</w:t>
      </w:r>
    </w:p>
    <w:p w14:paraId="7A1E5351" w14:textId="77777777" w:rsidR="009F567E" w:rsidRDefault="00A73B54" w:rsidP="009F567E">
      <w:hyperlink r:id="rId83" w:history="1">
        <w:r w:rsidR="009F567E" w:rsidRPr="00E60DBD">
          <w:rPr>
            <w:rStyle w:val="Hyperlink"/>
          </w:rPr>
          <w:t>Reanalysis of the RELY trial adverse event data.</w:t>
        </w:r>
      </w:hyperlink>
      <w:r w:rsidR="009F567E">
        <w:t xml:space="preserve"> This reanalysis was at the request of the FDA- but apparently did not alter the overall findings although some of the numbers did change. One critic remains concerned about the increased risk of GI bleeding and the possible increased risk of MI with Dabigatran.</w:t>
      </w:r>
    </w:p>
    <w:p w14:paraId="786F5005" w14:textId="77777777" w:rsidR="009F567E" w:rsidRDefault="009F567E" w:rsidP="009F567E"/>
    <w:p w14:paraId="615DCAEC" w14:textId="77777777" w:rsidR="009F567E" w:rsidRDefault="009F567E" w:rsidP="009F567E">
      <w:r>
        <w:t>Reviewed again the bleeding rates in RELY- major bleeding was 2% per year and intracranial haemorrhage about 0.1-0.2% per year. RELY patients had a mean age of 70 years and mean CHADS2 score of 2. I have a rule of thumb that major bleeding risk in those over age of 75years is 2% and in those less than 65 years the major bleeding risk is 0.5% per year and 1% in the intermediate group. The data from RELY I think supports this rule of thumb that may possibly underestimate risk.</w:t>
      </w:r>
    </w:p>
    <w:p w14:paraId="663EAA5B" w14:textId="77777777" w:rsidR="009F567E" w:rsidRDefault="009F567E" w:rsidP="009F567E"/>
    <w:p w14:paraId="0D1A511C" w14:textId="77777777" w:rsidR="009F567E" w:rsidRDefault="009F567E" w:rsidP="009F567E">
      <w:pPr>
        <w:pStyle w:val="Heading7"/>
      </w:pPr>
      <w:r>
        <w:t>TTR with Warfarin and Benefit from Dabigatran</w:t>
      </w:r>
    </w:p>
    <w:p w14:paraId="45A64FCD" w14:textId="77777777" w:rsidR="009F567E" w:rsidRDefault="009F567E" w:rsidP="009F567E">
      <w:r>
        <w:t xml:space="preserve">Time in therapeutic range and benefit from Dabigatran. In the RELY trial the mean time in TTR in different </w:t>
      </w:r>
      <w:proofErr w:type="spellStart"/>
      <w:r>
        <w:t>centers</w:t>
      </w:r>
      <w:proofErr w:type="spellEnd"/>
      <w:r>
        <w:t xml:space="preserve"> varied from mid-50 to mid-70%. An analysis published in the Lancet based on mean time in TTR divided into quartiles. </w:t>
      </w:r>
      <w:hyperlink r:id="rId84" w:history="1">
        <w:r w:rsidRPr="0070682D">
          <w:rPr>
            <w:rStyle w:val="Hyperlink"/>
          </w:rPr>
          <w:t>Looking at table 2 it is apparent that when the mean TTR was in the lower two quartiles (65% or less) that there was a clear advantage with use of Dabigatran</w:t>
        </w:r>
      </w:hyperlink>
      <w:r>
        <w:t xml:space="preserve"> with lesser benefit with greater time in TTR. In other words Dabigatran at 150mg </w:t>
      </w:r>
      <w:r>
        <w:lastRenderedPageBreak/>
        <w:t>twice daily was better than Warfarin in all quartiles but the benefit was less in the lower quartiles of TTR. In a way this is not a surprise but useful for confirming the possible reasons for the superiority of Dabigatran and also the need to maintain TTR as high as possible to get the maximum benefits with warfarin therapy.</w:t>
      </w:r>
    </w:p>
    <w:p w14:paraId="185040E5" w14:textId="77777777" w:rsidR="009F567E" w:rsidRDefault="00A73B54" w:rsidP="009F567E">
      <w:hyperlink r:id="rId85" w:history="1">
        <w:r w:rsidR="009F567E" w:rsidRPr="00053DD3">
          <w:rPr>
            <w:rStyle w:val="Hyperlink"/>
          </w:rPr>
          <w:t>Related editorial</w:t>
        </w:r>
      </w:hyperlink>
      <w:r w:rsidR="009F567E">
        <w:t>- states that could consider using dabigatran 110mg twice daily in those with a HAS-BLED score of 3 or higher, but surely this can be challenged.</w:t>
      </w:r>
    </w:p>
    <w:p w14:paraId="59D6475D" w14:textId="77777777" w:rsidR="009F567E" w:rsidRDefault="00A73B54" w:rsidP="009F567E">
      <w:hyperlink r:id="rId86" w:history="1">
        <w:r w:rsidR="009F567E" w:rsidRPr="00240A71">
          <w:rPr>
            <w:rStyle w:val="Hyperlink"/>
          </w:rPr>
          <w:t>Slides</w:t>
        </w:r>
      </w:hyperlink>
    </w:p>
    <w:p w14:paraId="0C7CA124" w14:textId="77777777" w:rsidR="009F567E" w:rsidRDefault="00A73B54" w:rsidP="009F567E">
      <w:hyperlink r:id="rId87" w:history="1">
        <w:r w:rsidR="009F567E" w:rsidRPr="00095471">
          <w:rPr>
            <w:rStyle w:val="Hyperlink"/>
          </w:rPr>
          <w:t>RECOVER- use of dabigatran in VTE</w:t>
        </w:r>
      </w:hyperlink>
      <w:r w:rsidR="009F567E">
        <w:t>. Note bleeding rates in the two limbs- major bleeding around 2%.</w:t>
      </w:r>
    </w:p>
    <w:p w14:paraId="243E9A34" w14:textId="77777777" w:rsidR="00917613" w:rsidRDefault="00917613" w:rsidP="009F567E"/>
    <w:p w14:paraId="10AE723E" w14:textId="77777777" w:rsidR="009F567E" w:rsidRDefault="00783BEF" w:rsidP="009F567E">
      <w:pPr>
        <w:pStyle w:val="Heading7"/>
      </w:pPr>
      <w:r>
        <w:t>D</w:t>
      </w:r>
      <w:r w:rsidR="009F567E">
        <w:t>ebate about dosing</w:t>
      </w:r>
    </w:p>
    <w:p w14:paraId="0F617497" w14:textId="77777777" w:rsidR="009F567E" w:rsidRDefault="009F567E" w:rsidP="009F567E">
      <w:pPr>
        <w:tabs>
          <w:tab w:val="left" w:pos="2866"/>
        </w:tabs>
      </w:pPr>
    </w:p>
    <w:p w14:paraId="28C283F2" w14:textId="77777777" w:rsidR="009F567E" w:rsidRDefault="00A73B54" w:rsidP="009F567E">
      <w:pPr>
        <w:tabs>
          <w:tab w:val="left" w:pos="2866"/>
        </w:tabs>
      </w:pPr>
      <w:hyperlink r:id="rId88" w:history="1">
        <w:r w:rsidR="009F567E" w:rsidRPr="00DA47BF">
          <w:rPr>
            <w:rStyle w:val="Hyperlink"/>
          </w:rPr>
          <w:t>FDA approval</w:t>
        </w:r>
      </w:hyperlink>
    </w:p>
    <w:p w14:paraId="494CB281" w14:textId="77777777" w:rsidR="009F567E" w:rsidRDefault="009F567E" w:rsidP="009F567E">
      <w:pPr>
        <w:tabs>
          <w:tab w:val="left" w:pos="2866"/>
        </w:tabs>
      </w:pPr>
      <w:r>
        <w:t>Concern expressed about use of 110mg twice daily when it was found to less effective than 150mg twice daily. Some think that 110mg twice daily should be used in those that might be at higher risk of bleeding such as the elderly but this lower dose is not approved in the US. For those with severe renal impairment a lower dose is required- 75mg twice daily recommended for those with creatinine of between 15 and 30ml/minutes.</w:t>
      </w:r>
    </w:p>
    <w:p w14:paraId="1E68E5AB" w14:textId="77777777" w:rsidR="009F567E" w:rsidRDefault="00A73B54" w:rsidP="009F567E">
      <w:pPr>
        <w:tabs>
          <w:tab w:val="left" w:pos="2866"/>
        </w:tabs>
      </w:pPr>
      <w:hyperlink r:id="rId89" w:history="1">
        <w:r w:rsidR="009F567E" w:rsidRPr="006933FB">
          <w:rPr>
            <w:rStyle w:val="Hyperlink"/>
          </w:rPr>
          <w:t>FDA justification for not approving 110mg bd dose</w:t>
        </w:r>
      </w:hyperlink>
      <w:r w:rsidR="009F567E">
        <w:t xml:space="preserve"> even for those that are older or with moderate renal impairment who had higher dabigatran drug levels.</w:t>
      </w:r>
    </w:p>
    <w:p w14:paraId="393F8CB1" w14:textId="77777777" w:rsidR="009F567E" w:rsidRDefault="00A73B54" w:rsidP="009F567E">
      <w:pPr>
        <w:tabs>
          <w:tab w:val="left" w:pos="2866"/>
        </w:tabs>
      </w:pPr>
      <w:hyperlink r:id="rId90" w:history="1">
        <w:r w:rsidR="009F567E" w:rsidRPr="00E026A5">
          <w:rPr>
            <w:rStyle w:val="Hyperlink"/>
          </w:rPr>
          <w:t>Report on risks and benefits in by age and dose</w:t>
        </w:r>
      </w:hyperlink>
      <w:r w:rsidR="009F567E">
        <w:t>- when it comes to intracranial bleeding there was less IC haemorrhage with dabigatran, there was more bleeding with warfarin or dabigatran in those over 75yrs of age but the absolute IC bleeding risk on dabigatran in those over 75 years was less than the IC bleeding risk with warfarin in those under 75.</w:t>
      </w:r>
    </w:p>
    <w:p w14:paraId="56052549" w14:textId="77777777" w:rsidR="009F567E" w:rsidRDefault="009F567E" w:rsidP="009F567E">
      <w:pPr>
        <w:tabs>
          <w:tab w:val="left" w:pos="2866"/>
        </w:tabs>
      </w:pPr>
    </w:p>
    <w:p w14:paraId="1E744A32" w14:textId="77777777" w:rsidR="009F567E" w:rsidRDefault="00A73B54" w:rsidP="009F567E">
      <w:pPr>
        <w:tabs>
          <w:tab w:val="left" w:pos="2866"/>
        </w:tabs>
      </w:pPr>
      <w:hyperlink r:id="rId91" w:history="1">
        <w:r w:rsidR="009F567E" w:rsidRPr="00053DD3">
          <w:rPr>
            <w:rStyle w:val="Hyperlink"/>
          </w:rPr>
          <w:t>Related editorial</w:t>
        </w:r>
      </w:hyperlink>
      <w:r w:rsidR="009F567E">
        <w:t>- states that could consider using dabigatran 110mg twice daily in those with a HAS-BLED score of 3 or higher.</w:t>
      </w:r>
    </w:p>
    <w:p w14:paraId="6E4F307C" w14:textId="77777777" w:rsidR="009F567E" w:rsidRDefault="009F567E" w:rsidP="009F567E">
      <w:pPr>
        <w:tabs>
          <w:tab w:val="left" w:pos="2866"/>
        </w:tabs>
      </w:pPr>
    </w:p>
    <w:p w14:paraId="6F03FA75" w14:textId="77777777" w:rsidR="009F567E" w:rsidRDefault="009F567E" w:rsidP="009F567E">
      <w:r>
        <w:t xml:space="preserve">Preliminary data presented at ACC 2011 on </w:t>
      </w:r>
      <w:hyperlink r:id="rId92" w:history="1">
        <w:r w:rsidRPr="00DA47BF">
          <w:rPr>
            <w:rStyle w:val="Hyperlink"/>
          </w:rPr>
          <w:t>effectiveness of Dabigatran in those with permanent vs paroxysmal AF</w:t>
        </w:r>
      </w:hyperlink>
      <w:r>
        <w:t>- look out for the published paper since this will be the most reliable information.</w:t>
      </w:r>
    </w:p>
    <w:p w14:paraId="06AC4CA0" w14:textId="77777777" w:rsidR="009F567E" w:rsidRDefault="009F567E" w:rsidP="009F567E"/>
    <w:p w14:paraId="1B043BD1" w14:textId="77777777" w:rsidR="00783BEF" w:rsidRDefault="00783BEF" w:rsidP="00783BEF">
      <w:pPr>
        <w:pStyle w:val="Heading7"/>
      </w:pPr>
      <w:r>
        <w:lastRenderedPageBreak/>
        <w:t>Renal Function</w:t>
      </w:r>
    </w:p>
    <w:p w14:paraId="0C77826B" w14:textId="77777777" w:rsidR="00783BEF" w:rsidRDefault="00A73B54" w:rsidP="009F567E">
      <w:hyperlink r:id="rId93" w:history="1">
        <w:r w:rsidR="00783BEF" w:rsidRPr="00BD4A59">
          <w:rPr>
            <w:rStyle w:val="Hyperlink"/>
          </w:rPr>
          <w:t>Analysis stratified by renal function</w:t>
        </w:r>
      </w:hyperlink>
      <w:r w:rsidR="00783BEF">
        <w:t>, the findings are still the same as the overall trial- so presumably meaning that 150mg bd is more effective than warfarin, and that there is less bleeding with 110mg bd. Bleeding risk was lower in those with eGFR &gt;80 using a new calculation.</w:t>
      </w:r>
    </w:p>
    <w:p w14:paraId="5FD2ECE7" w14:textId="77777777" w:rsidR="00783BEF" w:rsidRDefault="00783BEF" w:rsidP="009F567E"/>
    <w:p w14:paraId="39D7564D" w14:textId="77777777" w:rsidR="009F567E" w:rsidRDefault="00A73B54" w:rsidP="009F567E">
      <w:pPr>
        <w:pStyle w:val="Heading7"/>
      </w:pPr>
      <w:hyperlink r:id="rId94" w:history="1">
        <w:r w:rsidR="009F567E" w:rsidRPr="00073570">
          <w:rPr>
            <w:rStyle w:val="Hyperlink"/>
          </w:rPr>
          <w:t>Cardioversion data</w:t>
        </w:r>
      </w:hyperlink>
      <w:r w:rsidR="009F567E">
        <w:t xml:space="preserve"> </w:t>
      </w:r>
    </w:p>
    <w:p w14:paraId="15168F88" w14:textId="77777777" w:rsidR="009F567E" w:rsidRDefault="009F567E" w:rsidP="009F567E"/>
    <w:p w14:paraId="1D8D19CB" w14:textId="77777777" w:rsidR="009F567E" w:rsidRDefault="00A73B54" w:rsidP="009F567E">
      <w:hyperlink r:id="rId95" w:history="1">
        <w:r w:rsidR="009F567E" w:rsidRPr="00FF0626">
          <w:rPr>
            <w:rStyle w:val="Hyperlink"/>
          </w:rPr>
          <w:t>ESC 2009- notes</w:t>
        </w:r>
      </w:hyperlink>
    </w:p>
    <w:p w14:paraId="49233BDD" w14:textId="77777777" w:rsidR="009F567E" w:rsidRDefault="009F567E" w:rsidP="009F567E"/>
    <w:p w14:paraId="67BC732F" w14:textId="77777777" w:rsidR="009F567E" w:rsidRDefault="009F567E" w:rsidP="009F567E">
      <w:pPr>
        <w:pStyle w:val="Heading7"/>
      </w:pPr>
      <w:r>
        <w:t>Dabigatran levels</w:t>
      </w:r>
    </w:p>
    <w:p w14:paraId="439BD37A" w14:textId="77777777" w:rsidR="009F567E" w:rsidRDefault="009F567E" w:rsidP="009F567E"/>
    <w:p w14:paraId="4C0CBD65" w14:textId="77777777" w:rsidR="009F567E" w:rsidRDefault="00A73B54" w:rsidP="009F567E">
      <w:hyperlink r:id="rId96" w:history="1">
        <w:r w:rsidR="009F567E" w:rsidRPr="006E2479">
          <w:rPr>
            <w:rStyle w:val="Hyperlink"/>
          </w:rPr>
          <w:t>Genetic determinants of Dabigatran levels and risk of bleeding.</w:t>
        </w:r>
      </w:hyperlink>
    </w:p>
    <w:p w14:paraId="1FCAAFDF" w14:textId="77777777" w:rsidR="009F567E" w:rsidRDefault="009F567E" w:rsidP="009F567E"/>
    <w:p w14:paraId="3DC9D23B" w14:textId="77777777" w:rsidR="004237B8" w:rsidRDefault="00A73B54" w:rsidP="009F567E">
      <w:hyperlink r:id="rId97" w:history="1">
        <w:r w:rsidR="004237B8" w:rsidRPr="004237B8">
          <w:rPr>
            <w:rStyle w:val="Hyperlink"/>
          </w:rPr>
          <w:t>Analysis of dabigatran levels and efficacy</w:t>
        </w:r>
      </w:hyperlink>
    </w:p>
    <w:p w14:paraId="02930192" w14:textId="77777777" w:rsidR="004237B8" w:rsidRDefault="004237B8" w:rsidP="004237B8">
      <w:r>
        <w:t>May be as expected, there was a relationship between efficacy and bleeding risk with dabigatran levels.</w:t>
      </w:r>
    </w:p>
    <w:p w14:paraId="5CAFF33D" w14:textId="77777777" w:rsidR="004237B8" w:rsidRDefault="004237B8" w:rsidP="004237B8">
      <w:r>
        <w:t xml:space="preserve">Ischaemic events related to dabigatran level, age and previous stroke (so the latter two presumably is all related to </w:t>
      </w:r>
      <w:proofErr w:type="spellStart"/>
      <w:r>
        <w:t>non_AF</w:t>
      </w:r>
      <w:proofErr w:type="spellEnd"/>
      <w:r>
        <w:t xml:space="preserve"> related stroke risk).</w:t>
      </w:r>
    </w:p>
    <w:p w14:paraId="651343A7" w14:textId="77777777" w:rsidR="004237B8" w:rsidRDefault="004237B8" w:rsidP="004237B8">
      <w:r>
        <w:t>Bleeding relates to dabigatran leve</w:t>
      </w:r>
      <w:r w:rsidR="00B5788E">
        <w:t>l</w:t>
      </w:r>
      <w:r>
        <w:t>, aspirin use, and diabetes.</w:t>
      </w:r>
    </w:p>
    <w:p w14:paraId="2F173C01" w14:textId="77777777" w:rsidR="004237B8" w:rsidRDefault="00B5788E" w:rsidP="009F567E">
      <w:r>
        <w:t>Presumably renal function can be regarded as being important when do not have drug level.</w:t>
      </w:r>
    </w:p>
    <w:p w14:paraId="2965C024" w14:textId="77777777" w:rsidR="00B5788E" w:rsidRDefault="00B5788E" w:rsidP="009F567E"/>
    <w:p w14:paraId="3F88ED62" w14:textId="77777777" w:rsidR="009F567E" w:rsidRDefault="00A73B54" w:rsidP="009F567E">
      <w:pPr>
        <w:pStyle w:val="Heading7"/>
      </w:pPr>
      <w:hyperlink r:id="rId98" w:history="1">
        <w:r w:rsidR="009F567E" w:rsidRPr="006E66BB">
          <w:rPr>
            <w:rStyle w:val="Hyperlink"/>
          </w:rPr>
          <w:t>Concomitant aspirin</w:t>
        </w:r>
      </w:hyperlink>
    </w:p>
    <w:p w14:paraId="0307AD4F" w14:textId="77777777" w:rsidR="009F567E" w:rsidRDefault="009F567E" w:rsidP="009F567E"/>
    <w:p w14:paraId="589067F8" w14:textId="77777777" w:rsidR="009F567E" w:rsidRDefault="00A73B54" w:rsidP="009F567E">
      <w:pPr>
        <w:pStyle w:val="Heading7"/>
      </w:pPr>
      <w:hyperlink r:id="rId99" w:history="1">
        <w:r w:rsidR="009F567E" w:rsidRPr="006E66BB">
          <w:rPr>
            <w:rStyle w:val="Hyperlink"/>
          </w:rPr>
          <w:t>Age</w:t>
        </w:r>
      </w:hyperlink>
    </w:p>
    <w:p w14:paraId="36F17EBF" w14:textId="77777777" w:rsidR="009F567E" w:rsidRDefault="009F567E" w:rsidP="009F567E"/>
    <w:p w14:paraId="69983436" w14:textId="77777777" w:rsidR="009F567E" w:rsidRDefault="00C251D3" w:rsidP="009F567E">
      <w:pPr>
        <w:pStyle w:val="Heading7"/>
      </w:pPr>
      <w:r>
        <w:t>Diabetes</w:t>
      </w:r>
    </w:p>
    <w:p w14:paraId="0F17D8C2" w14:textId="77777777" w:rsidR="009F567E" w:rsidRDefault="009F567E" w:rsidP="009F567E"/>
    <w:p w14:paraId="20E3357D" w14:textId="77777777" w:rsidR="009F567E" w:rsidRDefault="009F567E" w:rsidP="009F567E">
      <w:pPr>
        <w:pStyle w:val="Heading7"/>
      </w:pPr>
      <w:r>
        <w:t>INR variation</w:t>
      </w:r>
    </w:p>
    <w:p w14:paraId="4787B9ED" w14:textId="77777777" w:rsidR="009F567E" w:rsidRDefault="009F567E" w:rsidP="009F567E"/>
    <w:p w14:paraId="3CF497CF" w14:textId="77777777" w:rsidR="009F567E" w:rsidRDefault="00A73B54" w:rsidP="009F567E">
      <w:hyperlink r:id="rId100" w:history="1">
        <w:r w:rsidR="009F567E" w:rsidRPr="006E66BB">
          <w:rPr>
            <w:rStyle w:val="Hyperlink"/>
          </w:rPr>
          <w:t>Cause for INR variation</w:t>
        </w:r>
      </w:hyperlink>
      <w:r w:rsidR="009F567E">
        <w:t xml:space="preserve">- lack of adherence to dose adjustment recommendations. </w:t>
      </w:r>
      <w:hyperlink r:id="rId101" w:history="1">
        <w:r w:rsidR="009F567E" w:rsidRPr="00C26AC1">
          <w:rPr>
            <w:rStyle w:val="Hyperlink"/>
          </w:rPr>
          <w:t>Editorial</w:t>
        </w:r>
      </w:hyperlink>
    </w:p>
    <w:p w14:paraId="0E70AA75" w14:textId="77777777" w:rsidR="009F567E" w:rsidRDefault="009F567E" w:rsidP="009F567E"/>
    <w:p w14:paraId="1347FE35" w14:textId="77777777" w:rsidR="009F567E" w:rsidRDefault="009F567E" w:rsidP="009F567E">
      <w:pPr>
        <w:pStyle w:val="Heading7"/>
      </w:pPr>
      <w:r>
        <w:t>Risk scores for stroke</w:t>
      </w:r>
    </w:p>
    <w:p w14:paraId="4BEFF778" w14:textId="77777777" w:rsidR="009F567E" w:rsidRDefault="009F567E" w:rsidP="009F567E"/>
    <w:p w14:paraId="4FF5839F" w14:textId="77777777" w:rsidR="009F567E" w:rsidRDefault="009F567E" w:rsidP="009F567E">
      <w:r>
        <w:t xml:space="preserve">Stroke and </w:t>
      </w:r>
      <w:hyperlink r:id="rId102" w:history="1">
        <w:r w:rsidRPr="00460A8F">
          <w:rPr>
            <w:rStyle w:val="Hyperlink"/>
          </w:rPr>
          <w:t>CHADS</w:t>
        </w:r>
        <w:r w:rsidRPr="00460A8F">
          <w:rPr>
            <w:rStyle w:val="Hyperlink"/>
            <w:vertAlign w:val="subscript"/>
          </w:rPr>
          <w:t>2</w:t>
        </w:r>
      </w:hyperlink>
      <w:r>
        <w:t xml:space="preserve"> in RE LY- </w:t>
      </w:r>
      <w:hyperlink r:id="rId103" w:history="1">
        <w:r w:rsidRPr="00460A8F">
          <w:rPr>
            <w:rStyle w:val="Hyperlink"/>
          </w:rPr>
          <w:t>published article</w:t>
        </w:r>
      </w:hyperlink>
    </w:p>
    <w:p w14:paraId="18C73A1D" w14:textId="77777777" w:rsidR="009F567E" w:rsidRDefault="009F567E" w:rsidP="009F567E"/>
    <w:p w14:paraId="2E0D2BB9" w14:textId="77777777" w:rsidR="009F567E" w:rsidRDefault="009F567E" w:rsidP="009F567E"/>
    <w:p w14:paraId="4A533318" w14:textId="77777777" w:rsidR="009F567E" w:rsidRDefault="009F567E" w:rsidP="009F567E">
      <w:pPr>
        <w:pStyle w:val="Heading7"/>
      </w:pPr>
      <w:r>
        <w:t>MI risk</w:t>
      </w:r>
    </w:p>
    <w:p w14:paraId="74DC0638" w14:textId="77777777" w:rsidR="009F567E" w:rsidRDefault="00A73B54" w:rsidP="009F567E">
      <w:hyperlink r:id="rId104" w:history="1">
        <w:r w:rsidR="009F567E" w:rsidRPr="00460A8F">
          <w:rPr>
            <w:rStyle w:val="Hyperlink"/>
          </w:rPr>
          <w:t>Web report on MI with Dabigatran</w:t>
        </w:r>
      </w:hyperlink>
    </w:p>
    <w:p w14:paraId="37E77EC4" w14:textId="77777777" w:rsidR="009F567E" w:rsidRDefault="00A73B54" w:rsidP="009F567E">
      <w:hyperlink r:id="rId105" w:history="1">
        <w:r w:rsidR="009F567E" w:rsidRPr="00C26AC1">
          <w:rPr>
            <w:rStyle w:val="Hyperlink"/>
          </w:rPr>
          <w:t>Detailed analysis of MI in RE-LY.</w:t>
        </w:r>
      </w:hyperlink>
      <w:r w:rsidR="009F567E">
        <w:t xml:space="preserve">  </w:t>
      </w:r>
    </w:p>
    <w:p w14:paraId="46F6F8C0" w14:textId="77777777" w:rsidR="009F567E" w:rsidRDefault="00A73B54" w:rsidP="009F567E">
      <w:hyperlink r:id="rId106" w:history="1">
        <w:r w:rsidR="009F567E" w:rsidRPr="006E2479">
          <w:rPr>
            <w:rStyle w:val="Hyperlink"/>
          </w:rPr>
          <w:t>MI risk in meta-analysis of few trials</w:t>
        </w:r>
      </w:hyperlink>
    </w:p>
    <w:p w14:paraId="0BB1A589" w14:textId="77777777" w:rsidR="009F567E" w:rsidRDefault="009F567E" w:rsidP="009F567E"/>
    <w:p w14:paraId="39282CB2" w14:textId="77777777" w:rsidR="009B3A71" w:rsidRDefault="00A73B54" w:rsidP="009F567E">
      <w:hyperlink r:id="rId107" w:history="1">
        <w:r w:rsidR="009B3A71" w:rsidRPr="009B3A71">
          <w:rPr>
            <w:rStyle w:val="Hyperlink"/>
          </w:rPr>
          <w:t>Real world experience from Denmark- no signal of increased risk of MI</w:t>
        </w:r>
      </w:hyperlink>
    </w:p>
    <w:p w14:paraId="55477DC8" w14:textId="77777777" w:rsidR="009F567E" w:rsidRDefault="009F567E" w:rsidP="009F567E"/>
    <w:p w14:paraId="32B148AF" w14:textId="77777777" w:rsidR="00BE1D87" w:rsidRDefault="00BE1D87" w:rsidP="00BE1D87">
      <w:pPr>
        <w:pStyle w:val="Heading7"/>
      </w:pPr>
      <w:r>
        <w:t>Asians vs Non-Asians</w:t>
      </w:r>
    </w:p>
    <w:p w14:paraId="563E320C" w14:textId="77777777" w:rsidR="00BE1D87" w:rsidRDefault="00A73B54" w:rsidP="009F567E">
      <w:hyperlink r:id="rId108" w:history="1">
        <w:r w:rsidR="00BE1D87" w:rsidRPr="00BE1D87">
          <w:rPr>
            <w:rStyle w:val="Hyperlink"/>
          </w:rPr>
          <w:t>Haemorrhagic stroke higher in Asians on warfarin vs non-Asians, despite similar blood pressure, younger age and lower INR values.</w:t>
        </w:r>
      </w:hyperlink>
      <w:r w:rsidR="00BE1D87" w:rsidRPr="00BE1D87">
        <w:t xml:space="preserve"> Haemorrhagic strokes rates were lower with Dabigatran in both groups.</w:t>
      </w:r>
    </w:p>
    <w:p w14:paraId="2B12D359" w14:textId="77777777" w:rsidR="00BE1D87" w:rsidRDefault="00BE1D87" w:rsidP="009F567E"/>
    <w:p w14:paraId="0C42C0C5" w14:textId="77777777" w:rsidR="009F567E" w:rsidRDefault="009F567E" w:rsidP="009F567E">
      <w:pPr>
        <w:pStyle w:val="Heading7"/>
      </w:pPr>
      <w:r>
        <w:t>Bleeding risk with surgery</w:t>
      </w:r>
    </w:p>
    <w:p w14:paraId="77EA0B52" w14:textId="77777777" w:rsidR="009F567E" w:rsidRDefault="009F567E" w:rsidP="009F567E"/>
    <w:p w14:paraId="68C14D1C" w14:textId="77777777" w:rsidR="009F567E" w:rsidRDefault="00A73B54" w:rsidP="009F567E">
      <w:hyperlink r:id="rId109" w:history="1">
        <w:r w:rsidR="009F567E" w:rsidRPr="006B3D4D">
          <w:rPr>
            <w:rStyle w:val="Hyperlink"/>
          </w:rPr>
          <w:t>No more bleeding with surgery if on Dabigatran</w:t>
        </w:r>
      </w:hyperlink>
      <w:r w:rsidR="009F567E">
        <w:t xml:space="preserve"> – including emergent surgery- refers to bleeding rate seven days before and 30 days after surgery.</w:t>
      </w:r>
    </w:p>
    <w:p w14:paraId="5AB822FB" w14:textId="77777777" w:rsidR="009F567E" w:rsidRDefault="009F567E" w:rsidP="009F567E"/>
    <w:p w14:paraId="6522E208" w14:textId="77777777" w:rsidR="009F567E" w:rsidRDefault="009F567E" w:rsidP="009F567E">
      <w:pPr>
        <w:pStyle w:val="Heading7"/>
      </w:pPr>
      <w:r>
        <w:t>Other</w:t>
      </w:r>
    </w:p>
    <w:p w14:paraId="06462780" w14:textId="77777777" w:rsidR="009F567E" w:rsidRDefault="009F567E" w:rsidP="009F567E"/>
    <w:p w14:paraId="4C65FDC4" w14:textId="77777777" w:rsidR="009F567E" w:rsidRDefault="009F567E" w:rsidP="009F567E"/>
    <w:p w14:paraId="7FC51EBE" w14:textId="77777777" w:rsidR="009F567E" w:rsidRDefault="00A73B54" w:rsidP="009F567E">
      <w:hyperlink r:id="rId110" w:history="1">
        <w:r w:rsidR="009F567E">
          <w:rPr>
            <w:rStyle w:val="Hyperlink"/>
          </w:rPr>
          <w:t>Global variation in stroke rates</w:t>
        </w:r>
      </w:hyperlink>
    </w:p>
    <w:p w14:paraId="4839575C" w14:textId="77777777" w:rsidR="009F567E" w:rsidRDefault="009F567E" w:rsidP="009F567E"/>
    <w:p w14:paraId="5AD93378" w14:textId="77777777" w:rsidR="009F567E" w:rsidRDefault="00A73B54" w:rsidP="009F567E">
      <w:hyperlink r:id="rId111" w:history="1">
        <w:r w:rsidR="009F567E" w:rsidRPr="006E2479">
          <w:rPr>
            <w:rStyle w:val="Hyperlink"/>
          </w:rPr>
          <w:t>Web report from 2012 on thinking about role of Dabigatran</w:t>
        </w:r>
      </w:hyperlink>
    </w:p>
    <w:p w14:paraId="599874A2" w14:textId="77777777" w:rsidR="009F567E" w:rsidRDefault="009F567E" w:rsidP="009F567E"/>
    <w:p w14:paraId="48BF5639" w14:textId="77777777" w:rsidR="009F567E" w:rsidRDefault="00A73B54" w:rsidP="009F567E">
      <w:hyperlink r:id="rId112" w:history="1">
        <w:r w:rsidR="009F567E" w:rsidRPr="008D01FE">
          <w:rPr>
            <w:rStyle w:val="Hyperlink"/>
          </w:rPr>
          <w:t>Bleeding with surgery in RE LY</w:t>
        </w:r>
      </w:hyperlink>
    </w:p>
    <w:p w14:paraId="6F5BADB5" w14:textId="77777777" w:rsidR="009F567E" w:rsidRDefault="009F567E" w:rsidP="009F567E"/>
    <w:p w14:paraId="2B23F343" w14:textId="77777777" w:rsidR="009F567E" w:rsidRDefault="009F567E" w:rsidP="009F567E">
      <w:r>
        <w:t>Post-marketing reports</w:t>
      </w:r>
    </w:p>
    <w:p w14:paraId="1D382A95" w14:textId="77777777" w:rsidR="009F567E" w:rsidRDefault="00A73B54" w:rsidP="009F567E">
      <w:hyperlink r:id="rId113" w:history="1">
        <w:r w:rsidR="009F567E" w:rsidRPr="002A214B">
          <w:rPr>
            <w:rStyle w:val="Hyperlink"/>
          </w:rPr>
          <w:t>2013- Danish registry</w:t>
        </w:r>
      </w:hyperlink>
      <w:r w:rsidR="009F567E">
        <w:t xml:space="preserve">; </w:t>
      </w:r>
      <w:hyperlink r:id="rId114" w:history="1">
        <w:r w:rsidR="009F567E" w:rsidRPr="006E2479">
          <w:rPr>
            <w:rStyle w:val="Hyperlink"/>
          </w:rPr>
          <w:t>manuscript pre-editing</w:t>
        </w:r>
      </w:hyperlink>
    </w:p>
    <w:p w14:paraId="0EC6566C" w14:textId="77777777" w:rsidR="009F567E" w:rsidRDefault="009F567E" w:rsidP="009F567E">
      <w:r>
        <w:t>Findings consistent with RE-LY trial but in addition found MI risk was reduced.</w:t>
      </w:r>
    </w:p>
    <w:p w14:paraId="69EE1ADD" w14:textId="77777777" w:rsidR="009F567E" w:rsidRDefault="009F567E" w:rsidP="009F567E"/>
    <w:p w14:paraId="6E8981E0" w14:textId="77777777" w:rsidR="009F567E" w:rsidRDefault="00A73B54" w:rsidP="009F567E">
      <w:hyperlink r:id="rId115" w:history="1">
        <w:r w:rsidR="009F567E" w:rsidRPr="006E66BB">
          <w:rPr>
            <w:rStyle w:val="Hyperlink"/>
          </w:rPr>
          <w:t>FDA report 2013</w:t>
        </w:r>
      </w:hyperlink>
      <w:r w:rsidR="009F567E">
        <w:t xml:space="preserve">. </w:t>
      </w:r>
      <w:hyperlink r:id="rId116" w:history="1">
        <w:r w:rsidR="009F567E" w:rsidRPr="00460A8F">
          <w:rPr>
            <w:rStyle w:val="Hyperlink"/>
          </w:rPr>
          <w:t>Label 2012</w:t>
        </w:r>
      </w:hyperlink>
    </w:p>
    <w:p w14:paraId="2C48564D" w14:textId="77777777" w:rsidR="009F567E" w:rsidRDefault="00A73B54" w:rsidP="009F567E">
      <w:hyperlink r:id="rId117" w:history="1">
        <w:r w:rsidR="009F567E" w:rsidRPr="00C26AC1">
          <w:rPr>
            <w:rStyle w:val="Hyperlink"/>
          </w:rPr>
          <w:t>Bleeding management with Dabigatran</w:t>
        </w:r>
      </w:hyperlink>
    </w:p>
    <w:p w14:paraId="6E239F69" w14:textId="77777777" w:rsidR="009F567E" w:rsidRDefault="009F567E" w:rsidP="009F567E"/>
    <w:p w14:paraId="67A77E5F" w14:textId="77777777" w:rsidR="009F567E" w:rsidRDefault="009F567E" w:rsidP="009F567E"/>
    <w:p w14:paraId="1FA7ECD6" w14:textId="77777777" w:rsidR="009F567E" w:rsidRDefault="009F567E" w:rsidP="009F567E"/>
    <w:p w14:paraId="08359DEB" w14:textId="77777777" w:rsidR="009F567E" w:rsidRDefault="009F567E" w:rsidP="009F567E">
      <w:pPr>
        <w:pStyle w:val="Heading4"/>
      </w:pPr>
      <w:r>
        <w:t>Rivaroxaban</w:t>
      </w:r>
    </w:p>
    <w:p w14:paraId="0BF8017D" w14:textId="77777777" w:rsidR="009F567E" w:rsidRDefault="009F567E" w:rsidP="009F567E">
      <w:pPr>
        <w:pStyle w:val="Heading5"/>
      </w:pPr>
      <w:r>
        <w:t>ROCKET AF</w:t>
      </w:r>
    </w:p>
    <w:p w14:paraId="445DC5F7" w14:textId="77777777" w:rsidR="009F567E" w:rsidRDefault="009F567E" w:rsidP="009F567E"/>
    <w:p w14:paraId="5C807F5A" w14:textId="77777777" w:rsidR="009F567E" w:rsidRDefault="00A73B54" w:rsidP="009F567E">
      <w:hyperlink r:id="rId118" w:history="1">
        <w:r w:rsidR="009F567E" w:rsidRPr="003A4599">
          <w:rPr>
            <w:rStyle w:val="Hyperlink"/>
          </w:rPr>
          <w:t>The ROCKET AF trial was presented and reported at AHA meeting in 2010.</w:t>
        </w:r>
      </w:hyperlink>
    </w:p>
    <w:p w14:paraId="48A28BBE" w14:textId="77777777" w:rsidR="009F567E" w:rsidRDefault="00A73B54" w:rsidP="009F567E">
      <w:hyperlink r:id="rId119" w:history="1">
        <w:r w:rsidR="009F567E" w:rsidRPr="008B090B">
          <w:rPr>
            <w:rStyle w:val="Hyperlink"/>
          </w:rPr>
          <w:t>NEJM article</w:t>
        </w:r>
      </w:hyperlink>
      <w:r w:rsidR="009F567E">
        <w:t xml:space="preserve">. </w:t>
      </w:r>
      <w:hyperlink r:id="rId120" w:history="1">
        <w:r w:rsidR="009F567E" w:rsidRPr="007656BC">
          <w:rPr>
            <w:rStyle w:val="Hyperlink"/>
          </w:rPr>
          <w:t>Editorial</w:t>
        </w:r>
      </w:hyperlink>
    </w:p>
    <w:p w14:paraId="1ED7CF04" w14:textId="77777777" w:rsidR="009F567E" w:rsidRDefault="009F567E" w:rsidP="009F567E">
      <w:r>
        <w:t xml:space="preserve">ROCKET AF trial- presented at AHA meeting in November, did read the </w:t>
      </w:r>
      <w:proofErr w:type="spellStart"/>
      <w:r>
        <w:t>webreports</w:t>
      </w:r>
      <w:proofErr w:type="spellEnd"/>
      <w:r>
        <w:t xml:space="preserve">- to review again in this context of having looked and thought about the RELY trial. </w:t>
      </w:r>
      <w:proofErr w:type="spellStart"/>
      <w:r>
        <w:t>Rivoroxaban</w:t>
      </w:r>
      <w:proofErr w:type="spellEnd"/>
      <w:r>
        <w:t xml:space="preserve"> was not better in the intention to treat analysis but on treatment analysis did favour </w:t>
      </w:r>
      <w:proofErr w:type="spellStart"/>
      <w:r>
        <w:t>Rivoraxaban</w:t>
      </w:r>
      <w:proofErr w:type="spellEnd"/>
      <w:r>
        <w:t xml:space="preserve">. Bleeding rates were also similar between the groups- unlike with Dabigatran. Note major bleeding occurred at a rate of 3.6 per 100 patient years, higher than in RELY and do not know if the average patient age was higher but we know that the average CHADS2 score was higher. It will be interesting to see, because I am sure this will be done, what the </w:t>
      </w:r>
      <w:proofErr w:type="spellStart"/>
      <w:r>
        <w:t>spead</w:t>
      </w:r>
      <w:proofErr w:type="spellEnd"/>
      <w:r>
        <w:t xml:space="preserve"> of mean TTR with warfarin was in the ROCKET AF trial </w:t>
      </w:r>
      <w:proofErr w:type="spellStart"/>
      <w:r>
        <w:t>centers</w:t>
      </w:r>
      <w:proofErr w:type="spellEnd"/>
      <w:r>
        <w:t xml:space="preserve">- if these </w:t>
      </w:r>
      <w:proofErr w:type="spellStart"/>
      <w:r>
        <w:t>centers</w:t>
      </w:r>
      <w:proofErr w:type="spellEnd"/>
      <w:r>
        <w:t xml:space="preserve"> performed better than the RELY trial </w:t>
      </w:r>
      <w:proofErr w:type="spellStart"/>
      <w:r>
        <w:t>centers</w:t>
      </w:r>
      <w:proofErr w:type="spellEnd"/>
      <w:r>
        <w:t xml:space="preserve"> than this would give an explanation for why in ROCKET AF the two groups were similar in outcome- something to really look forward to- an idea that came to mind easily since I am batching the reading related to topics and have just re-read the RELY trial reports on TTR and outcome.</w:t>
      </w:r>
    </w:p>
    <w:p w14:paraId="582DA1DF" w14:textId="77777777" w:rsidR="009F567E" w:rsidRDefault="009F567E" w:rsidP="009F567E">
      <w:r>
        <w:lastRenderedPageBreak/>
        <w:t xml:space="preserve">For daily clinical practice- we need to know this data- Dabigatran is available for those that want to </w:t>
      </w:r>
      <w:proofErr w:type="spellStart"/>
      <w:r>
        <w:t>self fund</w:t>
      </w:r>
      <w:proofErr w:type="spellEnd"/>
      <w:r>
        <w:t xml:space="preserve"> the drug, in time it might become available in NZ and of course analysis of the data helps us understand stroke risk in AF.</w:t>
      </w:r>
    </w:p>
    <w:p w14:paraId="69A7C48C" w14:textId="77777777" w:rsidR="009F567E" w:rsidRDefault="009F567E" w:rsidP="009F567E"/>
    <w:p w14:paraId="642C1536" w14:textId="77777777" w:rsidR="009F567E" w:rsidRDefault="009F567E" w:rsidP="009F567E">
      <w:pPr>
        <w:pStyle w:val="Heading7"/>
      </w:pPr>
      <w:r>
        <w:t>Stroke sub-type</w:t>
      </w:r>
    </w:p>
    <w:p w14:paraId="0A36971B" w14:textId="77777777" w:rsidR="009F567E" w:rsidRDefault="009F567E" w:rsidP="009F567E">
      <w:r>
        <w:t xml:space="preserve">Letter relating to </w:t>
      </w:r>
      <w:hyperlink r:id="rId121" w:history="1">
        <w:r w:rsidRPr="007656BC">
          <w:rPr>
            <w:rStyle w:val="Hyperlink"/>
          </w:rPr>
          <w:t>lack of stroke sub-type data in ROCKET AF</w:t>
        </w:r>
      </w:hyperlink>
      <w:r>
        <w:t>- hinders comparison with other trials of NOAC</w:t>
      </w:r>
    </w:p>
    <w:p w14:paraId="6B4F9C28" w14:textId="77777777" w:rsidR="009F567E" w:rsidRDefault="009F567E" w:rsidP="009F567E"/>
    <w:p w14:paraId="682690F5" w14:textId="77777777" w:rsidR="009F567E" w:rsidRDefault="009F567E" w:rsidP="009F567E">
      <w:pPr>
        <w:pStyle w:val="Heading7"/>
      </w:pPr>
      <w:r>
        <w:t>ICH</w:t>
      </w:r>
    </w:p>
    <w:p w14:paraId="2A93EC89" w14:textId="77777777" w:rsidR="009F567E" w:rsidRDefault="00A73B54" w:rsidP="009F567E">
      <w:hyperlink r:id="rId122" w:history="1">
        <w:r w:rsidR="009F567E" w:rsidRPr="007656BC">
          <w:rPr>
            <w:rStyle w:val="Hyperlink"/>
          </w:rPr>
          <w:t>Factors that might contribute to risk of ICH in AF patients</w:t>
        </w:r>
      </w:hyperlink>
      <w:r w:rsidR="009655B9">
        <w:t>- web report</w:t>
      </w:r>
    </w:p>
    <w:p w14:paraId="07E5FBF8" w14:textId="77777777" w:rsidR="009F567E" w:rsidRDefault="009655B9" w:rsidP="009655B9">
      <w:r>
        <w:t>Conclusions—Among patients with atrial fibrillation treated with anticoagulation, the risk of ICH was higher among Asians,</w:t>
      </w:r>
      <w:r w:rsidR="001E0C51">
        <w:t xml:space="preserve"> </w:t>
      </w:r>
      <w:r>
        <w:t>blacks, the elderly, and in those with previous stroke or transient ischemic attack, increased diastolic blood pressure, and</w:t>
      </w:r>
      <w:r w:rsidR="001E0C51">
        <w:t xml:space="preserve"> </w:t>
      </w:r>
      <w:r>
        <w:t>reduced platelet count or serum albumin at baseline. The risk of ICH was significantly lower in patients with heart failure</w:t>
      </w:r>
      <w:r w:rsidR="001E0C51">
        <w:t xml:space="preserve"> </w:t>
      </w:r>
      <w:r>
        <w:t>and in those who were randomized to rivaroxaban instead of warfarin. The external validity of these findings requires</w:t>
      </w:r>
      <w:r w:rsidR="001E0C51">
        <w:t xml:space="preserve"> </w:t>
      </w:r>
      <w:r>
        <w:t xml:space="preserve">testing in other atrial fibrillation populations. </w:t>
      </w:r>
      <w:hyperlink r:id="rId123" w:history="1">
        <w:r w:rsidRPr="001E0C51">
          <w:rPr>
            <w:rStyle w:val="Hyperlink"/>
          </w:rPr>
          <w:t>(Stroke. 2014;45:1304-1312.)</w:t>
        </w:r>
      </w:hyperlink>
    </w:p>
    <w:p w14:paraId="1D00156A" w14:textId="77777777" w:rsidR="001E0C51" w:rsidRDefault="001E0C51" w:rsidP="009655B9">
      <w:r>
        <w:t>Some of above finding we might understand easily, None of this changes our practise, so not to spend too much time on this.</w:t>
      </w:r>
    </w:p>
    <w:p w14:paraId="27423F74" w14:textId="77777777" w:rsidR="009F567E" w:rsidRDefault="009F567E" w:rsidP="009F567E">
      <w:pPr>
        <w:pStyle w:val="Heading7"/>
      </w:pPr>
      <w:r>
        <w:t>Renal Impairment</w:t>
      </w:r>
    </w:p>
    <w:p w14:paraId="3389049B" w14:textId="77777777" w:rsidR="009F567E" w:rsidRDefault="00A73B54" w:rsidP="009F567E">
      <w:hyperlink r:id="rId124" w:history="1">
        <w:r w:rsidR="009F567E" w:rsidRPr="007656BC">
          <w:rPr>
            <w:rStyle w:val="Hyperlink"/>
          </w:rPr>
          <w:t>Impact of moderate renal impairment in ROCKET AF</w:t>
        </w:r>
      </w:hyperlink>
      <w:r w:rsidR="009F567E">
        <w:t xml:space="preserve">- higher event rates in those with greater renal impairment. </w:t>
      </w:r>
      <w:hyperlink r:id="rId125" w:history="1">
        <w:r w:rsidR="009F567E" w:rsidRPr="005331B4">
          <w:rPr>
            <w:rStyle w:val="Hyperlink"/>
          </w:rPr>
          <w:t>Editorial</w:t>
        </w:r>
      </w:hyperlink>
    </w:p>
    <w:p w14:paraId="2A828261" w14:textId="77777777" w:rsidR="009F567E" w:rsidRPr="00792320" w:rsidRDefault="009F567E" w:rsidP="009F567E"/>
    <w:p w14:paraId="6BD0956F" w14:textId="77777777" w:rsidR="009F567E" w:rsidRPr="00792320" w:rsidRDefault="00A73B54" w:rsidP="009F567E">
      <w:hyperlink r:id="rId126" w:history="1">
        <w:r w:rsidR="009F567E" w:rsidRPr="00792320">
          <w:rPr>
            <w:rStyle w:val="Hyperlink"/>
            <w:rFonts w:ascii="Times-Roman" w:hAnsi="Times-Roman" w:cs="Times-Roman"/>
          </w:rPr>
          <w:t>R</w:t>
        </w:r>
        <w:r w:rsidR="009F567E" w:rsidRPr="00792320">
          <w:rPr>
            <w:rStyle w:val="Hyperlink"/>
            <w:rFonts w:ascii="Times-Roman" w:hAnsi="Times-Roman" w:cs="Times-Roman"/>
            <w:szCs w:val="12"/>
          </w:rPr>
          <w:t>2</w:t>
        </w:r>
        <w:r w:rsidR="009F567E" w:rsidRPr="00792320">
          <w:rPr>
            <w:rStyle w:val="Hyperlink"/>
            <w:rFonts w:ascii="Times-Roman" w:hAnsi="Times-Roman" w:cs="Times-Roman"/>
          </w:rPr>
          <w:t>CHADS</w:t>
        </w:r>
        <w:r w:rsidR="009F567E" w:rsidRPr="00792320">
          <w:rPr>
            <w:rStyle w:val="Hyperlink"/>
            <w:rFonts w:ascii="Times-Roman" w:hAnsi="Times-Roman" w:cs="Times-Roman"/>
            <w:szCs w:val="12"/>
          </w:rPr>
          <w:t>2</w:t>
        </w:r>
      </w:hyperlink>
      <w:r w:rsidR="009F567E" w:rsidRPr="00792320">
        <w:rPr>
          <w:rFonts w:ascii="Times-Roman" w:hAnsi="Times-Roman" w:cs="Times-Roman"/>
        </w:rPr>
        <w:t xml:space="preserve">- risk score including renal dysfunction, validated in ATRIA study population- seemed to be better than... </w:t>
      </w:r>
      <w:hyperlink r:id="rId127" w:history="1">
        <w:r w:rsidR="009F567E" w:rsidRPr="00792320">
          <w:rPr>
            <w:rStyle w:val="Hyperlink"/>
            <w:rFonts w:ascii="Times-Roman" w:hAnsi="Times-Roman" w:cs="Times-Roman"/>
          </w:rPr>
          <w:t>Editorial</w:t>
        </w:r>
      </w:hyperlink>
    </w:p>
    <w:p w14:paraId="3C01A721" w14:textId="77777777" w:rsidR="009F567E" w:rsidRDefault="009F567E" w:rsidP="009F567E"/>
    <w:p w14:paraId="267574BB" w14:textId="77777777" w:rsidR="009F567E" w:rsidRDefault="009F567E" w:rsidP="009F567E">
      <w:pPr>
        <w:pStyle w:val="Heading7"/>
      </w:pPr>
      <w:r>
        <w:t>Impact of temporary discontinuation</w:t>
      </w:r>
    </w:p>
    <w:p w14:paraId="030BF850" w14:textId="77777777" w:rsidR="009F567E" w:rsidRDefault="009F567E" w:rsidP="009F567E"/>
    <w:p w14:paraId="7D41C863" w14:textId="77777777" w:rsidR="009F567E" w:rsidRDefault="00A73B54" w:rsidP="009F567E">
      <w:hyperlink r:id="rId128" w:history="1">
        <w:r w:rsidR="009F567E" w:rsidRPr="0087727D">
          <w:rPr>
            <w:rStyle w:val="Hyperlink"/>
          </w:rPr>
          <w:t>Increased risk</w:t>
        </w:r>
      </w:hyperlink>
    </w:p>
    <w:p w14:paraId="5FB16810" w14:textId="77777777" w:rsidR="009F567E" w:rsidRDefault="00A73B54" w:rsidP="009F567E">
      <w:hyperlink r:id="rId129" w:history="1">
        <w:r w:rsidR="009F567E" w:rsidRPr="0087727D">
          <w:rPr>
            <w:rStyle w:val="Hyperlink"/>
          </w:rPr>
          <w:t>Editorial</w:t>
        </w:r>
      </w:hyperlink>
      <w:r w:rsidR="009F567E">
        <w:t xml:space="preserve"> </w:t>
      </w:r>
    </w:p>
    <w:p w14:paraId="33F22686" w14:textId="77777777" w:rsidR="009F567E" w:rsidRDefault="009F567E" w:rsidP="009F567E"/>
    <w:p w14:paraId="6BBCAE0E" w14:textId="77777777" w:rsidR="00D05E25" w:rsidRDefault="00D05E25" w:rsidP="00D05E25">
      <w:pPr>
        <w:pStyle w:val="Heading7"/>
      </w:pPr>
      <w:r>
        <w:t>Cause of death</w:t>
      </w:r>
    </w:p>
    <w:p w14:paraId="406E44F3" w14:textId="77777777" w:rsidR="00D05E25" w:rsidRDefault="00D05E25" w:rsidP="009F567E">
      <w:r>
        <w:lastRenderedPageBreak/>
        <w:t>As expected, once anticoagulated, non-haemorrhagic stroke or systemic embolism accounted for small proportion of deaths (6%)- the vast majority of deaths were due to CVD, Increased risk of death in some groups as expected. Overall mortality risk was about 3-4% per year.</w:t>
      </w:r>
    </w:p>
    <w:p w14:paraId="6157ED7A" w14:textId="77777777" w:rsidR="00D05E25" w:rsidRDefault="00D05E25" w:rsidP="00D05E25">
      <w:r>
        <w:t xml:space="preserve">( </w:t>
      </w:r>
      <w:hyperlink r:id="rId130" w:history="1">
        <w:r w:rsidRPr="00D05E25">
          <w:rPr>
            <w:rStyle w:val="Hyperlink"/>
          </w:rPr>
          <w:t xml:space="preserve">J Am Heart Assoc. 2016;5:e002197 </w:t>
        </w:r>
        <w:proofErr w:type="spellStart"/>
        <w:r w:rsidRPr="00D05E25">
          <w:rPr>
            <w:rStyle w:val="Hyperlink"/>
          </w:rPr>
          <w:t>doi</w:t>
        </w:r>
        <w:proofErr w:type="spellEnd"/>
        <w:r w:rsidRPr="00D05E25">
          <w:rPr>
            <w:rStyle w:val="Hyperlink"/>
          </w:rPr>
          <w:t>:</w:t>
        </w:r>
      </w:hyperlink>
      <w:r>
        <w:t xml:space="preserve"> 10.1161/JAHA.115.002197)</w:t>
      </w:r>
    </w:p>
    <w:p w14:paraId="053E3AF0" w14:textId="77777777" w:rsidR="00D05E25" w:rsidRDefault="00D05E25" w:rsidP="009F567E"/>
    <w:p w14:paraId="3F67C5F4" w14:textId="77777777" w:rsidR="009F567E" w:rsidRDefault="006E1DF2" w:rsidP="009F567E">
      <w:pPr>
        <w:pStyle w:val="Heading4"/>
      </w:pPr>
      <w:proofErr w:type="spellStart"/>
      <w:r>
        <w:t>Apixiban</w:t>
      </w:r>
      <w:proofErr w:type="spellEnd"/>
    </w:p>
    <w:p w14:paraId="0B220766" w14:textId="77777777" w:rsidR="009F567E" w:rsidRDefault="009F567E" w:rsidP="009F567E"/>
    <w:p w14:paraId="33827ACB" w14:textId="77777777" w:rsidR="006E1DF2" w:rsidRDefault="006E1DF2" w:rsidP="006E1DF2">
      <w:pPr>
        <w:pStyle w:val="Heading5"/>
      </w:pPr>
      <w:r>
        <w:t>AVERROES</w:t>
      </w:r>
    </w:p>
    <w:p w14:paraId="2FAD9411" w14:textId="77777777" w:rsidR="009F567E" w:rsidRDefault="00A73B54" w:rsidP="006E1DF2">
      <w:hyperlink r:id="rId131" w:history="1">
        <w:r w:rsidR="009F567E" w:rsidRPr="0014425A">
          <w:rPr>
            <w:rStyle w:val="Hyperlink"/>
          </w:rPr>
          <w:t>AVERROES</w:t>
        </w:r>
      </w:hyperlink>
    </w:p>
    <w:p w14:paraId="31160D3E" w14:textId="77777777" w:rsidR="009F567E" w:rsidRDefault="009F567E" w:rsidP="009F567E"/>
    <w:p w14:paraId="3606DEC9" w14:textId="77777777" w:rsidR="009F567E" w:rsidRDefault="009F567E" w:rsidP="009F567E">
      <w:r>
        <w:t xml:space="preserve">In this study of those said to be ineligible for Warfarin, patients were randomised to Aspirin or </w:t>
      </w:r>
      <w:proofErr w:type="spellStart"/>
      <w:r>
        <w:t>Apixiban</w:t>
      </w:r>
      <w:proofErr w:type="spellEnd"/>
      <w:r>
        <w:t xml:space="preserve">. The trial was stopped early with a clear benefit over Aspirin, and interestingly without any increased risk of major bleeding compared to Aspirin therapy alone. Average CHADS2 score of 2, stroke or systemic embolism 3.7% per year in Aspirin group and 1.6% per year in </w:t>
      </w:r>
      <w:proofErr w:type="spellStart"/>
      <w:r>
        <w:t>Apixiban</w:t>
      </w:r>
      <w:proofErr w:type="spellEnd"/>
      <w:r>
        <w:t xml:space="preserve"> group. Event rate in as expected with average CHADS2 score in mind.</w:t>
      </w:r>
    </w:p>
    <w:p w14:paraId="409DA800" w14:textId="77777777" w:rsidR="009F567E" w:rsidRDefault="009F567E" w:rsidP="009F567E">
      <w:r>
        <w:t xml:space="preserve">Note- the intracranial bleeding rates were no higher in the </w:t>
      </w:r>
      <w:proofErr w:type="spellStart"/>
      <w:r>
        <w:t>Apixiban</w:t>
      </w:r>
      <w:proofErr w:type="spellEnd"/>
      <w:r>
        <w:t xml:space="preserve"> group than in the low dose Aspirin group. The subgroup analysis makes interesting reading as well.</w:t>
      </w:r>
    </w:p>
    <w:p w14:paraId="7B42DFD0" w14:textId="77777777" w:rsidR="009F567E" w:rsidRDefault="009F567E" w:rsidP="009F567E"/>
    <w:p w14:paraId="4F912A45" w14:textId="77777777" w:rsidR="009F567E" w:rsidRDefault="009F567E" w:rsidP="009F567E">
      <w:pPr>
        <w:pStyle w:val="Heading7"/>
      </w:pPr>
      <w:r>
        <w:t>CHADS2/CHA2DS2VASc</w:t>
      </w:r>
    </w:p>
    <w:p w14:paraId="0F0F6EB6" w14:textId="77777777" w:rsidR="009F567E" w:rsidRDefault="00A73B54" w:rsidP="009F567E">
      <w:hyperlink r:id="rId132" w:history="1">
        <w:r w:rsidR="009F567E" w:rsidRPr="009C2F4F">
          <w:rPr>
            <w:rStyle w:val="Hyperlink"/>
          </w:rPr>
          <w:t>Analysis relating to CHADS2 and CHA2DS2VASc score- benefits found in all risk groups.</w:t>
        </w:r>
      </w:hyperlink>
    </w:p>
    <w:p w14:paraId="5E170732" w14:textId="77777777" w:rsidR="009F567E" w:rsidRDefault="009F567E" w:rsidP="009F567E"/>
    <w:p w14:paraId="347BE327" w14:textId="77777777" w:rsidR="009F567E" w:rsidRDefault="001D39DC" w:rsidP="001D39DC">
      <w:pPr>
        <w:pStyle w:val="Heading5"/>
      </w:pPr>
      <w:r>
        <w:t>ARISTOTLE</w:t>
      </w:r>
    </w:p>
    <w:p w14:paraId="0FC62EC8" w14:textId="77777777" w:rsidR="006E1DF2" w:rsidRDefault="006E1DF2" w:rsidP="006E1DF2"/>
    <w:p w14:paraId="40FD5971" w14:textId="77777777" w:rsidR="009F567E" w:rsidRDefault="00A73B54" w:rsidP="006E1DF2">
      <w:hyperlink r:id="rId133" w:history="1">
        <w:r w:rsidR="009F567E" w:rsidRPr="008B090B">
          <w:rPr>
            <w:rStyle w:val="Hyperlink"/>
          </w:rPr>
          <w:t>ARISTOTLE</w:t>
        </w:r>
      </w:hyperlink>
    </w:p>
    <w:p w14:paraId="525D1306" w14:textId="77777777" w:rsidR="009F567E" w:rsidRDefault="00A73B54" w:rsidP="009F567E">
      <w:hyperlink r:id="rId134" w:history="1">
        <w:r w:rsidR="009F567E" w:rsidRPr="00B226C4">
          <w:rPr>
            <w:rStyle w:val="Hyperlink"/>
          </w:rPr>
          <w:t>Editorial</w:t>
        </w:r>
      </w:hyperlink>
    </w:p>
    <w:p w14:paraId="57AFB840" w14:textId="77777777" w:rsidR="009F567E" w:rsidRDefault="009F567E" w:rsidP="009F567E">
      <w:r>
        <w:t xml:space="preserve">With the publication of the ARISTOTLE trial and the analysis of the findings in relation to those of RE-LY and ROCKET AF the following conclusions are valid: </w:t>
      </w:r>
      <w:r>
        <w:br/>
        <w:t xml:space="preserve">These newer agents were all superior to warfarin in terms of lesser risk of intracranial bleeding. </w:t>
      </w:r>
      <w:r>
        <w:br/>
        <w:t xml:space="preserve">With </w:t>
      </w:r>
      <w:proofErr w:type="spellStart"/>
      <w:r>
        <w:t>Apixiban</w:t>
      </w:r>
      <w:proofErr w:type="spellEnd"/>
      <w:r>
        <w:t xml:space="preserve"> there was a statistically significant reduction of overall mortality and in RE-LY with Dabigatran 150mg bd the reduction of mortality just failed to reach statistical significance. </w:t>
      </w:r>
      <w:r>
        <w:br/>
        <w:t xml:space="preserve">With </w:t>
      </w:r>
      <w:proofErr w:type="spellStart"/>
      <w:r>
        <w:t>Apixiban</w:t>
      </w:r>
      <w:proofErr w:type="spellEnd"/>
      <w:r>
        <w:t xml:space="preserve"> there was less risk of major bleeding compared with Warfarin just as there was in RE-LY with Dabigatran 110mg bd. </w:t>
      </w:r>
      <w:r>
        <w:br/>
        <w:t xml:space="preserve">Dabigatran 150mg bd in RE-LY reduced risk of ischaemic stroke (a trial where the average TTR </w:t>
      </w:r>
      <w:r>
        <w:lastRenderedPageBreak/>
        <w:t xml:space="preserve">was &lt;70% in Warfarin treated patients) whereas the </w:t>
      </w:r>
      <w:proofErr w:type="spellStart"/>
      <w:r>
        <w:t>Apixiban</w:t>
      </w:r>
      <w:proofErr w:type="spellEnd"/>
      <w:r>
        <w:t xml:space="preserve"> dose studied in AVVEROS did not reduce the risk of ischaemic stroke even though the TTR in the Warfarin group was &lt;70%- this leads one to speculate on the relative merits of </w:t>
      </w:r>
      <w:proofErr w:type="spellStart"/>
      <w:r>
        <w:t>Apixiban</w:t>
      </w:r>
      <w:proofErr w:type="spellEnd"/>
      <w:r>
        <w:t xml:space="preserve"> and Dabigatran 150mg bd. </w:t>
      </w:r>
      <w:r>
        <w:br/>
      </w:r>
      <w:r>
        <w:br/>
        <w:t xml:space="preserve">Dabigatran 150mg bd is superior to </w:t>
      </w:r>
      <w:proofErr w:type="spellStart"/>
      <w:r>
        <w:t>Apixiban</w:t>
      </w:r>
      <w:proofErr w:type="spellEnd"/>
      <w:r>
        <w:t xml:space="preserve"> since it also reduces risk of ischaemic stroke but this comes with a similar risk of non-intracranial bleeding as Warfarin. Both agents reduce risk of intracranial bleeding. </w:t>
      </w:r>
      <w:r>
        <w:br/>
        <w:t xml:space="preserve">Dabigatran and </w:t>
      </w:r>
      <w:proofErr w:type="spellStart"/>
      <w:r>
        <w:t>Apixiban</w:t>
      </w:r>
      <w:proofErr w:type="spellEnd"/>
      <w:r>
        <w:t xml:space="preserve"> reduce risk of intracranial bleeding. </w:t>
      </w:r>
      <w:r>
        <w:br/>
        <w:t>To switch a person that is well controlled on Warfarin with a high TTR &gt;70% to Dabigatran 110mg bd may in fact be exposing that patient to a higher risk of ischaemic stroke than if they had remained on Warfarin but with benefit of reduced risk of intracranial bleeding and less extra-cranial bleeding.</w:t>
      </w:r>
    </w:p>
    <w:p w14:paraId="0B3C5EBF" w14:textId="77777777" w:rsidR="009F567E" w:rsidRDefault="009F567E" w:rsidP="009F567E">
      <w:r>
        <w:t>In a sense the FDA got it right in stating that they did not want to approve the 110mg bd dose because those that do not know all the data in detail may be inclined to prescribe the lower less effective dose of Dabigatran to patients when there is no good reason to not prescribe the higher dose.</w:t>
      </w:r>
    </w:p>
    <w:p w14:paraId="260B83A7" w14:textId="77777777" w:rsidR="009F567E" w:rsidRDefault="009F567E" w:rsidP="009F567E">
      <w:r>
        <w:t xml:space="preserve">To use a high HASBLED score to deny the higher more effective dose of Dabigatran to a patient is probably wrong unless and until there is an analysis that shows this decision to be sensible. </w:t>
      </w:r>
    </w:p>
    <w:p w14:paraId="22C67556" w14:textId="77777777" w:rsidR="009F567E" w:rsidRDefault="009F567E" w:rsidP="009F567E"/>
    <w:p w14:paraId="32902BA6" w14:textId="77777777" w:rsidR="009F567E" w:rsidRDefault="009F567E" w:rsidP="009F567E">
      <w:pPr>
        <w:pStyle w:val="Heading7"/>
      </w:pPr>
      <w:r>
        <w:t>BNP</w:t>
      </w:r>
    </w:p>
    <w:p w14:paraId="5FE75D1D" w14:textId="77777777" w:rsidR="009F567E" w:rsidRDefault="00A73B54" w:rsidP="009F567E">
      <w:hyperlink r:id="rId135" w:history="1">
        <w:r w:rsidR="009F567E" w:rsidRPr="00350D8B">
          <w:rPr>
            <w:rStyle w:val="Hyperlink"/>
          </w:rPr>
          <w:t>Impact on BNP on risk of stroke</w:t>
        </w:r>
      </w:hyperlink>
      <w:r w:rsidR="009F567E">
        <w:t>- look out for accepted manuscript.</w:t>
      </w:r>
    </w:p>
    <w:p w14:paraId="49EC0B42" w14:textId="77777777" w:rsidR="009F567E" w:rsidRDefault="009F567E" w:rsidP="009F567E"/>
    <w:p w14:paraId="7F78C820" w14:textId="77777777" w:rsidR="009F567E" w:rsidRDefault="009F567E" w:rsidP="009F567E">
      <w:pPr>
        <w:pStyle w:val="Heading7"/>
      </w:pPr>
      <w:r>
        <w:t>Prior TIA/Stroke</w:t>
      </w:r>
    </w:p>
    <w:p w14:paraId="57A27C11" w14:textId="77777777" w:rsidR="009F567E" w:rsidRDefault="00A73B54" w:rsidP="009F567E">
      <w:hyperlink r:id="rId136" w:history="1">
        <w:r w:rsidR="009F567E" w:rsidRPr="00A83FDA">
          <w:rPr>
            <w:rStyle w:val="Hyperlink"/>
          </w:rPr>
          <w:t>Data on those with prior TIA and CVA</w:t>
        </w:r>
      </w:hyperlink>
    </w:p>
    <w:p w14:paraId="0F7E8F8A" w14:textId="77777777" w:rsidR="009F567E" w:rsidRDefault="009F567E" w:rsidP="009F567E"/>
    <w:p w14:paraId="0555622D" w14:textId="77777777" w:rsidR="009F567E" w:rsidRDefault="009F567E" w:rsidP="009F567E">
      <w:pPr>
        <w:pStyle w:val="Heading7"/>
      </w:pPr>
      <w:r>
        <w:t>Heart failure/LV dysfunction</w:t>
      </w:r>
    </w:p>
    <w:p w14:paraId="37A3FEF0" w14:textId="77777777" w:rsidR="009F567E" w:rsidRDefault="00A73B54" w:rsidP="009F567E">
      <w:hyperlink r:id="rId137" w:history="1">
        <w:r w:rsidR="009F567E" w:rsidRPr="004E4D40">
          <w:rPr>
            <w:rStyle w:val="Hyperlink"/>
          </w:rPr>
          <w:t>Data on those with heart failure or LV dysfunction-</w:t>
        </w:r>
      </w:hyperlink>
      <w:r w:rsidR="009F567E">
        <w:t xml:space="preserve"> benefits in reducing stroke but not mortality compared to warfarin. </w:t>
      </w:r>
      <w:hyperlink r:id="rId138" w:history="1">
        <w:r w:rsidR="00EE6A70">
          <w:rPr>
            <w:rStyle w:val="Hyperlink"/>
          </w:rPr>
          <w:t>Circulation publication</w:t>
        </w:r>
      </w:hyperlink>
    </w:p>
    <w:p w14:paraId="29780592" w14:textId="77777777" w:rsidR="009F567E" w:rsidRDefault="009F567E" w:rsidP="009F567E"/>
    <w:p w14:paraId="7C7A7758" w14:textId="77777777" w:rsidR="00C81487" w:rsidRDefault="00C81487" w:rsidP="00C81487">
      <w:pPr>
        <w:pStyle w:val="Heading7"/>
      </w:pPr>
      <w:r>
        <w:t>Age</w:t>
      </w:r>
    </w:p>
    <w:p w14:paraId="01416BD9" w14:textId="77777777" w:rsidR="00C81487" w:rsidRDefault="00A73B54" w:rsidP="009F567E">
      <w:hyperlink r:id="rId139" w:history="1">
        <w:proofErr w:type="spellStart"/>
        <w:r w:rsidR="00C81487" w:rsidRPr="00831656">
          <w:rPr>
            <w:rStyle w:val="Hyperlink"/>
          </w:rPr>
          <w:t>Apixiban</w:t>
        </w:r>
        <w:proofErr w:type="spellEnd"/>
        <w:r w:rsidR="00C81487" w:rsidRPr="00831656">
          <w:rPr>
            <w:rStyle w:val="Hyperlink"/>
          </w:rPr>
          <w:t xml:space="preserve"> is also better than warfarin in the older age groups.</w:t>
        </w:r>
      </w:hyperlink>
    </w:p>
    <w:p w14:paraId="45D3277E" w14:textId="77777777" w:rsidR="00C81487" w:rsidRDefault="00C81487" w:rsidP="009F567E"/>
    <w:p w14:paraId="509EE770" w14:textId="77777777" w:rsidR="00EE6A70" w:rsidRDefault="00A82ECD" w:rsidP="008D0DF6">
      <w:pPr>
        <w:pStyle w:val="Heading7"/>
      </w:pPr>
      <w:r>
        <w:t>TTR</w:t>
      </w:r>
    </w:p>
    <w:p w14:paraId="7B2190BF" w14:textId="77777777" w:rsidR="008D0DF6" w:rsidRDefault="00A73B54" w:rsidP="009F567E">
      <w:hyperlink r:id="rId140" w:history="1">
        <w:r w:rsidR="00A82ECD" w:rsidRPr="00A82ECD">
          <w:rPr>
            <w:rStyle w:val="Hyperlink"/>
          </w:rPr>
          <w:t>As expected</w:t>
        </w:r>
      </w:hyperlink>
      <w:r w:rsidR="00A82ECD">
        <w:t xml:space="preserve">. Efficacy might be less if TTR high but greater safety in terms of ICH with </w:t>
      </w:r>
      <w:proofErr w:type="spellStart"/>
      <w:r w:rsidR="00A82ECD">
        <w:t>apixiban</w:t>
      </w:r>
      <w:proofErr w:type="spellEnd"/>
      <w:r w:rsidR="00A82ECD">
        <w:t xml:space="preserve">. </w:t>
      </w:r>
      <w:hyperlink r:id="rId141" w:history="1">
        <w:r w:rsidR="00A82ECD" w:rsidRPr="00A82ECD">
          <w:rPr>
            <w:rStyle w:val="Hyperlink"/>
          </w:rPr>
          <w:t>Editorial</w:t>
        </w:r>
      </w:hyperlink>
    </w:p>
    <w:p w14:paraId="51BAE027" w14:textId="77777777" w:rsidR="008D0DF6" w:rsidRDefault="008D0DF6" w:rsidP="009F567E"/>
    <w:p w14:paraId="0936203F" w14:textId="77777777" w:rsidR="008D0DF6" w:rsidRDefault="008D0DF6" w:rsidP="008D0DF6">
      <w:pPr>
        <w:pStyle w:val="Heading7"/>
      </w:pPr>
      <w:r>
        <w:t>AF type</w:t>
      </w:r>
    </w:p>
    <w:p w14:paraId="7C7FCFD3" w14:textId="77777777" w:rsidR="008D0DF6" w:rsidRDefault="00A73B54" w:rsidP="009F567E">
      <w:hyperlink r:id="rId142" w:history="1">
        <w:proofErr w:type="spellStart"/>
        <w:r w:rsidR="008D0DF6" w:rsidRPr="008D0DF6">
          <w:rPr>
            <w:rStyle w:val="Hyperlink"/>
          </w:rPr>
          <w:t>Apixiban</w:t>
        </w:r>
        <w:proofErr w:type="spellEnd"/>
        <w:r w:rsidR="008D0DF6" w:rsidRPr="008D0DF6">
          <w:rPr>
            <w:rStyle w:val="Hyperlink"/>
          </w:rPr>
          <w:t xml:space="preserve"> was superior</w:t>
        </w:r>
      </w:hyperlink>
      <w:r w:rsidR="008D0DF6" w:rsidRPr="008D0DF6">
        <w:t xml:space="preserve"> to warfarin regardless of AF type. Note the rate of primary event was lower in those with PAF.</w:t>
      </w:r>
    </w:p>
    <w:p w14:paraId="4E54C1AB" w14:textId="77777777" w:rsidR="00EE6A70" w:rsidRDefault="00A73B54" w:rsidP="009F567E">
      <w:hyperlink r:id="rId143" w:history="1">
        <w:r w:rsidR="00A82ECD" w:rsidRPr="008D0DF6">
          <w:rPr>
            <w:rStyle w:val="Hyperlink"/>
          </w:rPr>
          <w:t xml:space="preserve"> </w:t>
        </w:r>
        <w:r w:rsidR="008D0DF6" w:rsidRPr="008D0DF6">
          <w:rPr>
            <w:rStyle w:val="Hyperlink"/>
          </w:rPr>
          <w:t>Editorial</w:t>
        </w:r>
      </w:hyperlink>
      <w:r w:rsidR="008D0DF6">
        <w:t xml:space="preserve"> </w:t>
      </w:r>
    </w:p>
    <w:p w14:paraId="2496AC3E" w14:textId="77777777" w:rsidR="000F7F1E" w:rsidRDefault="000F7F1E" w:rsidP="009F567E"/>
    <w:p w14:paraId="435A8850" w14:textId="77777777" w:rsidR="000F7F1E" w:rsidRDefault="000F7F1E" w:rsidP="000F7F1E">
      <w:pPr>
        <w:pStyle w:val="Heading7"/>
      </w:pPr>
      <w:r>
        <w:t>Aspirin</w:t>
      </w:r>
    </w:p>
    <w:p w14:paraId="032C2AFA" w14:textId="77777777" w:rsidR="000F7F1E" w:rsidRDefault="00A73B54" w:rsidP="009F567E">
      <w:hyperlink r:id="rId144" w:history="1">
        <w:proofErr w:type="spellStart"/>
        <w:r w:rsidR="000F7F1E" w:rsidRPr="000F7F1E">
          <w:rPr>
            <w:rStyle w:val="Hyperlink"/>
          </w:rPr>
          <w:t>Apixiban</w:t>
        </w:r>
        <w:proofErr w:type="spellEnd"/>
        <w:r w:rsidR="000F7F1E" w:rsidRPr="000F7F1E">
          <w:rPr>
            <w:rStyle w:val="Hyperlink"/>
          </w:rPr>
          <w:t xml:space="preserve"> better regardless of aspirin use.</w:t>
        </w:r>
      </w:hyperlink>
    </w:p>
    <w:p w14:paraId="507957FD" w14:textId="77777777" w:rsidR="009F567E" w:rsidRDefault="009F567E" w:rsidP="009F567E">
      <w:pPr>
        <w:pStyle w:val="Heading4"/>
      </w:pPr>
      <w:r>
        <w:t>Betrixaban</w:t>
      </w:r>
    </w:p>
    <w:p w14:paraId="5A317454" w14:textId="77777777" w:rsidR="009F567E" w:rsidRDefault="009F567E" w:rsidP="009F567E"/>
    <w:p w14:paraId="3648AF2E" w14:textId="77777777" w:rsidR="009F567E" w:rsidRDefault="00A73B54" w:rsidP="009F567E">
      <w:hyperlink r:id="rId145" w:history="1">
        <w:r w:rsidR="009F567E" w:rsidRPr="009450C0">
          <w:rPr>
            <w:rStyle w:val="Hyperlink"/>
          </w:rPr>
          <w:t>Dose ranging study- Explore-</w:t>
        </w:r>
        <w:proofErr w:type="spellStart"/>
        <w:r w:rsidR="009F567E" w:rsidRPr="009450C0">
          <w:rPr>
            <w:rStyle w:val="Hyperlink"/>
          </w:rPr>
          <w:t>Xa</w:t>
        </w:r>
        <w:proofErr w:type="spellEnd"/>
      </w:hyperlink>
    </w:p>
    <w:p w14:paraId="1D754A6F" w14:textId="77777777" w:rsidR="009F567E" w:rsidRDefault="009F567E" w:rsidP="009F567E"/>
    <w:p w14:paraId="37B54C2E" w14:textId="6DA6E43A" w:rsidR="009F567E" w:rsidRDefault="009F567E" w:rsidP="009F567E"/>
    <w:p w14:paraId="368E74A4" w14:textId="425C3ADA" w:rsidR="00A73B54" w:rsidRDefault="00A73B54" w:rsidP="00A73B54">
      <w:pPr>
        <w:pStyle w:val="Heading4"/>
      </w:pPr>
      <w:proofErr w:type="spellStart"/>
      <w:r>
        <w:t>Edoxaban</w:t>
      </w:r>
      <w:proofErr w:type="spellEnd"/>
    </w:p>
    <w:p w14:paraId="674A898C" w14:textId="7C836DC0" w:rsidR="00A73B54" w:rsidRDefault="00A73B54" w:rsidP="009F567E"/>
    <w:p w14:paraId="59165835" w14:textId="50DCBD28" w:rsidR="00A73B54" w:rsidRDefault="00A73B54" w:rsidP="009F567E"/>
    <w:p w14:paraId="0659EE03" w14:textId="0292B2A9" w:rsidR="00A73B54" w:rsidRDefault="00A73B54" w:rsidP="009F567E">
      <w:r>
        <w:t>ENGAGE AF TIMI 48</w:t>
      </w:r>
    </w:p>
    <w:p w14:paraId="0B86CDA1" w14:textId="0289764C" w:rsidR="00A73B54" w:rsidRDefault="00A73B54" w:rsidP="009F567E">
      <w:hyperlink r:id="rId146" w:history="1">
        <w:r w:rsidRPr="00A73B54">
          <w:rPr>
            <w:rStyle w:val="Hyperlink"/>
          </w:rPr>
          <w:t>ABC stroke score change on OAC and risk of stroke</w:t>
        </w:r>
      </w:hyperlink>
    </w:p>
    <w:p w14:paraId="413861F8" w14:textId="334ABEF2" w:rsidR="00352B55" w:rsidRDefault="00A73B54">
      <w:hyperlink r:id="rId147" w:history="1">
        <w:r w:rsidRPr="00A73B54">
          <w:rPr>
            <w:rStyle w:val="Hyperlink"/>
          </w:rPr>
          <w:t>Editorial</w:t>
        </w:r>
      </w:hyperlink>
    </w:p>
    <w:p w14:paraId="382CFC09" w14:textId="30CDC182" w:rsidR="00A73B54" w:rsidRDefault="00A73B54"/>
    <w:p w14:paraId="608562B4" w14:textId="77777777" w:rsidR="00A73B54" w:rsidRDefault="00A73B54"/>
    <w:p w14:paraId="2B133818" w14:textId="77777777" w:rsidR="0029142F" w:rsidRDefault="0029142F">
      <w:pPr>
        <w:pStyle w:val="Heading3"/>
      </w:pPr>
      <w:r>
        <w:t>Non-randomised data on anticoagulation for primary prevention</w:t>
      </w:r>
    </w:p>
    <w:p w14:paraId="1B5BB1C2" w14:textId="77777777" w:rsidR="002E11D4" w:rsidRDefault="002E11D4"/>
    <w:p w14:paraId="27BF2C6E" w14:textId="77777777" w:rsidR="002E11D4" w:rsidRDefault="002E11D4"/>
    <w:p w14:paraId="6C184057" w14:textId="77777777" w:rsidR="002E11D4" w:rsidRDefault="00A73B54" w:rsidP="002E11D4">
      <w:hyperlink r:id="rId148" w:history="1">
        <w:r w:rsidR="002E11D4" w:rsidRPr="00BC318F">
          <w:rPr>
            <w:rStyle w:val="Hyperlink"/>
          </w:rPr>
          <w:t>2013- net clinical benefit of anticoagulation in AF</w:t>
        </w:r>
      </w:hyperlink>
    </w:p>
    <w:p w14:paraId="79693546" w14:textId="77777777" w:rsidR="002E11D4" w:rsidRDefault="00A73B54">
      <w:hyperlink r:id="rId149" w:history="1">
        <w:r w:rsidR="007A0189" w:rsidRPr="007A0189">
          <w:rPr>
            <w:rStyle w:val="Hyperlink"/>
          </w:rPr>
          <w:t>Editorial</w:t>
        </w:r>
      </w:hyperlink>
    </w:p>
    <w:p w14:paraId="542DBF61" w14:textId="77777777" w:rsidR="002E11D4" w:rsidRDefault="002E11D4"/>
    <w:p w14:paraId="7A13DD4D" w14:textId="77777777" w:rsidR="0029142F" w:rsidRDefault="0029142F">
      <w:r>
        <w:t>Lack of uptake of anticoagulation</w:t>
      </w:r>
    </w:p>
    <w:p w14:paraId="671DD6D8" w14:textId="77777777" w:rsidR="0029142F" w:rsidRDefault="00A73B54">
      <w:hyperlink r:id="rId150" w:history="1">
        <w:r w:rsidR="0029142F">
          <w:rPr>
            <w:rStyle w:val="Hyperlink"/>
          </w:rPr>
          <w:t>AF failure to anticoagulate.pdf</w:t>
        </w:r>
      </w:hyperlink>
    </w:p>
    <w:p w14:paraId="7EC810AE" w14:textId="77777777" w:rsidR="0029142F" w:rsidRDefault="0029142F"/>
    <w:p w14:paraId="5C34D8D9" w14:textId="77777777" w:rsidR="0029142F" w:rsidRDefault="0029142F">
      <w:r>
        <w:t>More data indicating that women at increased risk of thromboembolism with AF if not anticoagulated with warfarin. Recall similar findings in analysis of SPAF trial data.</w:t>
      </w:r>
    </w:p>
    <w:p w14:paraId="726FDD90" w14:textId="77777777" w:rsidR="0029142F" w:rsidRDefault="00A73B54">
      <w:hyperlink r:id="rId151" w:history="1">
        <w:r w:rsidR="0029142F">
          <w:rPr>
            <w:rStyle w:val="Hyperlink"/>
          </w:rPr>
          <w:t>Web report</w:t>
        </w:r>
      </w:hyperlink>
      <w:r w:rsidR="0029142F">
        <w:t xml:space="preserve"> with article to be published in </w:t>
      </w:r>
      <w:hyperlink r:id="rId152" w:history="1">
        <w:r w:rsidR="0029142F">
          <w:rPr>
            <w:rStyle w:val="Hyperlink"/>
          </w:rPr>
          <w:t>Circulation 2005</w:t>
        </w:r>
      </w:hyperlink>
    </w:p>
    <w:p w14:paraId="4893CA42" w14:textId="77777777" w:rsidR="0029142F" w:rsidRDefault="0029142F">
      <w:pPr>
        <w:pBdr>
          <w:bottom w:val="single" w:sz="6" w:space="1" w:color="auto"/>
        </w:pBdr>
      </w:pPr>
    </w:p>
    <w:p w14:paraId="68C32402" w14:textId="77777777" w:rsidR="0029142F" w:rsidRDefault="0029142F"/>
    <w:p w14:paraId="21495F5C" w14:textId="77777777" w:rsidR="0029142F" w:rsidRDefault="00A73B54">
      <w:hyperlink r:id="rId153" w:history="1">
        <w:r w:rsidR="0029142F">
          <w:rPr>
            <w:rStyle w:val="Hyperlink"/>
          </w:rPr>
          <w:t>This editorial in 2005</w:t>
        </w:r>
      </w:hyperlink>
      <w:r w:rsidR="0029142F">
        <w:t xml:space="preserve"> refers to a registry analysis from Sweden showing that use of anticoagulant therapy after STEMI in patients with AF was beneficial, not only in reducing stroke risk but also reducing risk of MI- combination therapy with aspirin was not superior.</w:t>
      </w:r>
    </w:p>
    <w:p w14:paraId="16DBFEDA" w14:textId="77777777" w:rsidR="0029142F" w:rsidRDefault="0029142F">
      <w:pPr>
        <w:autoSpaceDE w:val="0"/>
        <w:autoSpaceDN w:val="0"/>
        <w:adjustRightInd w:val="0"/>
        <w:rPr>
          <w:rFonts w:cs="Times-Roman"/>
          <w:lang w:val="en-GB" w:eastAsia="en-GB"/>
        </w:rPr>
      </w:pPr>
      <w:r>
        <w:rPr>
          <w:rFonts w:cs="Times-Roman"/>
          <w:lang w:val="en-GB" w:eastAsia="en-GB"/>
        </w:rPr>
        <w:t xml:space="preserve">Using statistical regression analysis and adjusting for propensity scores, 1-year survival was significantly better in the OAC group, with a relative risk of 0.73 (95% confidence interval, 0.62 to 0.86; </w:t>
      </w:r>
      <w:r>
        <w:rPr>
          <w:rFonts w:cs="Times-Italic"/>
          <w:i/>
          <w:iCs/>
          <w:lang w:val="en-GB" w:eastAsia="en-GB"/>
        </w:rPr>
        <w:t>P</w:t>
      </w:r>
      <w:r>
        <w:rPr>
          <w:rFonts w:cs="Universal-GreekwithMathPi"/>
          <w:lang w:val="en-GB" w:eastAsia="en-GB"/>
        </w:rPr>
        <w:t>_</w:t>
      </w:r>
      <w:r>
        <w:rPr>
          <w:rFonts w:cs="Times-Roman"/>
          <w:lang w:val="en-GB" w:eastAsia="en-GB"/>
        </w:rPr>
        <w:t xml:space="preserve">0.01) and an adjusted absolute risk reduction of 7%. The bulk of the difference was accounted for by increased new MI or stroke (ischemic and </w:t>
      </w:r>
      <w:proofErr w:type="spellStart"/>
      <w:r>
        <w:rPr>
          <w:rFonts w:cs="Times-Roman"/>
          <w:lang w:val="en-GB" w:eastAsia="en-GB"/>
        </w:rPr>
        <w:t>hemorrhagic</w:t>
      </w:r>
      <w:proofErr w:type="spellEnd"/>
      <w:r>
        <w:rPr>
          <w:rFonts w:cs="Times-Roman"/>
          <w:lang w:val="en-GB" w:eastAsia="en-GB"/>
        </w:rPr>
        <w:t xml:space="preserve">) in the antiplatelet group. Bleeding complications were similarly low in both groups. The combination of OAC and ASA appeared to have a benefit similar to that of the OAC group over the antiplatelet group. </w:t>
      </w:r>
    </w:p>
    <w:p w14:paraId="10CCAE0A" w14:textId="77777777" w:rsidR="0029142F" w:rsidRDefault="0029142F">
      <w:pPr>
        <w:rPr>
          <w:lang w:val="en-GB"/>
        </w:rPr>
      </w:pPr>
    </w:p>
    <w:p w14:paraId="173D7BFE" w14:textId="77777777" w:rsidR="00102F73" w:rsidRDefault="00102F73" w:rsidP="00102F73">
      <w:pPr>
        <w:autoSpaceDE w:val="0"/>
        <w:autoSpaceDN w:val="0"/>
        <w:adjustRightInd w:val="0"/>
        <w:rPr>
          <w:rStyle w:val="Hyperlink"/>
        </w:rPr>
      </w:pPr>
      <w:r>
        <w:rPr>
          <w:rFonts w:cs="ACaslon-Regular"/>
          <w:lang w:val="en-GB" w:eastAsia="en-GB"/>
        </w:rPr>
        <w:fldChar w:fldCharType="begin"/>
      </w:r>
      <w:r>
        <w:rPr>
          <w:rFonts w:cs="ACaslon-Regular"/>
          <w:lang w:val="en-GB" w:eastAsia="en-GB"/>
        </w:rPr>
        <w:instrText>HYPERLINK "C:\\Users\\Hitesh\\SkyDrive\\Medinfo\\medinfo\\archive\\AF duration TE risk.pdf"</w:instrText>
      </w:r>
      <w:r>
        <w:rPr>
          <w:rFonts w:cs="ACaslon-Regular"/>
          <w:lang w:val="en-GB" w:eastAsia="en-GB"/>
        </w:rPr>
        <w:fldChar w:fldCharType="separate"/>
      </w:r>
      <w:r>
        <w:rPr>
          <w:rStyle w:val="Hyperlink"/>
          <w:rFonts w:cs="ACaslon-Regular"/>
          <w:lang w:val="en-GB" w:eastAsia="en-GB"/>
        </w:rPr>
        <w:t xml:space="preserve">J Am Coll </w:t>
      </w:r>
      <w:proofErr w:type="spellStart"/>
      <w:r>
        <w:rPr>
          <w:rStyle w:val="Hyperlink"/>
          <w:rFonts w:cs="ACaslon-Regular"/>
          <w:lang w:val="en-GB" w:eastAsia="en-GB"/>
        </w:rPr>
        <w:t>Cardiol</w:t>
      </w:r>
      <w:proofErr w:type="spellEnd"/>
      <w:r>
        <w:rPr>
          <w:rStyle w:val="Hyperlink"/>
          <w:rFonts w:cs="ACaslon-Regular"/>
          <w:lang w:val="en-GB" w:eastAsia="en-GB"/>
        </w:rPr>
        <w:t xml:space="preserve"> </w:t>
      </w:r>
      <w:proofErr w:type="gramStart"/>
      <w:r>
        <w:rPr>
          <w:rStyle w:val="Hyperlink"/>
          <w:rFonts w:cs="ACaslon-Regular"/>
          <w:lang w:val="en-GB" w:eastAsia="en-GB"/>
        </w:rPr>
        <w:t>2005;46:1913</w:t>
      </w:r>
      <w:proofErr w:type="gramEnd"/>
      <w:r>
        <w:rPr>
          <w:rStyle w:val="Hyperlink"/>
          <w:rFonts w:cs="ACaslon-Regular"/>
          <w:lang w:val="en-GB" w:eastAsia="en-GB"/>
        </w:rPr>
        <w:t>–20</w:t>
      </w:r>
    </w:p>
    <w:p w14:paraId="2CCA8841" w14:textId="77777777" w:rsidR="0029142F" w:rsidRDefault="00102F73" w:rsidP="00102F73">
      <w:pPr>
        <w:pBdr>
          <w:bottom w:val="single" w:sz="6" w:space="1" w:color="auto"/>
        </w:pBdr>
      </w:pPr>
      <w:r>
        <w:rPr>
          <w:rFonts w:cs="ACaslon-Regular"/>
          <w:lang w:val="en-GB" w:eastAsia="en-GB"/>
        </w:rPr>
        <w:fldChar w:fldCharType="end"/>
      </w:r>
      <w:r w:rsidR="0029142F">
        <w:t>This interesting paper on patients with dual chamber pacemakers seems to confirm that the duration of episodes of PAF influence risk of thromboembolism.</w:t>
      </w:r>
    </w:p>
    <w:p w14:paraId="70D9FC4D" w14:textId="77777777" w:rsidR="0029142F" w:rsidRDefault="0029142F">
      <w:pPr>
        <w:autoSpaceDE w:val="0"/>
        <w:autoSpaceDN w:val="0"/>
        <w:adjustRightInd w:val="0"/>
        <w:rPr>
          <w:rFonts w:cs="ACaslon-Regular"/>
          <w:lang w:val="en-GB" w:eastAsia="en-GB"/>
        </w:rPr>
      </w:pPr>
      <w:r>
        <w:rPr>
          <w:rFonts w:cs="ACaslon-Regular"/>
          <w:lang w:val="en-GB" w:eastAsia="en-GB"/>
        </w:rPr>
        <w:t xml:space="preserve">Monitored Atrial Fibrillation Duration Predicts Arterial Embolic Events in Patients Suffering From Bradycardia and Atrial Fibrillation Implanted With </w:t>
      </w:r>
      <w:proofErr w:type="spellStart"/>
      <w:r>
        <w:rPr>
          <w:rFonts w:cs="ACaslon-Regular"/>
          <w:lang w:val="en-GB" w:eastAsia="en-GB"/>
        </w:rPr>
        <w:t>Antitachycardia</w:t>
      </w:r>
      <w:proofErr w:type="spellEnd"/>
      <w:r>
        <w:rPr>
          <w:rFonts w:cs="ACaslon-Regular"/>
          <w:lang w:val="en-GB" w:eastAsia="en-GB"/>
        </w:rPr>
        <w:t xml:space="preserve"> Pacemakers</w:t>
      </w:r>
    </w:p>
    <w:p w14:paraId="75B11C3E" w14:textId="77777777" w:rsidR="0029142F" w:rsidRDefault="0029142F">
      <w:pPr>
        <w:autoSpaceDE w:val="0"/>
        <w:autoSpaceDN w:val="0"/>
        <w:adjustRightInd w:val="0"/>
        <w:rPr>
          <w:rFonts w:cs="ACaslon-Regular"/>
          <w:lang w:val="en-GB" w:eastAsia="en-GB"/>
        </w:rPr>
      </w:pPr>
      <w:r>
        <w:rPr>
          <w:rFonts w:cs="ACaslon-Regular"/>
          <w:lang w:val="en-GB" w:eastAsia="en-GB"/>
        </w:rPr>
        <w:t xml:space="preserve">Among baseline patients’ characteristics, multivariate logistic analysis showed that embolic events are independently associated to ischemic heart disease (7.0 odds ratio [OR], prior embolic event (7.3 OR,) diabetes (5.0 OR, and hypertension (4.1 OR). </w:t>
      </w:r>
    </w:p>
    <w:p w14:paraId="2695638C" w14:textId="77777777" w:rsidR="0029142F" w:rsidRDefault="0029142F">
      <w:pPr>
        <w:autoSpaceDE w:val="0"/>
        <w:autoSpaceDN w:val="0"/>
        <w:adjustRightInd w:val="0"/>
        <w:rPr>
          <w:rFonts w:cs="ACaslon-Regular"/>
          <w:lang w:val="en-GB" w:eastAsia="en-GB"/>
        </w:rPr>
      </w:pPr>
      <w:r>
        <w:rPr>
          <w:rFonts w:cs="ACaslon-Regular"/>
          <w:lang w:val="en-GB" w:eastAsia="en-GB"/>
        </w:rPr>
        <w:t>The risk of embolism, adjusted for known risk factors, was 3.1 times increased (95% CI 1.1 to 10.5,) in patients with device-detected atrial fibrillation episodes longer than one day during follow-up.</w:t>
      </w:r>
    </w:p>
    <w:p w14:paraId="4C18B06D" w14:textId="77777777" w:rsidR="0029142F" w:rsidRDefault="0029142F"/>
    <w:p w14:paraId="6A3512C6" w14:textId="77777777" w:rsidR="00102F73" w:rsidRDefault="00102F73"/>
    <w:p w14:paraId="111E1338" w14:textId="77777777" w:rsidR="0029142F" w:rsidRDefault="0029142F">
      <w:pPr>
        <w:pStyle w:val="Heading3"/>
      </w:pPr>
      <w:r>
        <w:t>Risk of thromboembolism</w:t>
      </w:r>
    </w:p>
    <w:p w14:paraId="49D4044A" w14:textId="77777777" w:rsidR="0029142F" w:rsidRDefault="0029142F">
      <w:r>
        <w:t>(also see randomised trial data on risks)</w:t>
      </w:r>
    </w:p>
    <w:p w14:paraId="65B56685" w14:textId="77777777" w:rsidR="0029142F" w:rsidRDefault="0029142F"/>
    <w:p w14:paraId="7B2ADBC6" w14:textId="77777777" w:rsidR="0029142F" w:rsidRDefault="0029142F"/>
    <w:p w14:paraId="363E2481" w14:textId="77777777" w:rsidR="0029142F" w:rsidRDefault="0029142F"/>
    <w:p w14:paraId="090B4029" w14:textId="77777777" w:rsidR="0029142F" w:rsidRDefault="0029142F"/>
    <w:p w14:paraId="0FA90976" w14:textId="77777777" w:rsidR="0029142F" w:rsidRDefault="0029142F">
      <w:pPr>
        <w:pStyle w:val="Heading5"/>
      </w:pPr>
      <w:r>
        <w:t>CHADS2 and other risk algorithms</w:t>
      </w:r>
    </w:p>
    <w:p w14:paraId="62DCBFEB" w14:textId="77777777" w:rsidR="0029142F" w:rsidRDefault="0029142F"/>
    <w:p w14:paraId="49BB8239" w14:textId="77777777" w:rsidR="0029142F" w:rsidRDefault="0029142F"/>
    <w:p w14:paraId="397F951B" w14:textId="77777777" w:rsidR="0029142F" w:rsidRDefault="0029142F"/>
    <w:p w14:paraId="6E8802D3" w14:textId="77777777" w:rsidR="0029142F" w:rsidRDefault="0029142F">
      <w:pPr>
        <w:autoSpaceDE w:val="0"/>
        <w:autoSpaceDN w:val="0"/>
        <w:adjustRightInd w:val="0"/>
        <w:rPr>
          <w:szCs w:val="38"/>
          <w:lang w:val="en-US"/>
        </w:rPr>
      </w:pPr>
      <w:r>
        <w:rPr>
          <w:szCs w:val="38"/>
          <w:lang w:val="en-US"/>
        </w:rPr>
        <w:t>Comparing the Guidelines: Anticoagulation Therapy to Optimize Stroke</w:t>
      </w:r>
    </w:p>
    <w:p w14:paraId="72E14692" w14:textId="77777777" w:rsidR="0029142F" w:rsidRDefault="0029142F">
      <w:pPr>
        <w:autoSpaceDE w:val="0"/>
        <w:autoSpaceDN w:val="0"/>
        <w:adjustRightInd w:val="0"/>
        <w:rPr>
          <w:szCs w:val="38"/>
          <w:lang w:val="en-US"/>
        </w:rPr>
      </w:pPr>
      <w:r>
        <w:rPr>
          <w:szCs w:val="38"/>
          <w:lang w:val="en-US"/>
        </w:rPr>
        <w:t>Prevention in Patients With Atrial Fibrillation- JACC 2004</w:t>
      </w:r>
    </w:p>
    <w:p w14:paraId="475D3ADC" w14:textId="77777777" w:rsidR="0029142F" w:rsidRDefault="0029142F">
      <w:pPr>
        <w:autoSpaceDE w:val="0"/>
        <w:autoSpaceDN w:val="0"/>
        <w:adjustRightInd w:val="0"/>
        <w:rPr>
          <w:rFonts w:ascii="ACaslon-Regular" w:hAnsi="ACaslon-Regular"/>
          <w:lang w:val="en-US"/>
        </w:rPr>
      </w:pPr>
    </w:p>
    <w:p w14:paraId="5EA7F272" w14:textId="77777777" w:rsidR="0029142F" w:rsidRDefault="0029142F">
      <w:r>
        <w:t>State of the Art paper- nice graphs on the CHADS2 score.</w:t>
      </w:r>
    </w:p>
    <w:p w14:paraId="6C0CE829" w14:textId="77777777" w:rsidR="0029142F" w:rsidRDefault="00A73B54">
      <w:hyperlink r:id="rId154" w:history="1">
        <w:r w:rsidR="0029142F">
          <w:rPr>
            <w:rStyle w:val="Hyperlink"/>
          </w:rPr>
          <w:t>State of the Art Paper in JACC 2004</w:t>
        </w:r>
      </w:hyperlink>
      <w:r w:rsidR="0029142F">
        <w:t xml:space="preserve"> includes review of SPAF III risk stratification and atrial fibrillation investigators.</w:t>
      </w:r>
    </w:p>
    <w:p w14:paraId="46336A8D" w14:textId="77777777" w:rsidR="0029142F" w:rsidRDefault="0029142F">
      <w:pPr>
        <w:pBdr>
          <w:bottom w:val="single" w:sz="6" w:space="1" w:color="auto"/>
        </w:pBdr>
      </w:pPr>
    </w:p>
    <w:p w14:paraId="3D8B6E3A" w14:textId="77777777" w:rsidR="0029142F" w:rsidRDefault="0029142F"/>
    <w:p w14:paraId="29107A18" w14:textId="77777777" w:rsidR="0029142F" w:rsidRDefault="0029142F"/>
    <w:p w14:paraId="7828A815" w14:textId="77777777" w:rsidR="0029142F" w:rsidRDefault="00A73B54">
      <w:pPr>
        <w:rPr>
          <w:bCs/>
          <w:szCs w:val="52"/>
          <w:lang w:val="en-US"/>
        </w:rPr>
      </w:pPr>
      <w:hyperlink r:id="rId155" w:history="1">
        <w:r w:rsidR="0029142F">
          <w:rPr>
            <w:rStyle w:val="Hyperlink"/>
          </w:rPr>
          <w:t>JAMA paper that first reported on the CHADS2 score</w:t>
        </w:r>
      </w:hyperlink>
    </w:p>
    <w:p w14:paraId="4AC524C4" w14:textId="77777777" w:rsidR="0029142F" w:rsidRDefault="0029142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US"/>
        </w:rPr>
      </w:pPr>
      <w:r>
        <w:rPr>
          <w:rFonts w:ascii="Times New Roman" w:hAnsi="Times New Roman"/>
          <w:snapToGrid/>
          <w:lang w:val="en-US"/>
        </w:rPr>
        <w:t>Validation of Clinical Classification Schemes for Predicting Stroke</w:t>
      </w:r>
    </w:p>
    <w:p w14:paraId="082045DA" w14:textId="77777777" w:rsidR="0029142F" w:rsidRDefault="0029142F">
      <w:pPr>
        <w:rPr>
          <w:sz w:val="40"/>
          <w:szCs w:val="40"/>
          <w:lang w:val="en-US"/>
        </w:rPr>
      </w:pPr>
      <w:r>
        <w:rPr>
          <w:szCs w:val="40"/>
          <w:lang w:val="en-US"/>
        </w:rPr>
        <w:t>Results From the National Registry of Atrial Fibrillation</w:t>
      </w:r>
    </w:p>
    <w:p w14:paraId="59247D15" w14:textId="77777777" w:rsidR="0029142F" w:rsidRDefault="0029142F"/>
    <w:p w14:paraId="67DF7401" w14:textId="77777777" w:rsidR="0000005C" w:rsidRDefault="0000005C">
      <w:r>
        <w:t xml:space="preserve">It is clear, these investigators merely looked at different risk stratification schemes and came up with the CHADS2 score to try to make it more simple. They assigned a score of one for all factors except stroke but the evidence that this is the appropriate weighting is not provided (apart from </w:t>
      </w:r>
      <w:r>
        <w:lastRenderedPageBreak/>
        <w:t>stating that prior stroke has been shown to be a very significant RF). There is nothing in this paper to tell us that echo measurements cannot have any value.</w:t>
      </w:r>
    </w:p>
    <w:p w14:paraId="0272415A" w14:textId="77777777" w:rsidR="0029142F" w:rsidRDefault="0029142F">
      <w:pPr>
        <w:pBdr>
          <w:bottom w:val="single" w:sz="6" w:space="1" w:color="auto"/>
        </w:pBdr>
      </w:pPr>
    </w:p>
    <w:p w14:paraId="7441DE40" w14:textId="77777777" w:rsidR="0029142F" w:rsidRDefault="0029142F"/>
    <w:p w14:paraId="1DF8452D" w14:textId="77777777" w:rsidR="0029142F" w:rsidRDefault="0029142F"/>
    <w:p w14:paraId="58828692" w14:textId="77777777" w:rsidR="0029142F" w:rsidRDefault="0029142F">
      <w:r>
        <w:t>Reference</w:t>
      </w:r>
    </w:p>
    <w:p w14:paraId="227163DC" w14:textId="77777777" w:rsidR="0029142F" w:rsidRDefault="0029142F">
      <w:r>
        <w:t xml:space="preserve">Fang MC, Go AS, Chang Y, </w:t>
      </w:r>
      <w:proofErr w:type="spellStart"/>
      <w:r>
        <w:t>Borowsky</w:t>
      </w:r>
      <w:proofErr w:type="spellEnd"/>
      <w:r>
        <w:t xml:space="preserve"> L, </w:t>
      </w:r>
      <w:proofErr w:type="spellStart"/>
      <w:r>
        <w:t>Pomernacki</w:t>
      </w:r>
      <w:proofErr w:type="spellEnd"/>
      <w:r>
        <w:t xml:space="preserve"> NK, Singer DE, for the ATRIA Study Group.</w:t>
      </w:r>
    </w:p>
    <w:p w14:paraId="7310BA12" w14:textId="77777777" w:rsidR="0029142F" w:rsidRDefault="0029142F"/>
    <w:p w14:paraId="63BF4BDC" w14:textId="77777777" w:rsidR="0029142F" w:rsidRDefault="00A73B54">
      <w:hyperlink r:id="rId156" w:history="1">
        <w:r w:rsidR="0029142F">
          <w:rPr>
            <w:rStyle w:val="Hyperlink"/>
          </w:rPr>
          <w:t>Comparison of risk stratification schemes to predict thromboembolism in people with nonvalvular atrial fibrillation</w:t>
        </w:r>
      </w:hyperlink>
      <w:r w:rsidR="0029142F">
        <w:t>.</w:t>
      </w:r>
    </w:p>
    <w:p w14:paraId="3CCE128F" w14:textId="77777777" w:rsidR="0029142F" w:rsidRDefault="0029142F">
      <w:r>
        <w:t xml:space="preserve">J Am Coll </w:t>
      </w:r>
      <w:proofErr w:type="spellStart"/>
      <w:r>
        <w:t>Cardiol</w:t>
      </w:r>
      <w:proofErr w:type="spellEnd"/>
      <w:r>
        <w:t xml:space="preserve"> 2008;51:810 –5.</w:t>
      </w:r>
    </w:p>
    <w:p w14:paraId="48AAD768" w14:textId="77777777" w:rsidR="0029142F" w:rsidRDefault="00A73B54">
      <w:hyperlink r:id="rId157" w:history="1">
        <w:r w:rsidR="0029142F">
          <w:rPr>
            <w:rStyle w:val="Hyperlink"/>
          </w:rPr>
          <w:t>Editorial</w:t>
        </w:r>
      </w:hyperlink>
    </w:p>
    <w:p w14:paraId="5D169A5B" w14:textId="77777777" w:rsidR="0029142F" w:rsidRDefault="0029142F"/>
    <w:p w14:paraId="472C6C46" w14:textId="77777777" w:rsidR="0029142F" w:rsidRDefault="0029142F">
      <w:r>
        <w:t>An interesting observational study compared five different risk stratification schemes for prediction of thrombo-embolism with nonvalvular atrial fibrillation. The SPAF and CHADS2 schemes were included.</w:t>
      </w:r>
    </w:p>
    <w:p w14:paraId="0E42A3C2" w14:textId="77777777" w:rsidR="0029142F" w:rsidRDefault="0029142F"/>
    <w:p w14:paraId="2D90F34A" w14:textId="77777777" w:rsidR="0029142F" w:rsidRDefault="0029142F">
      <w:r>
        <w:t>All schemes were useful in predicting risk. The CHADS2 scheme was not superior to the others. The thromboembolic rate in the intermediate risk groups was approximately 2% per year. Those with a CHADS2 score of 1-2 were categorised as being at intermediate risk.</w:t>
      </w:r>
    </w:p>
    <w:p w14:paraId="2CD21EFF" w14:textId="77777777" w:rsidR="0029142F" w:rsidRDefault="0029142F"/>
    <w:p w14:paraId="13FBF08F" w14:textId="77777777" w:rsidR="0029142F" w:rsidRDefault="0029142F">
      <w:r>
        <w:t>The lowest risk group were the small numbers below the age of 65 years with no risk factors (low risk in the 7th ACCP scheme), those aged between 65 years and 75 years and without other risk factors were found to be at higher risk of thromboembolism.</w:t>
      </w:r>
    </w:p>
    <w:p w14:paraId="43486236" w14:textId="77777777" w:rsidR="0029142F" w:rsidRDefault="0029142F">
      <w:pPr>
        <w:pBdr>
          <w:bottom w:val="single" w:sz="6" w:space="1" w:color="auto"/>
        </w:pBdr>
      </w:pPr>
    </w:p>
    <w:p w14:paraId="4AEC774D" w14:textId="77777777" w:rsidR="0029142F" w:rsidRDefault="0029142F"/>
    <w:p w14:paraId="6CA99BF6" w14:textId="77777777" w:rsidR="0029142F" w:rsidRDefault="00A73B54">
      <w:hyperlink r:id="rId158" w:history="1">
        <w:r w:rsidR="0029142F">
          <w:rPr>
            <w:rStyle w:val="Hyperlink"/>
          </w:rPr>
          <w:t>This comparison (Circulation 2004) of CHADS2 and other schemes</w:t>
        </w:r>
      </w:hyperlink>
      <w:r w:rsidR="0029142F">
        <w:t xml:space="preserve"> using data from the aspirin arm of randomised trial data also found the CHADS2 score to be as good if not slightly better than the others. All schemes, other than the Framingham score, did well in selecting the low risk group.</w:t>
      </w:r>
    </w:p>
    <w:p w14:paraId="41D12826" w14:textId="77777777" w:rsidR="0029142F" w:rsidRDefault="0029142F"/>
    <w:p w14:paraId="0FFE1658" w14:textId="77777777" w:rsidR="0029142F" w:rsidRDefault="0029142F">
      <w:pPr>
        <w:rPr>
          <w:lang w:val="en-US"/>
        </w:rPr>
      </w:pPr>
      <w:r>
        <w:rPr>
          <w:lang w:val="en-US"/>
        </w:rPr>
        <w:t>Selecting Patients With Atrial Fibrillation for Anticoagulation</w:t>
      </w:r>
    </w:p>
    <w:p w14:paraId="21ABEDF6" w14:textId="77777777" w:rsidR="0029142F" w:rsidRDefault="0029142F">
      <w:pPr>
        <w:rPr>
          <w:lang w:val="en-US"/>
        </w:rPr>
      </w:pPr>
      <w:r>
        <w:rPr>
          <w:szCs w:val="30"/>
          <w:lang w:val="en-US"/>
        </w:rPr>
        <w:t>Stroke Risk Stratification in Patients Taking Aspirin</w:t>
      </w:r>
    </w:p>
    <w:p w14:paraId="5BD4AE7D" w14:textId="77777777" w:rsidR="0029142F" w:rsidRDefault="0029142F"/>
    <w:p w14:paraId="0936CD20" w14:textId="77777777" w:rsidR="0029142F" w:rsidRDefault="0029142F">
      <w:pPr>
        <w:rPr>
          <w:lang w:val="en-US"/>
        </w:rPr>
      </w:pPr>
      <w:r>
        <w:rPr>
          <w:lang w:val="en-US"/>
        </w:rPr>
        <w:t>The CHADS</w:t>
      </w:r>
      <w:r>
        <w:rPr>
          <w:sz w:val="12"/>
          <w:szCs w:val="12"/>
          <w:lang w:val="en-US"/>
        </w:rPr>
        <w:t xml:space="preserve">2 </w:t>
      </w:r>
      <w:r>
        <w:rPr>
          <w:lang w:val="en-US"/>
        </w:rPr>
        <w:t xml:space="preserve">scheme (an acronym for Congestive heart failure, Hypertension, Age </w:t>
      </w:r>
      <w:r>
        <w:rPr>
          <w:lang w:val="en-US"/>
        </w:rPr>
        <w:sym w:font="Symbol" w:char="F0B3"/>
      </w:r>
      <w:r>
        <w:rPr>
          <w:lang w:val="en-US"/>
        </w:rPr>
        <w:t>75, Diabetes mellitus, and prior Stroke or transient ischemic attack) successfully identified primary prevention patients who were at high risk of stroke (5.3 strokes per 100 patient-years). In contrast, patients identified as high risk by other schemes had 3.0 to 4.2 strokes per 100 patient-years.</w:t>
      </w:r>
    </w:p>
    <w:p w14:paraId="166804B1" w14:textId="77777777" w:rsidR="0029142F" w:rsidRDefault="0029142F">
      <w:r>
        <w:t xml:space="preserve">CHAD scheme assigns two points if there has been previous TE and one point for the other factors. A score of </w:t>
      </w:r>
      <w:r>
        <w:sym w:font="Symbol" w:char="F0B3"/>
      </w:r>
      <w:r>
        <w:t xml:space="preserve"> three defines high risk. It therefore lends support to the idea that someone with AF aged more than 75 year but no other SPAF III risk factors might be  regarded as being at intermediate risk.</w:t>
      </w:r>
    </w:p>
    <w:p w14:paraId="2F88B964" w14:textId="77777777" w:rsidR="0029142F" w:rsidRDefault="00A73B54">
      <w:hyperlink r:id="rId159" w:history="1">
        <w:r w:rsidR="0029142F">
          <w:rPr>
            <w:rStyle w:val="Hyperlink"/>
          </w:rPr>
          <w:t xml:space="preserve">Circulation 2004- </w:t>
        </w:r>
        <w:proofErr w:type="spellStart"/>
        <w:r w:rsidR="0029142F">
          <w:rPr>
            <w:rStyle w:val="Hyperlink"/>
          </w:rPr>
          <w:t>metaanalysis</w:t>
        </w:r>
        <w:proofErr w:type="spellEnd"/>
        <w:r w:rsidR="0029142F">
          <w:rPr>
            <w:rStyle w:val="Hyperlink"/>
          </w:rPr>
          <w:t xml:space="preserve"> of selected trials</w:t>
        </w:r>
      </w:hyperlink>
    </w:p>
    <w:p w14:paraId="2B3D08EC" w14:textId="77777777" w:rsidR="0029142F" w:rsidRDefault="0029142F"/>
    <w:p w14:paraId="5F8C062C" w14:textId="77777777" w:rsidR="0029142F" w:rsidRDefault="0029142F">
      <w:pPr>
        <w:pBdr>
          <w:bottom w:val="single" w:sz="6" w:space="1" w:color="auto"/>
        </w:pBdr>
      </w:pPr>
    </w:p>
    <w:p w14:paraId="19D5A7EB" w14:textId="77777777" w:rsidR="0029142F" w:rsidRDefault="0029142F"/>
    <w:p w14:paraId="3497A55C" w14:textId="77777777" w:rsidR="0000005C" w:rsidRDefault="00A73B54">
      <w:hyperlink r:id="rId160" w:history="1">
        <w:r w:rsidR="0000005C" w:rsidRPr="0000005C">
          <w:rPr>
            <w:rStyle w:val="Hyperlink"/>
          </w:rPr>
          <w:t>TOE in those with CHADS2 score of zero or one- predictors of LAA thrombus or SEC</w:t>
        </w:r>
      </w:hyperlink>
    </w:p>
    <w:p w14:paraId="38AF7CBC" w14:textId="77777777" w:rsidR="0000005C" w:rsidRPr="0000005C" w:rsidRDefault="0000005C"/>
    <w:p w14:paraId="3F51089F" w14:textId="77777777" w:rsidR="0029142F" w:rsidRPr="0000005C" w:rsidRDefault="0000005C" w:rsidP="0000005C">
      <w:pPr>
        <w:autoSpaceDE w:val="0"/>
        <w:autoSpaceDN w:val="0"/>
        <w:adjustRightInd w:val="0"/>
        <w:rPr>
          <w:color w:val="231F20"/>
          <w:lang w:bidi="gu-IN"/>
        </w:rPr>
      </w:pPr>
      <w:r w:rsidRPr="0000005C">
        <w:rPr>
          <w:color w:val="231F20"/>
          <w:lang w:bidi="gu-IN"/>
        </w:rPr>
        <w:t>Despite a low CHADS2 score of 0/1, 3% of patients have LA thrombus and 8% of patients have</w:t>
      </w:r>
      <w:r>
        <w:rPr>
          <w:color w:val="231F20"/>
          <w:lang w:bidi="gu-IN"/>
        </w:rPr>
        <w:t xml:space="preserve"> </w:t>
      </w:r>
      <w:r w:rsidRPr="0000005C">
        <w:rPr>
          <w:color w:val="231F20"/>
          <w:lang w:bidi="gu-IN"/>
        </w:rPr>
        <w:t>dense SEC. Independent predictors for the presence of thrombus and dense SEC were EF</w:t>
      </w:r>
      <w:r>
        <w:rPr>
          <w:color w:val="231F20"/>
          <w:lang w:bidi="gu-IN"/>
        </w:rPr>
        <w:t>&lt;</w:t>
      </w:r>
      <w:r w:rsidRPr="0000005C">
        <w:rPr>
          <w:color w:val="231F20"/>
          <w:lang w:bidi="gu-IN"/>
        </w:rPr>
        <w:t xml:space="preserve">,40% and </w:t>
      </w:r>
      <w:proofErr w:type="spellStart"/>
      <w:r w:rsidRPr="0000005C">
        <w:rPr>
          <w:color w:val="231F20"/>
          <w:lang w:bidi="gu-IN"/>
        </w:rPr>
        <w:t>LAdimension</w:t>
      </w:r>
      <w:proofErr w:type="spellEnd"/>
      <w:r>
        <w:rPr>
          <w:color w:val="231F20"/>
          <w:lang w:bidi="gu-IN"/>
        </w:rPr>
        <w:t>&gt;</w:t>
      </w:r>
      <w:r w:rsidRPr="0000005C">
        <w:rPr>
          <w:color w:val="231F20"/>
          <w:lang w:bidi="gu-IN"/>
        </w:rPr>
        <w:t xml:space="preserve">50 mm. </w:t>
      </w:r>
    </w:p>
    <w:p w14:paraId="22C48AD0" w14:textId="77777777" w:rsidR="0000005C" w:rsidRDefault="0000005C" w:rsidP="0000005C">
      <w:pPr>
        <w:pBdr>
          <w:bottom w:val="single" w:sz="6" w:space="1" w:color="auto"/>
        </w:pBdr>
        <w:rPr>
          <w:rFonts w:ascii="AdvTTc9c3bd71" w:hAnsi="AdvTTc9c3bd71" w:cs="AdvTTc9c3bd71"/>
          <w:color w:val="231F20"/>
          <w:sz w:val="16"/>
          <w:szCs w:val="16"/>
          <w:lang w:bidi="gu-IN"/>
        </w:rPr>
      </w:pPr>
    </w:p>
    <w:p w14:paraId="690E193D" w14:textId="77777777" w:rsidR="0000005C" w:rsidRDefault="0000005C" w:rsidP="0000005C"/>
    <w:p w14:paraId="5CEB2488" w14:textId="77777777" w:rsidR="0000005C" w:rsidRDefault="0000005C"/>
    <w:p w14:paraId="43E55A69" w14:textId="77777777" w:rsidR="0000005C" w:rsidRDefault="0000005C"/>
    <w:p w14:paraId="50CA424A" w14:textId="77777777" w:rsidR="0048662F" w:rsidRDefault="0048662F" w:rsidP="0048662F">
      <w:pPr>
        <w:pStyle w:val="Heading5"/>
      </w:pPr>
      <w:r>
        <w:t>CHA</w:t>
      </w:r>
      <w:r w:rsidRPr="0048662F">
        <w:rPr>
          <w:vertAlign w:val="subscript"/>
        </w:rPr>
        <w:t>2</w:t>
      </w:r>
      <w:r>
        <w:t>DS</w:t>
      </w:r>
      <w:r w:rsidRPr="0048662F">
        <w:rPr>
          <w:vertAlign w:val="subscript"/>
        </w:rPr>
        <w:t>2</w:t>
      </w:r>
      <w:r>
        <w:t>VASc</w:t>
      </w:r>
    </w:p>
    <w:p w14:paraId="7A5DEA0B" w14:textId="77777777" w:rsidR="0048662F" w:rsidRDefault="0048662F">
      <w:pPr>
        <w:pBdr>
          <w:bottom w:val="single" w:sz="6" w:space="1" w:color="auto"/>
        </w:pBdr>
      </w:pPr>
    </w:p>
    <w:p w14:paraId="7FE8AE0A" w14:textId="77777777" w:rsidR="006F3F08" w:rsidRDefault="006F3F08">
      <w:pPr>
        <w:pBdr>
          <w:bottom w:val="single" w:sz="6" w:space="1" w:color="auto"/>
        </w:pBdr>
      </w:pPr>
    </w:p>
    <w:p w14:paraId="1C69B430" w14:textId="77777777" w:rsidR="006F3F08" w:rsidRDefault="00A73B54">
      <w:pPr>
        <w:pBdr>
          <w:bottom w:val="single" w:sz="6" w:space="1" w:color="auto"/>
        </w:pBdr>
      </w:pPr>
      <w:hyperlink r:id="rId161" w:history="1">
        <w:r w:rsidR="006F3F08" w:rsidRPr="006F3F08">
          <w:rPr>
            <w:rStyle w:val="Hyperlink"/>
          </w:rPr>
          <w:t>The CHA</w:t>
        </w:r>
        <w:r w:rsidR="006F3F08" w:rsidRPr="006F3F08">
          <w:rPr>
            <w:rStyle w:val="Hyperlink"/>
            <w:vertAlign w:val="subscript"/>
          </w:rPr>
          <w:t>2</w:t>
        </w:r>
        <w:r w:rsidR="006F3F08" w:rsidRPr="006F3F08">
          <w:rPr>
            <w:rStyle w:val="Hyperlink"/>
          </w:rPr>
          <w:t>DS</w:t>
        </w:r>
        <w:r w:rsidR="006F3F08" w:rsidRPr="006F3F08">
          <w:rPr>
            <w:rStyle w:val="Hyperlink"/>
            <w:vertAlign w:val="subscript"/>
          </w:rPr>
          <w:t>2</w:t>
        </w:r>
        <w:r w:rsidR="006F3F08" w:rsidRPr="006F3F08">
          <w:rPr>
            <w:rStyle w:val="Hyperlink"/>
          </w:rPr>
          <w:t>-VASc score identifies those patients with atrial fibrillation and a CHADS</w:t>
        </w:r>
        <w:r w:rsidR="006F3F08" w:rsidRPr="006F3F08">
          <w:rPr>
            <w:rStyle w:val="Hyperlink"/>
            <w:vertAlign w:val="subscript"/>
          </w:rPr>
          <w:t>2</w:t>
        </w:r>
        <w:r w:rsidR="006F3F08" w:rsidRPr="006F3F08">
          <w:rPr>
            <w:rStyle w:val="Hyperlink"/>
          </w:rPr>
          <w:t xml:space="preserve"> score of 1 who are unlikely to benefit from oral anticoagulant therapy.</w:t>
        </w:r>
      </w:hyperlink>
    </w:p>
    <w:p w14:paraId="1E326756" w14:textId="77777777" w:rsidR="006F3F08" w:rsidRDefault="006F3F08">
      <w:pPr>
        <w:pBdr>
          <w:bottom w:val="single" w:sz="6" w:space="1" w:color="auto"/>
        </w:pBdr>
      </w:pPr>
      <w:r>
        <w:t>EHJ 2013</w:t>
      </w:r>
    </w:p>
    <w:p w14:paraId="0EB3162D" w14:textId="77777777" w:rsidR="006F3F08" w:rsidRDefault="006F3F08">
      <w:pPr>
        <w:pBdr>
          <w:bottom w:val="single" w:sz="6" w:space="1" w:color="auto"/>
        </w:pBdr>
      </w:pPr>
      <w:r>
        <w:t xml:space="preserve">Note- this is an analysis of prior trials and this is effectively is a trial of males with hypertension. The primary endpoint was definitely much lower than predicted by </w:t>
      </w:r>
      <w:r w:rsidRPr="006F3F08">
        <w:t>CHADS</w:t>
      </w:r>
      <w:r w:rsidRPr="006F3F08">
        <w:rPr>
          <w:vertAlign w:val="subscript"/>
        </w:rPr>
        <w:t>2</w:t>
      </w:r>
      <w:r>
        <w:t xml:space="preserve"> score of 1.</w:t>
      </w:r>
    </w:p>
    <w:p w14:paraId="07667E37" w14:textId="77777777" w:rsidR="006F3F08" w:rsidRDefault="00A73B54">
      <w:pPr>
        <w:pBdr>
          <w:bottom w:val="single" w:sz="6" w:space="1" w:color="auto"/>
        </w:pBdr>
      </w:pPr>
      <w:hyperlink r:id="rId162" w:history="1">
        <w:r w:rsidR="00063ABC" w:rsidRPr="00063ABC">
          <w:rPr>
            <w:rStyle w:val="Hyperlink"/>
          </w:rPr>
          <w:t>Editorial</w:t>
        </w:r>
      </w:hyperlink>
    </w:p>
    <w:p w14:paraId="0204AA7F" w14:textId="77777777" w:rsidR="006F3F08" w:rsidRDefault="006F3F08">
      <w:pPr>
        <w:pBdr>
          <w:bottom w:val="single" w:sz="6" w:space="1" w:color="auto"/>
        </w:pBdr>
      </w:pPr>
    </w:p>
    <w:p w14:paraId="080D8B8E" w14:textId="77777777" w:rsidR="00053EC4" w:rsidRDefault="00A73B54">
      <w:pPr>
        <w:pBdr>
          <w:bottom w:val="single" w:sz="6" w:space="1" w:color="auto"/>
        </w:pBdr>
      </w:pPr>
      <w:hyperlink r:id="rId163" w:history="1">
        <w:r w:rsidR="00053EC4" w:rsidRPr="00053EC4">
          <w:rPr>
            <w:rStyle w:val="Hyperlink"/>
          </w:rPr>
          <w:t>Atrial fibrillation and the risk of ischaemic stroke: Does it still matter in patients with a CHA</w:t>
        </w:r>
        <w:r w:rsidR="00053EC4" w:rsidRPr="00053EC4">
          <w:rPr>
            <w:rStyle w:val="Hyperlink"/>
            <w:vertAlign w:val="subscript"/>
          </w:rPr>
          <w:t>2</w:t>
        </w:r>
        <w:r w:rsidR="00053EC4" w:rsidRPr="00053EC4">
          <w:rPr>
            <w:rStyle w:val="Hyperlink"/>
          </w:rPr>
          <w:t>DS</w:t>
        </w:r>
        <w:r w:rsidR="00053EC4" w:rsidRPr="00053EC4">
          <w:rPr>
            <w:rStyle w:val="Hyperlink"/>
            <w:vertAlign w:val="subscript"/>
          </w:rPr>
          <w:t>2</w:t>
        </w:r>
        <w:r w:rsidR="00053EC4" w:rsidRPr="00053EC4">
          <w:rPr>
            <w:rStyle w:val="Hyperlink"/>
          </w:rPr>
          <w:t>-VASc of 0 or 1?</w:t>
        </w:r>
      </w:hyperlink>
    </w:p>
    <w:p w14:paraId="0AAF69A9" w14:textId="77777777" w:rsidR="00053EC4" w:rsidRDefault="00053EC4">
      <w:pPr>
        <w:pBdr>
          <w:bottom w:val="single" w:sz="6" w:space="1" w:color="auto"/>
        </w:pBdr>
      </w:pPr>
      <w:r>
        <w:t>Stroke 2012</w:t>
      </w:r>
    </w:p>
    <w:p w14:paraId="06751CCE" w14:textId="77777777" w:rsidR="00E21953" w:rsidRDefault="00053EC4">
      <w:r>
        <w:t>Case-matching. In South-East Asian population. Men with score of nil had no higher risk of stroke whether in AF or not. However, women with score of 1 had higher risk of stroke if in AF than not in AF and higher risk than men with score of nil. In other words taken to be validation of inclusion of gender in the scoring system.</w:t>
      </w:r>
    </w:p>
    <w:p w14:paraId="55DEB9B1" w14:textId="77777777" w:rsidR="00053EC4" w:rsidRDefault="00053EC4"/>
    <w:p w14:paraId="5C86B0B4" w14:textId="77777777" w:rsidR="00053EC4" w:rsidRDefault="00A73B54">
      <w:hyperlink r:id="rId164" w:history="1">
        <w:r w:rsidR="00330AEC" w:rsidRPr="00330AEC">
          <w:rPr>
            <w:rStyle w:val="Hyperlink"/>
          </w:rPr>
          <w:t>Evaluation of risk stratification schemes for ischaemic stroke and bleeding in 182678 patients with atrial fibrillation: the Swedish Atrial Fibrillation cohort study. EHJ 2012</w:t>
        </w:r>
      </w:hyperlink>
    </w:p>
    <w:p w14:paraId="3635CC26" w14:textId="77777777" w:rsidR="00330AEC" w:rsidRDefault="00A73B54">
      <w:hyperlink r:id="rId165" w:history="1">
        <w:r w:rsidR="00330AEC" w:rsidRPr="00330AEC">
          <w:rPr>
            <w:rStyle w:val="Hyperlink"/>
          </w:rPr>
          <w:t>Editorial</w:t>
        </w:r>
      </w:hyperlink>
    </w:p>
    <w:p w14:paraId="48E590B7" w14:textId="77777777" w:rsidR="00330AEC" w:rsidRDefault="00330AEC">
      <w:r>
        <w:t>States CHA2DS2VASc did perform better than CHADS2 and HAS-BLED was as good as other score. Validates CHA2DS2VASc does stratify the lower risk patients better than CHADS2.</w:t>
      </w:r>
    </w:p>
    <w:p w14:paraId="29ED9E30" w14:textId="77777777" w:rsidR="00053EC4" w:rsidRDefault="00053EC4"/>
    <w:p w14:paraId="1BDA6BE2" w14:textId="77777777" w:rsidR="00E21953" w:rsidRPr="00E21953" w:rsidRDefault="00E21953" w:rsidP="00E21953">
      <w:pPr>
        <w:autoSpaceDE w:val="0"/>
        <w:autoSpaceDN w:val="0"/>
        <w:adjustRightInd w:val="0"/>
        <w:rPr>
          <w:rFonts w:cs="HelveticaNeue-Bold"/>
          <w:bCs/>
          <w:lang w:bidi="gu-IN"/>
        </w:rPr>
      </w:pPr>
      <w:r>
        <w:rPr>
          <w:rFonts w:cs="HelveticaNeue-Bold"/>
          <w:bCs/>
          <w:lang w:bidi="gu-IN"/>
        </w:rPr>
        <w:t>Refining Clinical Risk Stratifi</w:t>
      </w:r>
      <w:r w:rsidRPr="00E21953">
        <w:rPr>
          <w:rFonts w:cs="HelveticaNeue-Bold"/>
          <w:bCs/>
          <w:lang w:bidi="gu-IN"/>
        </w:rPr>
        <w:t>cation for</w:t>
      </w:r>
      <w:r>
        <w:rPr>
          <w:rFonts w:cs="HelveticaNeue-Bold"/>
          <w:bCs/>
          <w:lang w:bidi="gu-IN"/>
        </w:rPr>
        <w:t xml:space="preserve"> </w:t>
      </w:r>
      <w:r w:rsidRPr="00E21953">
        <w:rPr>
          <w:rFonts w:cs="HelveticaNeue-Bold"/>
          <w:bCs/>
          <w:lang w:bidi="gu-IN"/>
        </w:rPr>
        <w:t>Predicting Stroke and Thromboembolism</w:t>
      </w:r>
      <w:r>
        <w:rPr>
          <w:rFonts w:cs="HelveticaNeue-Bold"/>
          <w:bCs/>
          <w:lang w:bidi="gu-IN"/>
        </w:rPr>
        <w:t xml:space="preserve"> </w:t>
      </w:r>
      <w:r w:rsidRPr="00E21953">
        <w:rPr>
          <w:rFonts w:cs="HelveticaNeue-Bold"/>
          <w:bCs/>
          <w:lang w:bidi="gu-IN"/>
        </w:rPr>
        <w:t>in Atrial Fibrillation Using a Novel Risk</w:t>
      </w:r>
      <w:r>
        <w:rPr>
          <w:rFonts w:cs="HelveticaNeue-Bold"/>
          <w:bCs/>
          <w:lang w:bidi="gu-IN"/>
        </w:rPr>
        <w:t xml:space="preserve"> </w:t>
      </w:r>
      <w:r w:rsidRPr="00E21953">
        <w:rPr>
          <w:rFonts w:cs="HelveticaNeue-Bold"/>
          <w:bCs/>
          <w:lang w:bidi="gu-IN"/>
        </w:rPr>
        <w:t>Factor-Based Approach</w:t>
      </w:r>
    </w:p>
    <w:p w14:paraId="25698BC7" w14:textId="77777777" w:rsidR="00E21953" w:rsidRPr="00E21953" w:rsidRDefault="00E21953" w:rsidP="00E21953">
      <w:pPr>
        <w:rPr>
          <w:rFonts w:cs="HelveticaNeue-Bold"/>
          <w:bCs/>
          <w:lang w:bidi="gu-IN"/>
        </w:rPr>
      </w:pPr>
      <w:r w:rsidRPr="00E21953">
        <w:rPr>
          <w:rFonts w:cs="HelveticaNeue-Bold"/>
          <w:bCs/>
          <w:lang w:bidi="gu-IN"/>
        </w:rPr>
        <w:t>The Euro Heart Survey on Atrial Fibrillation</w:t>
      </w:r>
    </w:p>
    <w:p w14:paraId="5D24207E" w14:textId="77777777" w:rsidR="00E21953" w:rsidRPr="00E21953" w:rsidRDefault="00A73B54" w:rsidP="00E21953">
      <w:hyperlink r:id="rId166" w:history="1">
        <w:r w:rsidR="00E21953" w:rsidRPr="00555395">
          <w:rPr>
            <w:rStyle w:val="Hyperlink"/>
            <w:rFonts w:cs="HelveticaNeue-Bold"/>
            <w:bCs/>
            <w:lang w:bidi="gu-IN"/>
          </w:rPr>
          <w:t>CHEST 2010</w:t>
        </w:r>
      </w:hyperlink>
    </w:p>
    <w:p w14:paraId="4DFF5B63" w14:textId="77777777" w:rsidR="00E21953" w:rsidRPr="00E21953" w:rsidRDefault="00E21953">
      <w:r w:rsidRPr="00E21953">
        <w:t xml:space="preserve">Compared their new score with </w:t>
      </w:r>
      <w:r w:rsidR="006F3F08" w:rsidRPr="006F3F08">
        <w:t>CHADS</w:t>
      </w:r>
      <w:r w:rsidR="006F3F08" w:rsidRPr="006F3F08">
        <w:rPr>
          <w:vertAlign w:val="subscript"/>
        </w:rPr>
        <w:t>2</w:t>
      </w:r>
      <w:r w:rsidRPr="00E21953">
        <w:t>, SPAF, AFI, Framingham schemas.</w:t>
      </w:r>
    </w:p>
    <w:p w14:paraId="5861C818" w14:textId="77777777" w:rsidR="00E21953" w:rsidRPr="00E21953" w:rsidRDefault="00E21953">
      <w:r w:rsidRPr="00E21953">
        <w:t>Large differences in percentage classified as low risk. For example, Framingham almost half as being at low risk, but the CHA</w:t>
      </w:r>
      <w:r w:rsidRPr="006F3F08">
        <w:rPr>
          <w:vertAlign w:val="subscript"/>
        </w:rPr>
        <w:t>2</w:t>
      </w:r>
      <w:r w:rsidRPr="00E21953">
        <w:t>DS</w:t>
      </w:r>
      <w:r w:rsidRPr="006F3F08">
        <w:rPr>
          <w:vertAlign w:val="subscript"/>
        </w:rPr>
        <w:t>2</w:t>
      </w:r>
      <w:r w:rsidRPr="00E21953">
        <w:t>Vasc classified only 9.2% at low risk and the c statistic for Framingham was slightly higher than for the new score.</w:t>
      </w:r>
    </w:p>
    <w:p w14:paraId="3A462679" w14:textId="77777777" w:rsidR="00E21953" w:rsidRPr="00E21953" w:rsidRDefault="00E21953">
      <w:r w:rsidRPr="00E21953">
        <w:lastRenderedPageBreak/>
        <w:t>This does not prove that Framingham is the best, it just happened to perform better in this dataset, it may be different with other datasets. But the new schema is good for identifying those at truly low risk.</w:t>
      </w:r>
    </w:p>
    <w:p w14:paraId="303EBD0F" w14:textId="77777777" w:rsidR="00E21953" w:rsidRDefault="00756B35">
      <w:r>
        <w:t xml:space="preserve">The C statistic is like area under the ROC curve- but how different would our perception be if we were provided with PPV and NPV for each risk category. </w:t>
      </w:r>
    </w:p>
    <w:p w14:paraId="71E7BEC4" w14:textId="77777777" w:rsidR="00756B35" w:rsidRDefault="00756B35">
      <w:r>
        <w:t>We also have to ask why was this study published in CHEST- it implies the dataset was not as good as we may have liked- so this study ideally will be replicated by another and we could examine the findings.</w:t>
      </w:r>
    </w:p>
    <w:p w14:paraId="628E48A2" w14:textId="77777777" w:rsidR="00756B35" w:rsidRPr="00E21953" w:rsidRDefault="00756B35"/>
    <w:p w14:paraId="07854A31" w14:textId="77777777" w:rsidR="00E21953" w:rsidRDefault="00E21953">
      <w:pPr>
        <w:pBdr>
          <w:bottom w:val="single" w:sz="6" w:space="1" w:color="auto"/>
        </w:pBdr>
      </w:pPr>
    </w:p>
    <w:p w14:paraId="1F7BFD63" w14:textId="77777777" w:rsidR="00E21953" w:rsidRDefault="00A73B54">
      <w:hyperlink r:id="rId167" w:history="1">
        <w:r w:rsidR="00073570" w:rsidRPr="00073570">
          <w:rPr>
            <w:rStyle w:val="Hyperlink"/>
          </w:rPr>
          <w:t>Danish study</w:t>
        </w:r>
      </w:hyperlink>
      <w:r w:rsidR="00073570">
        <w:t xml:space="preserve"> also showing that this new year was better at defining low risk when the score is zero or one than </w:t>
      </w:r>
      <w:r w:rsidR="006F3F08" w:rsidRPr="006F3F08">
        <w:t>CHADS</w:t>
      </w:r>
      <w:r w:rsidR="006F3F08" w:rsidRPr="006F3F08">
        <w:rPr>
          <w:vertAlign w:val="subscript"/>
        </w:rPr>
        <w:t>2</w:t>
      </w:r>
      <w:r w:rsidR="006F3F08">
        <w:rPr>
          <w:vertAlign w:val="subscript"/>
        </w:rPr>
        <w:t>.</w:t>
      </w:r>
    </w:p>
    <w:p w14:paraId="72B492A8" w14:textId="77777777" w:rsidR="00E21953" w:rsidRDefault="00E21953"/>
    <w:p w14:paraId="146B331E" w14:textId="77777777" w:rsidR="005A1A2C" w:rsidRDefault="005A1A2C"/>
    <w:p w14:paraId="6F94B194" w14:textId="77777777" w:rsidR="005A1A2C" w:rsidRDefault="005A1A2C" w:rsidP="005A1A2C"/>
    <w:p w14:paraId="366D76FF" w14:textId="77777777" w:rsidR="005A1A2C" w:rsidRDefault="005A1A2C" w:rsidP="005A1A2C"/>
    <w:p w14:paraId="207AF4C6" w14:textId="77777777" w:rsidR="005A1A2C" w:rsidRDefault="005A1A2C" w:rsidP="005A1A2C">
      <w:pPr>
        <w:pStyle w:val="Heading5"/>
      </w:pPr>
      <w:r>
        <w:t>Framingham Score</w:t>
      </w:r>
    </w:p>
    <w:p w14:paraId="280D0521" w14:textId="77777777" w:rsidR="005A1A2C" w:rsidRDefault="005A1A2C" w:rsidP="005A1A2C">
      <w:pPr>
        <w:pStyle w:val="ShortReturnAddress"/>
      </w:pPr>
    </w:p>
    <w:p w14:paraId="168A9B7B" w14:textId="77777777" w:rsidR="005A1A2C" w:rsidRDefault="005A1A2C" w:rsidP="005A1A2C">
      <w:r>
        <w:rPr>
          <w:color w:val="231F20"/>
          <w:szCs w:val="18"/>
          <w:lang w:val="en-US"/>
        </w:rPr>
        <w:t>Age, sex, body-mass index, systolic blood pressure, treatment for hypertension, PR interval, clinically significant cardiac murmur, and heart failure were associated with atrial fibrillation and incorporated in a risk score (p&lt;0·05, except body-mass index p=0·08), clinical model C statistic 0·78 (95% CI 0·76–0·80). Risk of atrial fibrillation in 10 years varied with age: more than 15% risk was recorded in 53 (1%) participants younger than 65 years, compared with 783 (27%) older than 65 years. Additional incorporation of echocardiographic measurements to enhance the risk prediction model only slightly improved the C statistic from 0·78 (95% CI 0·75–0·80) to 0·79 (0·77–0·82), p=0·005. Echocardiographic measurements did not improve risk reclassification (p=0·18).</w:t>
      </w:r>
    </w:p>
    <w:p w14:paraId="5E7B8504" w14:textId="77777777" w:rsidR="005A1A2C" w:rsidRDefault="00A73B54" w:rsidP="005A1A2C">
      <w:hyperlink r:id="rId168" w:history="1">
        <w:r w:rsidR="005A1A2C">
          <w:rPr>
            <w:rStyle w:val="Hyperlink"/>
            <w:i/>
            <w:iCs/>
            <w:szCs w:val="13"/>
            <w:lang w:val="en-US"/>
          </w:rPr>
          <w:t xml:space="preserve">Lancet </w:t>
        </w:r>
        <w:r w:rsidR="005A1A2C">
          <w:rPr>
            <w:rStyle w:val="Hyperlink"/>
            <w:rFonts w:eastAsia="Shaker2Lancet-Bold"/>
            <w:szCs w:val="13"/>
            <w:lang w:val="en-US"/>
          </w:rPr>
          <w:t>2009; 373: 739</w:t>
        </w:r>
        <w:r w:rsidR="005A1A2C">
          <w:rPr>
            <w:rStyle w:val="Hyperlink"/>
            <w:rFonts w:eastAsia="Shaker2Lancet-Bold" w:hint="eastAsia"/>
            <w:szCs w:val="13"/>
            <w:lang w:val="en-US"/>
          </w:rPr>
          <w:t>–</w:t>
        </w:r>
        <w:r w:rsidR="005A1A2C">
          <w:rPr>
            <w:rStyle w:val="Hyperlink"/>
            <w:rFonts w:eastAsia="Shaker2Lancet-Bold"/>
            <w:szCs w:val="13"/>
            <w:lang w:val="en-US"/>
          </w:rPr>
          <w:t>45</w:t>
        </w:r>
      </w:hyperlink>
    </w:p>
    <w:p w14:paraId="43AAC14C" w14:textId="77777777" w:rsidR="005A1A2C" w:rsidRDefault="005A1A2C" w:rsidP="005A1A2C"/>
    <w:p w14:paraId="08C64818" w14:textId="77777777" w:rsidR="005A1A2C" w:rsidRDefault="005A1A2C"/>
    <w:p w14:paraId="39C87F22" w14:textId="77777777" w:rsidR="00BF033A" w:rsidRDefault="00BF033A" w:rsidP="00BF033A">
      <w:pPr>
        <w:pStyle w:val="Heading5"/>
      </w:pPr>
      <w:r>
        <w:t>Articles on other risk modifiers</w:t>
      </w:r>
    </w:p>
    <w:p w14:paraId="5BC220F4" w14:textId="77777777" w:rsidR="00BF033A" w:rsidRDefault="00BF033A"/>
    <w:p w14:paraId="4177162B" w14:textId="77777777" w:rsidR="00BF033A" w:rsidRDefault="00BF033A"/>
    <w:p w14:paraId="109A4E2F" w14:textId="77777777" w:rsidR="00BF033A" w:rsidRDefault="00A73B54">
      <w:hyperlink r:id="rId169" w:history="1">
        <w:r w:rsidR="00CB675F" w:rsidRPr="00CB675F">
          <w:rPr>
            <w:rStyle w:val="Hyperlink"/>
          </w:rPr>
          <w:t>Stroke and bleeding in atrial fibrillation with chronic kidney disease.</w:t>
        </w:r>
      </w:hyperlink>
    </w:p>
    <w:p w14:paraId="0AB61D65" w14:textId="77777777" w:rsidR="00CB675F" w:rsidRDefault="00CB675F">
      <w:r>
        <w:t>NEJM 2012</w:t>
      </w:r>
    </w:p>
    <w:p w14:paraId="079267A3" w14:textId="77777777" w:rsidR="00CB675F" w:rsidRDefault="00A73B54">
      <w:hyperlink r:id="rId170" w:history="1">
        <w:r w:rsidR="00CB675F" w:rsidRPr="00CB675F">
          <w:rPr>
            <w:rStyle w:val="Hyperlink"/>
          </w:rPr>
          <w:t>Correspondence</w:t>
        </w:r>
      </w:hyperlink>
      <w:r w:rsidR="00C840B1">
        <w:t>- this was an analysis of a huge number of patients included in a Danish registry. The conclusion was that patients with CKD and AF do benefit from anticoagulant therapy and this is challenging the notion of some of those that wrote to the editor.</w:t>
      </w:r>
    </w:p>
    <w:p w14:paraId="169E97AF" w14:textId="77777777" w:rsidR="00BF033A" w:rsidRDefault="00BF033A"/>
    <w:p w14:paraId="5D2DC247" w14:textId="77777777" w:rsidR="001B7A7F" w:rsidRDefault="001B7A7F"/>
    <w:p w14:paraId="3F83165A" w14:textId="77777777" w:rsidR="001B7A7F" w:rsidRDefault="00A73B54">
      <w:hyperlink r:id="rId171" w:history="1">
        <w:r w:rsidR="001B7A7F" w:rsidRPr="001B7A7F">
          <w:rPr>
            <w:rStyle w:val="Hyperlink"/>
          </w:rPr>
          <w:t>D-dimer levels predict risk of stroke while anticoagulated.</w:t>
        </w:r>
      </w:hyperlink>
    </w:p>
    <w:p w14:paraId="22FD5E80" w14:textId="77777777" w:rsidR="005A1A2C" w:rsidRDefault="005A1A2C"/>
    <w:p w14:paraId="6D1F2C3D" w14:textId="77777777" w:rsidR="0029142F" w:rsidRDefault="008909D5">
      <w:pPr>
        <w:pStyle w:val="Heading3"/>
      </w:pPr>
      <w:r>
        <w:t>Anti-platelet Therapy</w:t>
      </w:r>
    </w:p>
    <w:p w14:paraId="5FF114E6" w14:textId="77777777" w:rsidR="0029142F" w:rsidRDefault="0029142F">
      <w:pPr>
        <w:pStyle w:val="BodyText"/>
        <w:pBdr>
          <w:bottom w:val="single" w:sz="6" w:space="1" w:color="auto"/>
        </w:pBdr>
        <w:rPr>
          <w:lang w:val="en-US"/>
        </w:rPr>
      </w:pPr>
    </w:p>
    <w:p w14:paraId="3EBB9565" w14:textId="77777777" w:rsidR="0029142F" w:rsidRDefault="0029142F">
      <w:pPr>
        <w:pStyle w:val="Heading4"/>
        <w:rPr>
          <w:sz w:val="20"/>
          <w:lang w:val="en-US"/>
        </w:rPr>
      </w:pPr>
      <w:r>
        <w:rPr>
          <w:lang w:val="en-US"/>
        </w:rPr>
        <w:t>NASPEAF Investigators</w:t>
      </w:r>
    </w:p>
    <w:p w14:paraId="3D5F155D" w14:textId="77777777" w:rsidR="0029142F" w:rsidRDefault="0029142F">
      <w:pPr>
        <w:autoSpaceDE w:val="0"/>
        <w:autoSpaceDN w:val="0"/>
        <w:adjustRightInd w:val="0"/>
        <w:rPr>
          <w:szCs w:val="18"/>
          <w:lang w:val="en-US"/>
        </w:rPr>
      </w:pPr>
      <w:r>
        <w:rPr>
          <w:szCs w:val="18"/>
          <w:lang w:val="en-US"/>
        </w:rPr>
        <w:t>Primary outcome was lower in the combined therapy than in the anticoagulant arm in both</w:t>
      </w:r>
    </w:p>
    <w:p w14:paraId="03C36A2E" w14:textId="77777777" w:rsidR="0029142F" w:rsidRDefault="0029142F">
      <w:pPr>
        <w:autoSpaceDE w:val="0"/>
        <w:autoSpaceDN w:val="0"/>
        <w:adjustRightInd w:val="0"/>
        <w:rPr>
          <w:lang w:val="en-US"/>
        </w:rPr>
      </w:pPr>
      <w:r>
        <w:rPr>
          <w:szCs w:val="18"/>
          <w:lang w:val="en-US"/>
        </w:rPr>
        <w:t>the intermediate- (hazard ratio [HR] 0.33 [95% confidence interval (CI) 0.12 to 0.91]; p=0.02) and the high-risk group (HR 0.51 [95% CI 0.27 to 0.96]; p = 0.03). Primary outcome plus severe bleeding was lower with combined therapy in the intermediate-risk group. Nonvalvular and mitral stenosis patients had similar embolic event rates during anticoagulant therapy.</w:t>
      </w:r>
    </w:p>
    <w:p w14:paraId="7ACD0E92" w14:textId="77777777" w:rsidR="0029142F" w:rsidRDefault="0029142F"/>
    <w:p w14:paraId="27B4E928" w14:textId="77777777" w:rsidR="0029142F" w:rsidRDefault="0029142F">
      <w:pPr>
        <w:autoSpaceDE w:val="0"/>
        <w:autoSpaceDN w:val="0"/>
        <w:adjustRightInd w:val="0"/>
        <w:rPr>
          <w:szCs w:val="18"/>
          <w:lang w:val="en-US"/>
        </w:rPr>
      </w:pPr>
      <w:r>
        <w:rPr>
          <w:szCs w:val="18"/>
          <w:lang w:val="en-US"/>
        </w:rPr>
        <w:t>The combined antiplatelet plus moderate-intensity anticoagulation therapy significantly</w:t>
      </w:r>
    </w:p>
    <w:p w14:paraId="62616F95" w14:textId="77777777" w:rsidR="0029142F" w:rsidRDefault="0029142F">
      <w:pPr>
        <w:autoSpaceDE w:val="0"/>
        <w:autoSpaceDN w:val="0"/>
        <w:adjustRightInd w:val="0"/>
        <w:rPr>
          <w:szCs w:val="18"/>
          <w:lang w:val="en-US"/>
        </w:rPr>
      </w:pPr>
      <w:r>
        <w:rPr>
          <w:szCs w:val="18"/>
          <w:lang w:val="en-US"/>
        </w:rPr>
        <w:t>decreased the vascular events compared with anticoagulation alone and proved to be safe in</w:t>
      </w:r>
    </w:p>
    <w:p w14:paraId="4F028EFB" w14:textId="77777777" w:rsidR="0029142F" w:rsidRDefault="0029142F">
      <w:pPr>
        <w:autoSpaceDE w:val="0"/>
        <w:autoSpaceDN w:val="0"/>
        <w:adjustRightInd w:val="0"/>
        <w:rPr>
          <w:lang w:val="en-US"/>
        </w:rPr>
      </w:pPr>
      <w:r>
        <w:rPr>
          <w:szCs w:val="18"/>
          <w:lang w:val="en-US"/>
        </w:rPr>
        <w:t xml:space="preserve">atrial fibrillation patients. (J Am Coll </w:t>
      </w:r>
      <w:proofErr w:type="spellStart"/>
      <w:r>
        <w:rPr>
          <w:szCs w:val="18"/>
          <w:lang w:val="en-US"/>
        </w:rPr>
        <w:t>Cardiol</w:t>
      </w:r>
      <w:proofErr w:type="spellEnd"/>
      <w:r>
        <w:rPr>
          <w:szCs w:val="18"/>
          <w:lang w:val="en-US"/>
        </w:rPr>
        <w:t xml:space="preserve"> 2004;44:1557– 66)</w:t>
      </w:r>
    </w:p>
    <w:p w14:paraId="30340395" w14:textId="77777777" w:rsidR="0029142F" w:rsidRDefault="0029142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8640"/>
        </w:tabs>
        <w:rPr>
          <w:rFonts w:ascii="Garamond" w:hAnsi="Garamond"/>
          <w:snapToGrid/>
          <w:lang w:val="en-AU"/>
        </w:rPr>
      </w:pPr>
    </w:p>
    <w:p w14:paraId="567A4125" w14:textId="77777777" w:rsidR="0029142F" w:rsidRDefault="00A73B54">
      <w:hyperlink r:id="rId172" w:history="1">
        <w:r w:rsidR="0029142F">
          <w:rPr>
            <w:rStyle w:val="Hyperlink"/>
          </w:rPr>
          <w:t>NASPEAF investigators</w:t>
        </w:r>
      </w:hyperlink>
    </w:p>
    <w:p w14:paraId="2B22165D" w14:textId="77777777" w:rsidR="0029142F" w:rsidRDefault="0029142F">
      <w:r>
        <w:t>Why the different results compared with SPAF? I think the target INR was higher than in SPAF in the group that had anticoagulation of moderate intensity.</w:t>
      </w:r>
    </w:p>
    <w:p w14:paraId="55C0B32B" w14:textId="77777777" w:rsidR="0029142F" w:rsidRDefault="00A73B54">
      <w:hyperlink r:id="rId173" w:history="1">
        <w:r w:rsidR="0029142F">
          <w:rPr>
            <w:rStyle w:val="Hyperlink"/>
          </w:rPr>
          <w:t>NASPEAF related editorial</w:t>
        </w:r>
      </w:hyperlink>
    </w:p>
    <w:p w14:paraId="5CA65A1A" w14:textId="77777777" w:rsidR="0029142F" w:rsidRDefault="0029142F">
      <w:pPr>
        <w:pBdr>
          <w:bottom w:val="single" w:sz="6" w:space="1" w:color="auto"/>
        </w:pBdr>
      </w:pPr>
      <w:r>
        <w:lastRenderedPageBreak/>
        <w:t>The editorial states it might be a bit premature to accept that a target INR just under 2 is acceptable; but the trial might be justification for using aspirin with warfarin for secondary prevention (patients that still have a high event rate on warfarin alone) and those with recurrent thromboembolic events on warfarin.</w:t>
      </w:r>
    </w:p>
    <w:p w14:paraId="74DB7D58" w14:textId="77777777" w:rsidR="0029142F" w:rsidRDefault="0029142F"/>
    <w:p w14:paraId="23649A5F" w14:textId="77777777" w:rsidR="0029142F" w:rsidRDefault="0029142F">
      <w:pPr>
        <w:pStyle w:val="Heading4"/>
      </w:pPr>
      <w:r>
        <w:t>ACTIVE W</w:t>
      </w:r>
    </w:p>
    <w:p w14:paraId="6582FCA9" w14:textId="77777777" w:rsidR="0029142F" w:rsidRDefault="0029142F">
      <w:r>
        <w:t>Clopidogrel plus aspirin inferior to anticoagulation with warfarin. Confirms risk of bleeding with warfarin about 2% per year (no details in this report of age of patients etc). risk of bleeding not lower in aspirin plus clopidogrel group.</w:t>
      </w:r>
    </w:p>
    <w:p w14:paraId="6D23CA8A" w14:textId="77777777" w:rsidR="0029142F" w:rsidRDefault="00A73B54">
      <w:hyperlink r:id="rId174" w:history="1">
        <w:r w:rsidR="0029142F">
          <w:rPr>
            <w:rStyle w:val="Hyperlink"/>
          </w:rPr>
          <w:t>ACTIVE W trial stopped early</w:t>
        </w:r>
      </w:hyperlink>
    </w:p>
    <w:p w14:paraId="111E0699" w14:textId="77777777" w:rsidR="0029142F" w:rsidRDefault="0029142F">
      <w:pPr>
        <w:pBdr>
          <w:bottom w:val="single" w:sz="6" w:space="1" w:color="auto"/>
        </w:pBdr>
      </w:pPr>
    </w:p>
    <w:p w14:paraId="47EFD5CD" w14:textId="77777777" w:rsidR="0029142F" w:rsidRDefault="0029142F">
      <w:pPr>
        <w:pBdr>
          <w:bottom w:val="single" w:sz="6" w:space="1" w:color="auto"/>
        </w:pBdr>
      </w:pPr>
      <w:r>
        <w:t>Another arm of the study looking at warfarin ineligible patients continues to see if the combination is better than aspirin alone.</w:t>
      </w:r>
    </w:p>
    <w:p w14:paraId="56E9F87B" w14:textId="77777777" w:rsidR="0029142F" w:rsidRDefault="0029142F"/>
    <w:p w14:paraId="68EE6CCF" w14:textId="77777777" w:rsidR="0029142F" w:rsidRDefault="00A73B54">
      <w:pPr>
        <w:rPr>
          <w:color w:val="333333"/>
          <w:szCs w:val="13"/>
        </w:rPr>
      </w:pPr>
      <w:hyperlink r:id="rId175" w:history="1">
        <w:r w:rsidR="0029142F">
          <w:rPr>
            <w:rStyle w:val="Hyperlink"/>
            <w:szCs w:val="13"/>
          </w:rPr>
          <w:t>The ACTIVE-W trial (Lancet 2006; 367: 1903–12)</w:t>
        </w:r>
      </w:hyperlink>
      <w:r w:rsidR="0029142F">
        <w:rPr>
          <w:color w:val="333333"/>
          <w:szCs w:val="13"/>
        </w:rPr>
        <w:t xml:space="preserve"> compared standard anticoagulation with the combination of aspirin and clopidogrel. The participants had an average age of 70 years and an average CHADS2 score of about 2. </w:t>
      </w:r>
    </w:p>
    <w:p w14:paraId="1DD13125" w14:textId="77777777" w:rsidR="0029142F" w:rsidRDefault="0029142F">
      <w:pPr>
        <w:rPr>
          <w:color w:val="333333"/>
          <w:szCs w:val="13"/>
        </w:rPr>
      </w:pPr>
      <w:r>
        <w:rPr>
          <w:color w:val="333333"/>
          <w:szCs w:val="13"/>
        </w:rPr>
        <w:t xml:space="preserve">The trial was stopped early because of superiority of anticoagulation over the combination of aspirin and clopidogrel. </w:t>
      </w:r>
    </w:p>
    <w:p w14:paraId="7D571A26" w14:textId="77777777" w:rsidR="0029142F" w:rsidRDefault="0029142F">
      <w:pPr>
        <w:rPr>
          <w:color w:val="333333"/>
          <w:szCs w:val="13"/>
        </w:rPr>
      </w:pPr>
      <w:r>
        <w:rPr>
          <w:color w:val="333333"/>
          <w:szCs w:val="13"/>
        </w:rPr>
        <w:t xml:space="preserve">The primary event rate was 5.6% per year in the aspirin and clopidogrel group. The rate was about 1% less in the anticoagulation group. </w:t>
      </w:r>
    </w:p>
    <w:p w14:paraId="11932F79" w14:textId="77777777" w:rsidR="0029142F" w:rsidRDefault="0029142F">
      <w:pPr>
        <w:rPr>
          <w:color w:val="333333"/>
          <w:szCs w:val="13"/>
        </w:rPr>
      </w:pPr>
      <w:r>
        <w:rPr>
          <w:color w:val="333333"/>
          <w:szCs w:val="13"/>
        </w:rPr>
        <w:t xml:space="preserve">The difference between the two groups was not as large as in older studies that compared warfarin and aspirin. </w:t>
      </w:r>
    </w:p>
    <w:p w14:paraId="5690FE9C" w14:textId="77777777" w:rsidR="0029142F" w:rsidRDefault="0029142F">
      <w:pPr>
        <w:rPr>
          <w:color w:val="333333"/>
          <w:szCs w:val="13"/>
        </w:rPr>
      </w:pPr>
      <w:r>
        <w:rPr>
          <w:color w:val="333333"/>
          <w:szCs w:val="13"/>
        </w:rPr>
        <w:t xml:space="preserve">Whether addition of clopidogrel to aspirin does confer benefits to patients with chronic atrial fibrillation will be addressed in another limb of this study. </w:t>
      </w:r>
    </w:p>
    <w:p w14:paraId="138495B8" w14:textId="77777777" w:rsidR="0029142F" w:rsidRDefault="0029142F">
      <w:pPr>
        <w:rPr>
          <w:color w:val="333333"/>
          <w:szCs w:val="13"/>
        </w:rPr>
      </w:pPr>
      <w:r>
        <w:rPr>
          <w:color w:val="333333"/>
          <w:szCs w:val="13"/>
        </w:rPr>
        <w:t xml:space="preserve">Of note is that the most of the difference between the two limbs of this study were accounted by less serious events, such as non-disabling stroke. </w:t>
      </w:r>
    </w:p>
    <w:p w14:paraId="60706EA9" w14:textId="77777777" w:rsidR="0029142F" w:rsidRDefault="0029142F">
      <w:pPr>
        <w:rPr>
          <w:color w:val="333333"/>
          <w:szCs w:val="13"/>
        </w:rPr>
      </w:pPr>
      <w:r>
        <w:rPr>
          <w:color w:val="333333"/>
          <w:szCs w:val="13"/>
        </w:rPr>
        <w:t xml:space="preserve">Rates of serious bleeding was the same in the two groups at about 2.2-2.4% per year. </w:t>
      </w:r>
    </w:p>
    <w:p w14:paraId="545239C9" w14:textId="77777777" w:rsidR="0029142F" w:rsidRDefault="0029142F">
      <w:pPr>
        <w:rPr>
          <w:color w:val="333333"/>
          <w:szCs w:val="13"/>
        </w:rPr>
      </w:pPr>
      <w:r>
        <w:rPr>
          <w:color w:val="333333"/>
          <w:szCs w:val="13"/>
        </w:rPr>
        <w:t xml:space="preserve">As always caution is required when viewing subgroup analysis, however, of interest is the observation that myocardial infarction rates were also lower in the anticoagulant group compared with the aspirin and clopidogrel group. </w:t>
      </w:r>
    </w:p>
    <w:p w14:paraId="717FBF8A" w14:textId="77777777" w:rsidR="0029142F" w:rsidRDefault="0029142F">
      <w:pPr>
        <w:pBdr>
          <w:bottom w:val="single" w:sz="6" w:space="1" w:color="auto"/>
        </w:pBdr>
      </w:pPr>
    </w:p>
    <w:p w14:paraId="4CE40413" w14:textId="77777777" w:rsidR="0029142F" w:rsidRDefault="0029142F"/>
    <w:p w14:paraId="627D18F4" w14:textId="77777777" w:rsidR="0029142F" w:rsidRDefault="0029142F">
      <w:pPr>
        <w:pStyle w:val="Heading5"/>
      </w:pPr>
      <w:r>
        <w:t>Risk with PAF</w:t>
      </w:r>
    </w:p>
    <w:p w14:paraId="7433307D" w14:textId="77777777" w:rsidR="0029142F" w:rsidRDefault="0029142F">
      <w:pPr>
        <w:pBdr>
          <w:bottom w:val="single" w:sz="6" w:space="1" w:color="auto"/>
        </w:pBdr>
      </w:pPr>
      <w:r>
        <w:t xml:space="preserve">This </w:t>
      </w:r>
      <w:hyperlink r:id="rId176" w:history="1">
        <w:r>
          <w:rPr>
            <w:rStyle w:val="Hyperlink"/>
          </w:rPr>
          <w:t>report from the ACTIVE W</w:t>
        </w:r>
      </w:hyperlink>
      <w:r>
        <w:t xml:space="preserve"> states risk of thromboembolism was the same in the PAF vs the persistent/chronic AF group. Refers to a study that is trying to find out how much PAF needs to occur for risk to be increased (in pacemaker patients using pacemaker logs)</w:t>
      </w:r>
    </w:p>
    <w:p w14:paraId="6AD8222B" w14:textId="77777777" w:rsidR="0029142F" w:rsidRDefault="0029142F"/>
    <w:p w14:paraId="00A3C815" w14:textId="77777777" w:rsidR="0029142F" w:rsidRDefault="0029142F">
      <w:pPr>
        <w:pStyle w:val="Heading5"/>
      </w:pPr>
      <w:r>
        <w:t>TTR</w:t>
      </w:r>
    </w:p>
    <w:p w14:paraId="263F75DE" w14:textId="77777777" w:rsidR="0029142F" w:rsidRDefault="0029142F">
      <w:r>
        <w:t xml:space="preserve">This analysis of ACTIVE W found that </w:t>
      </w:r>
      <w:hyperlink r:id="rId177" w:history="1">
        <w:r>
          <w:rPr>
            <w:rStyle w:val="Hyperlink"/>
          </w:rPr>
          <w:t>time in therapeutic range (TTR)</w:t>
        </w:r>
      </w:hyperlink>
      <w:r>
        <w:t xml:space="preserve"> varied between </w:t>
      </w:r>
      <w:proofErr w:type="spellStart"/>
      <w:r>
        <w:t>centers</w:t>
      </w:r>
      <w:proofErr w:type="spellEnd"/>
      <w:r>
        <w:t xml:space="preserve"> and countries, but if the TTR was less than the median of 65% then there was no benefit of oral anticoagulation over clopidogrel with aspirin.</w:t>
      </w:r>
    </w:p>
    <w:p w14:paraId="6B998DE1" w14:textId="77777777" w:rsidR="0029142F" w:rsidRDefault="0029142F">
      <w:pPr>
        <w:pBdr>
          <w:bottom w:val="single" w:sz="6" w:space="1" w:color="auto"/>
        </w:pBdr>
      </w:pPr>
    </w:p>
    <w:p w14:paraId="7CE4D9F9" w14:textId="77777777" w:rsidR="0029142F" w:rsidRDefault="00A473F0" w:rsidP="00A473F0">
      <w:pPr>
        <w:pStyle w:val="Heading5"/>
      </w:pPr>
      <w:r>
        <w:t>Patient outcome after vascular event or bleeding event</w:t>
      </w:r>
    </w:p>
    <w:p w14:paraId="728B16F8" w14:textId="77777777" w:rsidR="0029142F" w:rsidRDefault="0029142F"/>
    <w:p w14:paraId="5CFD2F7D" w14:textId="77777777" w:rsidR="0029142F" w:rsidRDefault="00A73B54">
      <w:hyperlink r:id="rId178" w:history="1">
        <w:r w:rsidR="00F91D22" w:rsidRPr="00F91D22">
          <w:rPr>
            <w:rStyle w:val="Hyperlink"/>
          </w:rPr>
          <w:t>As expected subsequent mortality rates were high</w:t>
        </w:r>
      </w:hyperlink>
      <w:r w:rsidR="00F91D22">
        <w:t xml:space="preserve"> after disabling stroke, and higher for haemorrhagic vs ischaemic stroke.</w:t>
      </w:r>
      <w:r w:rsidR="00072E2B">
        <w:t xml:space="preserve"> </w:t>
      </w:r>
      <w:hyperlink r:id="rId179" w:history="1">
        <w:r w:rsidR="00072E2B" w:rsidRPr="00072E2B">
          <w:rPr>
            <w:rStyle w:val="Hyperlink"/>
          </w:rPr>
          <w:t>Editorial</w:t>
        </w:r>
      </w:hyperlink>
    </w:p>
    <w:p w14:paraId="7813B0F0" w14:textId="77777777" w:rsidR="00A473F0" w:rsidRDefault="00A473F0"/>
    <w:p w14:paraId="2677E1EC" w14:textId="77777777" w:rsidR="008C3622" w:rsidRDefault="008C3622" w:rsidP="008C3622">
      <w:pPr>
        <w:pStyle w:val="Heading5"/>
      </w:pPr>
      <w:r>
        <w:t>Clopidogrel LOF alleles</w:t>
      </w:r>
    </w:p>
    <w:p w14:paraId="6022E297" w14:textId="77777777" w:rsidR="008C3622" w:rsidRDefault="00A73B54">
      <w:hyperlink r:id="rId180" w:history="1">
        <w:r w:rsidR="008C3622" w:rsidRPr="008C3622">
          <w:rPr>
            <w:rStyle w:val="Hyperlink"/>
          </w:rPr>
          <w:t>No impact on benefits of Clopidogrel and Aspirin combination.</w:t>
        </w:r>
      </w:hyperlink>
    </w:p>
    <w:p w14:paraId="355B9C1D" w14:textId="77777777" w:rsidR="00A473F0" w:rsidRDefault="00A473F0"/>
    <w:p w14:paraId="1680D589" w14:textId="77777777" w:rsidR="0029142F" w:rsidRDefault="00A73B54">
      <w:pPr>
        <w:pStyle w:val="Heading4"/>
      </w:pPr>
      <w:hyperlink r:id="rId181" w:history="1">
        <w:r w:rsidR="0029142F">
          <w:rPr>
            <w:rStyle w:val="Hyperlink"/>
          </w:rPr>
          <w:t>ACTIVE A</w:t>
        </w:r>
      </w:hyperlink>
    </w:p>
    <w:p w14:paraId="678CA9CE" w14:textId="77777777" w:rsidR="0029142F" w:rsidRDefault="0029142F">
      <w:pPr>
        <w:pStyle w:val="BodyText"/>
      </w:pPr>
      <w:r>
        <w:t>NEJM 2009</w:t>
      </w:r>
    </w:p>
    <w:p w14:paraId="1A5B3727" w14:textId="77777777" w:rsidR="0029142F" w:rsidRDefault="0029142F">
      <w:pPr>
        <w:pStyle w:val="BodyText"/>
        <w:spacing w:after="0" w:line="240" w:lineRule="auto"/>
      </w:pPr>
      <w:r>
        <w:t>In those not eligible for warfarin or who declined warfarin therapy, the use of Clopidogrel with Aspirin was slightly better than Aspirin alone.</w:t>
      </w:r>
    </w:p>
    <w:p w14:paraId="385F9B8D" w14:textId="77777777" w:rsidR="0029142F" w:rsidRDefault="0029142F">
      <w:pPr>
        <w:pStyle w:val="BodyText"/>
        <w:spacing w:after="0" w:line="240" w:lineRule="auto"/>
      </w:pPr>
    </w:p>
    <w:p w14:paraId="46DF3588" w14:textId="77777777" w:rsidR="0029142F" w:rsidRDefault="00A73B54">
      <w:pPr>
        <w:pStyle w:val="BodyText"/>
        <w:pBdr>
          <w:bottom w:val="single" w:sz="6" w:space="1" w:color="auto"/>
        </w:pBdr>
        <w:spacing w:after="0" w:line="240" w:lineRule="auto"/>
      </w:pPr>
      <w:hyperlink r:id="rId182" w:history="1">
        <w:r w:rsidR="0029142F">
          <w:rPr>
            <w:rStyle w:val="Hyperlink"/>
          </w:rPr>
          <w:t>Editorial</w:t>
        </w:r>
      </w:hyperlink>
    </w:p>
    <w:p w14:paraId="7C157CEB" w14:textId="77777777" w:rsidR="0029142F" w:rsidRDefault="0029142F">
      <w:pPr>
        <w:pStyle w:val="BodyText"/>
        <w:pBdr>
          <w:bottom w:val="single" w:sz="6" w:space="1" w:color="auto"/>
        </w:pBdr>
        <w:spacing w:line="240" w:lineRule="auto"/>
      </w:pPr>
    </w:p>
    <w:p w14:paraId="5F662D65" w14:textId="77777777" w:rsidR="0029142F" w:rsidRDefault="0029142F"/>
    <w:p w14:paraId="6DE8566D" w14:textId="77777777" w:rsidR="000B54AD" w:rsidRDefault="00A73B54" w:rsidP="000B54AD">
      <w:pPr>
        <w:pStyle w:val="Heading4"/>
      </w:pPr>
      <w:hyperlink r:id="rId183" w:history="1">
        <w:r w:rsidR="000B54AD" w:rsidRPr="000B54AD">
          <w:rPr>
            <w:rStyle w:val="Hyperlink"/>
          </w:rPr>
          <w:t>ACTIVE I</w:t>
        </w:r>
      </w:hyperlink>
    </w:p>
    <w:p w14:paraId="05489288" w14:textId="77777777" w:rsidR="000B54AD" w:rsidRDefault="000B54AD">
      <w:r>
        <w:t>Irbesartan did not lower events in patients with AF</w:t>
      </w:r>
    </w:p>
    <w:p w14:paraId="4C2A137E" w14:textId="77777777" w:rsidR="000B54AD" w:rsidRDefault="000B54AD"/>
    <w:p w14:paraId="053AA96F" w14:textId="77777777" w:rsidR="0029142F" w:rsidRDefault="0029142F">
      <w:pPr>
        <w:pStyle w:val="Heading3"/>
      </w:pPr>
      <w:r>
        <w:t>Audits on uptake of anticoagulant therapy</w:t>
      </w:r>
    </w:p>
    <w:p w14:paraId="3682C6F0" w14:textId="77777777" w:rsidR="0029142F" w:rsidRDefault="0029142F"/>
    <w:p w14:paraId="5216C731" w14:textId="77777777" w:rsidR="0029142F" w:rsidRDefault="00A73B54">
      <w:hyperlink r:id="rId184" w:history="1">
        <w:proofErr w:type="spellStart"/>
        <w:r w:rsidR="0029142F">
          <w:rPr>
            <w:rStyle w:val="Hyperlink"/>
          </w:rPr>
          <w:t>EuroHeart</w:t>
        </w:r>
        <w:proofErr w:type="spellEnd"/>
        <w:r w:rsidR="0029142F">
          <w:rPr>
            <w:rStyle w:val="Hyperlink"/>
          </w:rPr>
          <w:t xml:space="preserve"> Survey</w:t>
        </w:r>
      </w:hyperlink>
    </w:p>
    <w:p w14:paraId="4EE4931E" w14:textId="77777777" w:rsidR="0029142F" w:rsidRDefault="0029142F"/>
    <w:p w14:paraId="31ECCA74" w14:textId="77777777" w:rsidR="0029142F" w:rsidRDefault="0029142F"/>
    <w:p w14:paraId="641F94D6" w14:textId="77777777" w:rsidR="0029142F" w:rsidRDefault="0029142F">
      <w:pPr>
        <w:pStyle w:val="Heading3"/>
      </w:pPr>
      <w:r>
        <w:t>Relationship of INR levels with Risk of Stroke, Myocardial Infarction and Death</w:t>
      </w:r>
    </w:p>
    <w:p w14:paraId="2A9DC7A3" w14:textId="77777777" w:rsidR="0029142F" w:rsidRDefault="0029142F">
      <w:r>
        <w:t xml:space="preserve">This analysis of the INR levels in the warfarin treated group in </w:t>
      </w:r>
      <w:hyperlink r:id="rId185" w:history="1">
        <w:r>
          <w:rPr>
            <w:rStyle w:val="Hyperlink"/>
          </w:rPr>
          <w:t>SPORTIF finds increased risk of events</w:t>
        </w:r>
      </w:hyperlink>
      <w:r>
        <w:t xml:space="preserve"> including </w:t>
      </w:r>
      <w:proofErr w:type="spellStart"/>
      <w:r>
        <w:t>all cause</w:t>
      </w:r>
      <w:proofErr w:type="spellEnd"/>
      <w:r>
        <w:t xml:space="preserve"> mortality with suboptimal INR control.</w:t>
      </w:r>
    </w:p>
    <w:p w14:paraId="02006F4B" w14:textId="77777777" w:rsidR="0029142F" w:rsidRDefault="0029142F">
      <w:r>
        <w:t>Also see data from the ACTIVE trials on time in therapeutic range and risk of stroke.</w:t>
      </w:r>
    </w:p>
    <w:p w14:paraId="65BA30C3" w14:textId="77777777" w:rsidR="00352B55" w:rsidRDefault="00352B55"/>
    <w:p w14:paraId="32EDA29A" w14:textId="77777777" w:rsidR="00352B55" w:rsidRDefault="00352B55">
      <w:r>
        <w:t>More recently data from trials of novel oral anticoagulants re warfarin and TTR.</w:t>
      </w:r>
    </w:p>
    <w:p w14:paraId="6183BECB" w14:textId="77777777" w:rsidR="00620570" w:rsidRDefault="00620570"/>
    <w:p w14:paraId="163B4B37" w14:textId="77777777" w:rsidR="009A0B8F" w:rsidRDefault="00A73B54">
      <w:hyperlink r:id="rId186" w:history="1">
        <w:r w:rsidR="009A0B8F" w:rsidRPr="009A0B8F">
          <w:rPr>
            <w:rStyle w:val="Hyperlink"/>
          </w:rPr>
          <w:t>Anticoagulation control in Sweden- TTR, major bleeding and TE</w:t>
        </w:r>
      </w:hyperlink>
      <w:r w:rsidR="009A0B8F">
        <w:t xml:space="preserve"> events. EHJ 2011</w:t>
      </w:r>
    </w:p>
    <w:p w14:paraId="7BC12BCF" w14:textId="77777777" w:rsidR="00620570" w:rsidRDefault="00620570"/>
    <w:p w14:paraId="3CBA9232" w14:textId="77777777" w:rsidR="00620570" w:rsidRDefault="00A73B54">
      <w:hyperlink r:id="rId187" w:history="1">
        <w:r w:rsidR="00620570" w:rsidRPr="00620570">
          <w:rPr>
            <w:rStyle w:val="Hyperlink"/>
          </w:rPr>
          <w:t>Increased short-term risk of thrombo-embolism or death after interruption of warfarin treatment in patients with atrial fibrillation.</w:t>
        </w:r>
      </w:hyperlink>
    </w:p>
    <w:p w14:paraId="5C875484" w14:textId="77777777" w:rsidR="00620570" w:rsidRDefault="00620570">
      <w:r>
        <w:t xml:space="preserve">EHJ 2012 </w:t>
      </w:r>
      <w:hyperlink r:id="rId188" w:history="1">
        <w:r w:rsidRPr="00FB0234">
          <w:rPr>
            <w:rStyle w:val="Hyperlink"/>
          </w:rPr>
          <w:t>Editorial</w:t>
        </w:r>
      </w:hyperlink>
    </w:p>
    <w:p w14:paraId="4EC22950" w14:textId="77777777" w:rsidR="00620570" w:rsidRDefault="00620570"/>
    <w:p w14:paraId="09B7C858" w14:textId="77777777" w:rsidR="0029142F" w:rsidRDefault="0029142F">
      <w:pPr>
        <w:pStyle w:val="Heading1"/>
      </w:pPr>
      <w:r>
        <w:t>PAF and thromboembolic risk</w:t>
      </w:r>
    </w:p>
    <w:p w14:paraId="6A8D891F" w14:textId="77777777" w:rsidR="0029142F" w:rsidRDefault="0029142F"/>
    <w:p w14:paraId="52D24A18" w14:textId="77777777" w:rsidR="0029142F" w:rsidRDefault="0029142F"/>
    <w:p w14:paraId="687160C5" w14:textId="77777777" w:rsidR="0029142F" w:rsidRDefault="0029142F">
      <w:pPr>
        <w:pStyle w:val="Heading3"/>
      </w:pPr>
      <w:r>
        <w:t>Risk of short episodes detected by implanted devices</w:t>
      </w:r>
    </w:p>
    <w:p w14:paraId="609A4E8A" w14:textId="77777777" w:rsidR="0029142F" w:rsidRDefault="0029142F"/>
    <w:p w14:paraId="1AC3F055" w14:textId="77777777" w:rsidR="0029142F" w:rsidRDefault="0029142F">
      <w:pPr>
        <w:pBdr>
          <w:bottom w:val="single" w:sz="6" w:space="1" w:color="auto"/>
        </w:pBdr>
      </w:pPr>
    </w:p>
    <w:p w14:paraId="69E7AB71" w14:textId="77777777" w:rsidR="0029142F" w:rsidRDefault="0029142F"/>
    <w:p w14:paraId="77A90196" w14:textId="77777777" w:rsidR="0029142F" w:rsidRDefault="0029142F">
      <w:pPr>
        <w:autoSpaceDE w:val="0"/>
        <w:autoSpaceDN w:val="0"/>
        <w:adjustRightInd w:val="0"/>
        <w:rPr>
          <w:szCs w:val="38"/>
          <w:lang w:val="en-US"/>
        </w:rPr>
      </w:pPr>
      <w:r>
        <w:rPr>
          <w:szCs w:val="38"/>
          <w:lang w:val="en-US"/>
        </w:rPr>
        <w:t xml:space="preserve">Monitored Atrial Fibrillation Duration Predicts Arterial Embolic Events in Patients Suffering From Bradycardia and Atrial Fibrillation Implanted With </w:t>
      </w:r>
      <w:proofErr w:type="spellStart"/>
      <w:r>
        <w:rPr>
          <w:szCs w:val="38"/>
          <w:lang w:val="en-US"/>
        </w:rPr>
        <w:t>Antitachycardia</w:t>
      </w:r>
      <w:proofErr w:type="spellEnd"/>
      <w:r>
        <w:rPr>
          <w:szCs w:val="38"/>
          <w:lang w:val="en-US"/>
        </w:rPr>
        <w:t xml:space="preserve"> Pacemakers</w:t>
      </w:r>
    </w:p>
    <w:p w14:paraId="29AEDB25" w14:textId="77777777" w:rsidR="0029142F" w:rsidRDefault="0029142F">
      <w:pPr>
        <w:autoSpaceDE w:val="0"/>
        <w:autoSpaceDN w:val="0"/>
        <w:adjustRightInd w:val="0"/>
        <w:rPr>
          <w:szCs w:val="18"/>
          <w:lang w:val="en-US"/>
        </w:rPr>
      </w:pPr>
    </w:p>
    <w:p w14:paraId="3419D377" w14:textId="77777777" w:rsidR="0029142F" w:rsidRDefault="0029142F">
      <w:pPr>
        <w:autoSpaceDE w:val="0"/>
        <w:autoSpaceDN w:val="0"/>
        <w:adjustRightInd w:val="0"/>
        <w:rPr>
          <w:szCs w:val="18"/>
          <w:lang w:val="en-US"/>
        </w:rPr>
      </w:pPr>
      <w:r>
        <w:rPr>
          <w:szCs w:val="18"/>
          <w:lang w:val="en-US"/>
        </w:rPr>
        <w:lastRenderedPageBreak/>
        <w:t xml:space="preserve">OBJECTIVES The aim of our study was to evaluate arterial embolism (AE) occurrence rates and predictors in patients suffering from bradycardia and wearing a pacemaker with </w:t>
      </w:r>
      <w:proofErr w:type="spellStart"/>
      <w:r>
        <w:rPr>
          <w:szCs w:val="18"/>
          <w:lang w:val="en-US"/>
        </w:rPr>
        <w:t>antitachycardia</w:t>
      </w:r>
      <w:proofErr w:type="spellEnd"/>
      <w:r>
        <w:rPr>
          <w:szCs w:val="18"/>
          <w:lang w:val="en-US"/>
        </w:rPr>
        <w:t xml:space="preserve"> pacing therapies.</w:t>
      </w:r>
    </w:p>
    <w:p w14:paraId="5DD23879" w14:textId="77777777" w:rsidR="0029142F" w:rsidRDefault="0029142F">
      <w:pPr>
        <w:autoSpaceDE w:val="0"/>
        <w:autoSpaceDN w:val="0"/>
        <w:adjustRightInd w:val="0"/>
        <w:rPr>
          <w:szCs w:val="18"/>
          <w:lang w:val="en-US"/>
        </w:rPr>
      </w:pPr>
      <w:r>
        <w:rPr>
          <w:szCs w:val="18"/>
          <w:lang w:val="en-US"/>
        </w:rPr>
        <w:t>BACKGROUND Atrial fibrillation (AF) is associated with a high incidence of AE.</w:t>
      </w:r>
    </w:p>
    <w:p w14:paraId="64CD554B" w14:textId="77777777" w:rsidR="0029142F" w:rsidRDefault="0029142F">
      <w:pPr>
        <w:autoSpaceDE w:val="0"/>
        <w:autoSpaceDN w:val="0"/>
        <w:adjustRightInd w:val="0"/>
        <w:rPr>
          <w:szCs w:val="18"/>
          <w:lang w:val="en-US"/>
        </w:rPr>
      </w:pPr>
      <w:r>
        <w:rPr>
          <w:szCs w:val="18"/>
          <w:lang w:val="en-US"/>
        </w:rPr>
        <w:t>METHODS A total of 725 patients (360 men, age 71 _ 11 years) were implanted with a DDDRP pacemaker (Medtronic AT500, Medtronic Inc., Minneapolis, Minnesota). At baseline 225 (31.0%) patients received antiplatelet therapy and 264 (36.4%) patients received anticoagulation agents.</w:t>
      </w:r>
    </w:p>
    <w:p w14:paraId="344E0832" w14:textId="77777777" w:rsidR="0029142F" w:rsidRDefault="0029142F">
      <w:pPr>
        <w:autoSpaceDE w:val="0"/>
        <w:autoSpaceDN w:val="0"/>
        <w:adjustRightInd w:val="0"/>
        <w:rPr>
          <w:szCs w:val="18"/>
          <w:lang w:val="en-US"/>
        </w:rPr>
      </w:pPr>
      <w:r>
        <w:rPr>
          <w:szCs w:val="18"/>
          <w:lang w:val="en-US"/>
        </w:rPr>
        <w:t xml:space="preserve">RESULTS Over a median 22-month follow-up (25th to 75th interquartile range 16 to 30 months), AE occurred in 14 (1.9%) patients: 7 patients suffered a nonfatal ischemic stroke (0.6% per year), 4 patients had transient ischemic attack (0.34% per year), and 3 patients had embolic complications. </w:t>
      </w:r>
    </w:p>
    <w:p w14:paraId="309D39DC" w14:textId="77777777" w:rsidR="0029142F" w:rsidRDefault="0029142F">
      <w:pPr>
        <w:autoSpaceDE w:val="0"/>
        <w:autoSpaceDN w:val="0"/>
        <w:adjustRightInd w:val="0"/>
        <w:rPr>
          <w:szCs w:val="18"/>
          <w:lang w:val="en-US"/>
        </w:rPr>
      </w:pPr>
    </w:p>
    <w:p w14:paraId="1AC182A4" w14:textId="77777777" w:rsidR="0029142F" w:rsidRDefault="0029142F">
      <w:pPr>
        <w:autoSpaceDE w:val="0"/>
        <w:autoSpaceDN w:val="0"/>
        <w:adjustRightInd w:val="0"/>
        <w:rPr>
          <w:szCs w:val="18"/>
          <w:lang w:val="en-US"/>
        </w:rPr>
      </w:pPr>
      <w:r>
        <w:rPr>
          <w:szCs w:val="18"/>
          <w:lang w:val="en-US"/>
        </w:rPr>
        <w:t>Among baseline patients’ characteristics, multivariate logistic analysis showed that embolic events are independently associated to ischemic heart disease (7.0 odds ratio [OR], 95% confidence interval [CI] 2.3 to 21.3, p _ 0.001), prior embolic event (7.3 OR, 95% CI 1.2 to 43.9, p _ 0.029), diabetes (5.0 OR, 95% CI 1.2 to 15.7, p _ 0.032), and hypertension (4.1 OR, 95% CI 1.1 to 15.6, p _ 0.036).   The risk of embolism, adjusted for known risk factors, was 3.1 times increased (95% CI 1.1 to 10.5, p _ 0.044) in patients with device-detected atrial fibrillation episodes longer than one day during follow-up.</w:t>
      </w:r>
    </w:p>
    <w:p w14:paraId="0CBD9FA1" w14:textId="77777777" w:rsidR="0029142F" w:rsidRDefault="0029142F">
      <w:pPr>
        <w:autoSpaceDE w:val="0"/>
        <w:autoSpaceDN w:val="0"/>
        <w:adjustRightInd w:val="0"/>
        <w:rPr>
          <w:szCs w:val="18"/>
          <w:lang w:val="en-US"/>
        </w:rPr>
      </w:pPr>
    </w:p>
    <w:p w14:paraId="61A192FE" w14:textId="77777777" w:rsidR="0029142F" w:rsidRDefault="0029142F">
      <w:pPr>
        <w:autoSpaceDE w:val="0"/>
        <w:autoSpaceDN w:val="0"/>
        <w:adjustRightInd w:val="0"/>
        <w:rPr>
          <w:rFonts w:ascii="ACaslon-Regular" w:hAnsi="ACaslon-Regular"/>
          <w:lang w:val="en-US"/>
        </w:rPr>
      </w:pPr>
      <w:r>
        <w:rPr>
          <w:szCs w:val="18"/>
          <w:lang w:val="en-US"/>
        </w:rPr>
        <w:t xml:space="preserve">CONCLUSIONS In a cohort of patients with bradycardia and AF, arterial embolism was common in patients with ischemic cardiopathy, hypertension, diabetes mellitus, and in patients with known stroke risk factors. </w:t>
      </w:r>
      <w:r>
        <w:rPr>
          <w:i/>
          <w:iCs/>
          <w:szCs w:val="18"/>
          <w:u w:val="single"/>
          <w:lang w:val="en-US"/>
        </w:rPr>
        <w:t>Atrial fibrillation occurrences longer than one day were independently associated with embolic events</w:t>
      </w:r>
      <w:r>
        <w:rPr>
          <w:szCs w:val="18"/>
          <w:u w:val="single"/>
          <w:lang w:val="en-US"/>
        </w:rPr>
        <w:t>.</w:t>
      </w:r>
      <w:r>
        <w:rPr>
          <w:szCs w:val="18"/>
          <w:lang w:val="en-US"/>
        </w:rPr>
        <w:t xml:space="preserve"> (J Am Coll </w:t>
      </w:r>
      <w:proofErr w:type="spellStart"/>
      <w:r>
        <w:rPr>
          <w:szCs w:val="18"/>
          <w:lang w:val="en-US"/>
        </w:rPr>
        <w:t>Cardiol</w:t>
      </w:r>
      <w:proofErr w:type="spellEnd"/>
      <w:r>
        <w:rPr>
          <w:szCs w:val="18"/>
          <w:lang w:val="en-US"/>
        </w:rPr>
        <w:t xml:space="preserve"> 2005;46:1913–20) © 2005 by the American College of Cardiology Foundation</w:t>
      </w:r>
    </w:p>
    <w:p w14:paraId="0E90FA43" w14:textId="77777777" w:rsidR="0029142F" w:rsidRDefault="0029142F">
      <w:pPr>
        <w:pBdr>
          <w:bottom w:val="single" w:sz="6" w:space="1" w:color="auto"/>
        </w:pBdr>
      </w:pPr>
    </w:p>
    <w:p w14:paraId="6ADD839A" w14:textId="77777777" w:rsidR="0029142F" w:rsidRDefault="0029142F"/>
    <w:p w14:paraId="4F0E8BAD" w14:textId="77777777" w:rsidR="0029142F" w:rsidRDefault="00A73B54">
      <w:pPr>
        <w:pStyle w:val="ShortReturnAddress"/>
      </w:pPr>
      <w:hyperlink r:id="rId189" w:history="1">
        <w:r w:rsidR="0029142F">
          <w:rPr>
            <w:rStyle w:val="Hyperlink"/>
          </w:rPr>
          <w:t>Letters (2009) discussing significance of short episodes of PAF detected by monitoring</w:t>
        </w:r>
      </w:hyperlink>
    </w:p>
    <w:p w14:paraId="7C1158DD" w14:textId="77777777" w:rsidR="0029142F" w:rsidRDefault="0029142F">
      <w:pPr>
        <w:pBdr>
          <w:bottom w:val="single" w:sz="6" w:space="1" w:color="auto"/>
        </w:pBdr>
      </w:pPr>
    </w:p>
    <w:p w14:paraId="408B2181" w14:textId="77777777" w:rsidR="0029142F" w:rsidRDefault="0029142F"/>
    <w:p w14:paraId="34911839" w14:textId="77777777" w:rsidR="0029142F" w:rsidRDefault="0029142F"/>
    <w:p w14:paraId="3D5B0BB0" w14:textId="77777777" w:rsidR="0029142F" w:rsidRDefault="00A73B54">
      <w:hyperlink r:id="rId190" w:history="1">
        <w:r w:rsidR="0029142F">
          <w:rPr>
            <w:rStyle w:val="Hyperlink"/>
          </w:rPr>
          <w:t>TRENDS study- ACC 2008</w:t>
        </w:r>
      </w:hyperlink>
    </w:p>
    <w:p w14:paraId="68DC35A1" w14:textId="77777777" w:rsidR="0029142F" w:rsidRDefault="0029142F"/>
    <w:p w14:paraId="63024165" w14:textId="77777777" w:rsidR="0029142F" w:rsidRDefault="0029142F">
      <w:r>
        <w:t>In this analysis of patients with pacemakers and ICDs, those that had the longest PAF episodes of over 5.5 hours were at increased risk of TE compared with shorter episodes.</w:t>
      </w:r>
    </w:p>
    <w:p w14:paraId="6893ACB6" w14:textId="77777777" w:rsidR="0029142F" w:rsidRDefault="0029142F"/>
    <w:p w14:paraId="0455A6FA" w14:textId="77777777" w:rsidR="0029142F" w:rsidRDefault="0029142F">
      <w:r>
        <w:t>I assume this study will not be large enough to confidently define the threshold. It would also be interesting to know to what extent the presence of risk factors influences the relationship between duration of PAF and risk of TE.</w:t>
      </w:r>
    </w:p>
    <w:p w14:paraId="64F364AA" w14:textId="77777777" w:rsidR="0029142F" w:rsidRDefault="0029142F">
      <w:pPr>
        <w:pBdr>
          <w:bottom w:val="single" w:sz="6" w:space="1" w:color="auto"/>
        </w:pBdr>
      </w:pPr>
    </w:p>
    <w:p w14:paraId="6869AF2A" w14:textId="77777777" w:rsidR="0029142F" w:rsidRDefault="0029142F"/>
    <w:p w14:paraId="3971BD31" w14:textId="77777777" w:rsidR="0029142F" w:rsidRDefault="0029142F"/>
    <w:p w14:paraId="5B73DFF5" w14:textId="77777777" w:rsidR="0029142F" w:rsidRDefault="0029142F"/>
    <w:p w14:paraId="0763AE12" w14:textId="77777777" w:rsidR="0029142F" w:rsidRDefault="0029142F"/>
    <w:p w14:paraId="1619A9E1" w14:textId="77777777" w:rsidR="0029142F" w:rsidRDefault="0029142F"/>
    <w:p w14:paraId="7196DF32" w14:textId="77777777" w:rsidR="0029142F" w:rsidRDefault="0029142F">
      <w:pPr>
        <w:pStyle w:val="Heading1"/>
      </w:pPr>
      <w:r>
        <w:t>SECONDARY PREVENTION OF STROKE IN NON-RHEUMATIC AF</w:t>
      </w:r>
    </w:p>
    <w:p w14:paraId="43FD85CA" w14:textId="77777777" w:rsidR="0029142F" w:rsidRDefault="0029142F">
      <w:pPr>
        <w:pStyle w:val="BodyText"/>
      </w:pPr>
    </w:p>
    <w:p w14:paraId="70025D56" w14:textId="77777777" w:rsidR="0029142F" w:rsidRDefault="0029142F">
      <w:pPr>
        <w:pStyle w:val="Heading3"/>
      </w:pPr>
      <w:r>
        <w:t>Warfarin</w:t>
      </w:r>
    </w:p>
    <w:p w14:paraId="25C3ACF9" w14:textId="77777777" w:rsidR="0029142F" w:rsidRDefault="0029142F">
      <w:pPr>
        <w:pStyle w:val="Heading4"/>
      </w:pPr>
      <w:r>
        <w:t>EAFT</w:t>
      </w:r>
    </w:p>
    <w:p w14:paraId="5ECF8254" w14:textId="77777777" w:rsidR="0029142F" w:rsidRDefault="0029142F">
      <w:r>
        <w:t>Letters to The Lancet, Jan 22, 1984</w:t>
      </w:r>
    </w:p>
    <w:p w14:paraId="59C7C15B" w14:textId="77777777" w:rsidR="0029142F" w:rsidRDefault="0029142F">
      <w:r>
        <w:t>referring to EAFT study The Lancet 1993;343:1255-  (need to get this article and read). Also see below. This is a secondary prevention trial.</w:t>
      </w:r>
    </w:p>
    <w:p w14:paraId="5F51AF07" w14:textId="77777777" w:rsidR="0029142F" w:rsidRDefault="0029142F">
      <w:r>
        <w:t xml:space="preserve">The EAFT study appears to have taken those who had a thromboembolic episode and randomised the patients to </w:t>
      </w:r>
      <w:r w:rsidR="009364F9">
        <w:t>aspirin</w:t>
      </w:r>
      <w:r>
        <w:t xml:space="preserve"> and warfarin! </w:t>
      </w:r>
      <w:r w:rsidR="009364F9">
        <w:t>Aspirin</w:t>
      </w:r>
      <w:r>
        <w:t xml:space="preserve"> no better than placebo, warfarin superior “preventing” 66% of thromboembolic events!</w:t>
      </w:r>
    </w:p>
    <w:p w14:paraId="5BB479C1" w14:textId="77777777" w:rsidR="0029142F" w:rsidRDefault="0029142F">
      <w:r>
        <w:t>Those with AF who had an embolic event thought to be from the heart need to be anticoagulated. The issue is of those who have not had a thromboembolic event, who are at low risk and not needing anticoagulation.</w:t>
      </w:r>
    </w:p>
    <w:p w14:paraId="35AFD5A1" w14:textId="77777777" w:rsidR="0029142F" w:rsidRDefault="0029142F">
      <w:r>
        <w:t>The other issue is anticoagulation intensity for secondary prevention. This trial had only a few events in the warfarin group and subgroup analysis on intensity of anticoagulation is not reliable.</w:t>
      </w:r>
    </w:p>
    <w:p w14:paraId="35A34646" w14:textId="77777777" w:rsidR="0029142F" w:rsidRDefault="0029142F">
      <w:r>
        <w:lastRenderedPageBreak/>
        <w:t>Secondary prevention in non-rheumatic atrial fibrillation after</w:t>
      </w:r>
    </w:p>
    <w:p w14:paraId="53CBBB87" w14:textId="77777777" w:rsidR="0029142F" w:rsidRDefault="0029142F">
      <w:r>
        <w:t>transient ischaemic attack or minor stroke. EAFT (European Atrial</w:t>
      </w:r>
    </w:p>
    <w:p w14:paraId="49E60A8D" w14:textId="77777777" w:rsidR="0029142F" w:rsidRDefault="0029142F">
      <w:r>
        <w:t>Fibrillation Trial) Study Group. Lancet 1993 Nov 20;342(8882):1255-62</w:t>
      </w:r>
    </w:p>
    <w:p w14:paraId="192F9B44" w14:textId="77777777" w:rsidR="0029142F" w:rsidRDefault="0029142F">
      <w:r>
        <w:t xml:space="preserve">ABSTRACT: </w:t>
      </w:r>
    </w:p>
    <w:p w14:paraId="52644396" w14:textId="77777777" w:rsidR="0029142F" w:rsidRDefault="0029142F">
      <w:r>
        <w:t>Several studies have established the value of anticoagulation for</w:t>
      </w:r>
    </w:p>
    <w:p w14:paraId="6B81C10F" w14:textId="77777777" w:rsidR="0029142F" w:rsidRDefault="0029142F">
      <w:r>
        <w:t>primary prevention of thromboembolic events in patients with</w:t>
      </w:r>
    </w:p>
    <w:p w14:paraId="6BD8480B" w14:textId="77777777" w:rsidR="0029142F" w:rsidRDefault="0029142F">
      <w:r>
        <w:t>non-rheumatic atrial fibrillation (NRAF). However, in patients with a</w:t>
      </w:r>
    </w:p>
    <w:p w14:paraId="6350C7E7" w14:textId="77777777" w:rsidR="0029142F" w:rsidRDefault="0029142F">
      <w:r>
        <w:t>recent transient ischaemic attack (TIA) or minor ischaemic stroke</w:t>
      </w:r>
    </w:p>
    <w:p w14:paraId="2D11D724" w14:textId="77777777" w:rsidR="0029142F" w:rsidRDefault="0029142F">
      <w:r>
        <w:t>the preventive benefit of anticoagulation or aspirin remains unclear.</w:t>
      </w:r>
    </w:p>
    <w:p w14:paraId="20773AF9" w14:textId="77777777" w:rsidR="0029142F" w:rsidRDefault="0029142F">
      <w:r>
        <w:t>Physicians in 108 centres from 13 countries collaborated to study</w:t>
      </w:r>
    </w:p>
    <w:p w14:paraId="191E3375" w14:textId="77777777" w:rsidR="0029142F" w:rsidRDefault="0029142F">
      <w:r>
        <w:t>this question. 1007 NRAF patients with a recent TIA or minor</w:t>
      </w:r>
    </w:p>
    <w:p w14:paraId="36A8D08B" w14:textId="77777777" w:rsidR="0029142F" w:rsidRDefault="0029142F">
      <w:r>
        <w:t>ischaemic stroke were randomised to open anticoagulation or</w:t>
      </w:r>
    </w:p>
    <w:p w14:paraId="05553174" w14:textId="77777777" w:rsidR="0029142F" w:rsidRDefault="0029142F">
      <w:r>
        <w:t>double-blind treatment with either 300 mg aspirin per day or placebo</w:t>
      </w:r>
    </w:p>
    <w:p w14:paraId="3056D129" w14:textId="77777777" w:rsidR="0029142F" w:rsidRDefault="0029142F">
      <w:r>
        <w:t>(group 1, 669). Patients with contraindications to anticoagulation</w:t>
      </w:r>
    </w:p>
    <w:p w14:paraId="0DA2D735" w14:textId="77777777" w:rsidR="0029142F" w:rsidRDefault="0029142F">
      <w:r>
        <w:t>were randomised to receive aspirin or placebo (group 2,338). The</w:t>
      </w:r>
    </w:p>
    <w:p w14:paraId="3B26C068" w14:textId="77777777" w:rsidR="0029142F" w:rsidRDefault="0029142F">
      <w:r>
        <w:t>measure of outcome was death from vascular disease, any stroke,</w:t>
      </w:r>
    </w:p>
    <w:p w14:paraId="58B01971" w14:textId="77777777" w:rsidR="0029142F" w:rsidRDefault="0029142F">
      <w:r>
        <w:t>myocardial infarction, or systemic embolism. During mean follow-up</w:t>
      </w:r>
    </w:p>
    <w:p w14:paraId="76CCDEB6" w14:textId="77777777" w:rsidR="0029142F" w:rsidRDefault="0029142F">
      <w:r>
        <w:t>of 2.3 years, the annual rate of outcome events was 8% in patients</w:t>
      </w:r>
    </w:p>
    <w:p w14:paraId="2C88E414" w14:textId="77777777" w:rsidR="0029142F" w:rsidRDefault="0029142F">
      <w:r>
        <w:t>assigned to anticoagulants vs 17% in placebo-treated patients in</w:t>
      </w:r>
    </w:p>
    <w:p w14:paraId="1AA2A5C4" w14:textId="77777777" w:rsidR="0029142F" w:rsidRDefault="0029142F">
      <w:r>
        <w:t>group 1 (hazard ratio [HR] 0.53; 95% confidence interval [CI]</w:t>
      </w:r>
    </w:p>
    <w:p w14:paraId="6CBE0327" w14:textId="77777777" w:rsidR="0029142F" w:rsidRDefault="0029142F">
      <w:r>
        <w:t>0.36-0.79). The risk of stroke alone was reduced from 12% to 4%</w:t>
      </w:r>
    </w:p>
    <w:p w14:paraId="508BDCCA" w14:textId="77777777" w:rsidR="0029142F" w:rsidRDefault="0029142F">
      <w:r>
        <w:t>per year (HR 0.34; 95% CI 0.20-0.57). Among all patients assigned</w:t>
      </w:r>
    </w:p>
    <w:p w14:paraId="20A20155" w14:textId="77777777" w:rsidR="0029142F" w:rsidRDefault="0029142F">
      <w:r>
        <w:t>to aspirin (groups 1 and 2), the annual incidence of outcome events</w:t>
      </w:r>
    </w:p>
    <w:p w14:paraId="0219EC74" w14:textId="77777777" w:rsidR="0029142F" w:rsidRDefault="0029142F">
      <w:r>
        <w:t>was 15%, against 19% in those on placebo (HR 0.83; 95% CI</w:t>
      </w:r>
    </w:p>
    <w:p w14:paraId="3790D810" w14:textId="77777777" w:rsidR="0029142F" w:rsidRDefault="0029142F">
      <w:r>
        <w:t>0.65-1.05). Anticoagulation was significantly more effective than</w:t>
      </w:r>
    </w:p>
    <w:p w14:paraId="4ABDA0F3" w14:textId="77777777" w:rsidR="0029142F" w:rsidRDefault="0029142F">
      <w:r>
        <w:lastRenderedPageBreak/>
        <w:t>aspirin (HR 0.60; 95% CI 0.41-0.87). The incidence of major</w:t>
      </w:r>
    </w:p>
    <w:p w14:paraId="67D47187" w14:textId="77777777" w:rsidR="0029142F" w:rsidRDefault="0029142F">
      <w:r>
        <w:t>bleeding events was low, both on anticoagulation (2.8% per year)</w:t>
      </w:r>
    </w:p>
    <w:p w14:paraId="5C142D6B" w14:textId="77777777" w:rsidR="0029142F" w:rsidRDefault="0029142F">
      <w:r>
        <w:t>and on aspirin (0.9% per year). No intracranial bleeds were</w:t>
      </w:r>
    </w:p>
    <w:p w14:paraId="0D1F58DC" w14:textId="77777777" w:rsidR="0029142F" w:rsidRDefault="0029142F">
      <w:r>
        <w:t>identified in patients assigned to anticoagulation. We conclude that</w:t>
      </w:r>
    </w:p>
    <w:p w14:paraId="06A0B47C" w14:textId="77777777" w:rsidR="0029142F" w:rsidRDefault="0029142F">
      <w:r>
        <w:t>anticoagulation is effective in reducing the risk of recurrent vascular</w:t>
      </w:r>
    </w:p>
    <w:p w14:paraId="5E38B43D" w14:textId="77777777" w:rsidR="0029142F" w:rsidRDefault="0029142F">
      <w:r>
        <w:t>events in NRAF patients with a recent TIA or minor ischaemic</w:t>
      </w:r>
    </w:p>
    <w:p w14:paraId="40677508" w14:textId="77777777" w:rsidR="0029142F" w:rsidRDefault="0029142F">
      <w:r>
        <w:t>stroke. In absolute terms: 90 vascular events (mainly strokes) are</w:t>
      </w:r>
    </w:p>
    <w:p w14:paraId="5C018AD2" w14:textId="77777777" w:rsidR="0029142F" w:rsidRDefault="0029142F">
      <w:r>
        <w:t>prevented if 1000 patients are treated with anticoagulation for one</w:t>
      </w:r>
    </w:p>
    <w:p w14:paraId="42378F1A" w14:textId="77777777" w:rsidR="0029142F" w:rsidRDefault="0029142F">
      <w:r>
        <w:t>year. Aspirin is a safe, though less effective, alternative when</w:t>
      </w:r>
    </w:p>
    <w:p w14:paraId="6879B91A" w14:textId="77777777" w:rsidR="0029142F" w:rsidRDefault="0029142F">
      <w:r>
        <w:t>anticoagulation is contraindicated; it prevents 40 vascular events</w:t>
      </w:r>
    </w:p>
    <w:p w14:paraId="20BF006D" w14:textId="77777777" w:rsidR="0029142F" w:rsidRDefault="0029142F">
      <w:r>
        <w:t>each year for every 1000 treated patients.</w:t>
      </w:r>
    </w:p>
    <w:p w14:paraId="5A80113D" w14:textId="77777777" w:rsidR="0029142F" w:rsidRDefault="0029142F">
      <w:r>
        <w:t>INTRODUCTION</w:t>
      </w:r>
    </w:p>
    <w:p w14:paraId="7E224179" w14:textId="77777777" w:rsidR="0029142F" w:rsidRDefault="0029142F">
      <w:r>
        <w:rPr>
          <w:i/>
        </w:rPr>
        <w:t>NRAF found in about 15% of all stroke patients, and is the most common source of cardiogenic embolism to the brain. The stroke recurrence rate varies from 2% to 15% in the first year and 5% the year after with an annual mortality rate of 5%.</w:t>
      </w:r>
    </w:p>
    <w:p w14:paraId="0336C9E1" w14:textId="77777777" w:rsidR="0029142F" w:rsidRDefault="0029142F">
      <w:r>
        <w:t xml:space="preserve">Says that it may not be justified to extrapolate the results of the primary prevention studies to those who have had a </w:t>
      </w:r>
      <w:proofErr w:type="spellStart"/>
      <w:r>
        <w:t>recnet</w:t>
      </w:r>
      <w:proofErr w:type="spellEnd"/>
      <w:r>
        <w:t xml:space="preserve"> thromboembolic event, these patients tend to have more advanced cerebrovascular atherosclerosis, which with a fresh ischaemic brain lesion may lead to a higher risk of intracerebral bleeding, and in a third of them the stroke is related to an arterial lesion rather than to embolism from the heart- </w:t>
      </w:r>
      <w:r w:rsidR="009364F9">
        <w:t>aspirin</w:t>
      </w:r>
      <w:r>
        <w:t xml:space="preserve"> may be more effective in these patients (I do  not think I would have said this).</w:t>
      </w:r>
    </w:p>
    <w:p w14:paraId="67EB6738" w14:textId="77777777" w:rsidR="0029142F" w:rsidRDefault="0029142F">
      <w:r>
        <w:t>ELIGIBLE PATIENTS</w:t>
      </w:r>
    </w:p>
    <w:p w14:paraId="4CE3CF2C" w14:textId="77777777" w:rsidR="0029142F" w:rsidRDefault="0029142F">
      <w:r>
        <w:rPr>
          <w:i/>
        </w:rPr>
        <w:t xml:space="preserve">these were patients who had a TIA or minor stroke in the three months before, and who were documented to have had AF at the time or who had AF in the 24 hours before is AF was paroxysmal. An echocardiogram was needed to exclude </w:t>
      </w:r>
      <w:proofErr w:type="spellStart"/>
      <w:r>
        <w:rPr>
          <w:i/>
        </w:rPr>
        <w:t>rheumaatic</w:t>
      </w:r>
      <w:proofErr w:type="spellEnd"/>
      <w:r>
        <w:rPr>
          <w:i/>
        </w:rPr>
        <w:t xml:space="preserve"> heart disease.</w:t>
      </w:r>
    </w:p>
    <w:p w14:paraId="5A8FB72E" w14:textId="77777777" w:rsidR="0029142F" w:rsidRDefault="0029142F">
      <w:r>
        <w:t xml:space="preserve">Excluded those who had other likely causes of stroke such as prosthetic valves, cardiac aneurysm, as well as myocardial infarction int he three months prior to event. Those scheduled for </w:t>
      </w:r>
      <w:proofErr w:type="spellStart"/>
      <w:r>
        <w:t>elevetive</w:t>
      </w:r>
      <w:proofErr w:type="spellEnd"/>
      <w:r>
        <w:t xml:space="preserve"> CEA within three months were also excluded.</w:t>
      </w:r>
    </w:p>
    <w:p w14:paraId="567344A3" w14:textId="77777777" w:rsidR="0029142F" w:rsidRDefault="0029142F">
      <w:r>
        <w:t>TREATMENT</w:t>
      </w:r>
    </w:p>
    <w:p w14:paraId="1F1D14C2" w14:textId="77777777" w:rsidR="0029142F" w:rsidRDefault="0029142F">
      <w:pPr>
        <w:pStyle w:val="NormalIndent"/>
        <w:rPr>
          <w:i/>
        </w:rPr>
      </w:pPr>
      <w:r>
        <w:rPr>
          <w:i/>
        </w:rPr>
        <w:lastRenderedPageBreak/>
        <w:t xml:space="preserve">GROUP I: those eligible for anticoagulation, ran to warfarin or </w:t>
      </w:r>
      <w:r w:rsidR="009364F9">
        <w:rPr>
          <w:i/>
        </w:rPr>
        <w:t>aspirin</w:t>
      </w:r>
      <w:r>
        <w:rPr>
          <w:i/>
        </w:rPr>
        <w:t>300mg per day/placebo.</w:t>
      </w:r>
    </w:p>
    <w:p w14:paraId="39B20D66" w14:textId="77777777" w:rsidR="0029142F" w:rsidRDefault="0029142F">
      <w:pPr>
        <w:pStyle w:val="NormalIndent"/>
        <w:rPr>
          <w:i/>
        </w:rPr>
      </w:pPr>
      <w:r>
        <w:rPr>
          <w:i/>
        </w:rPr>
        <w:t xml:space="preserve">Group II: those ineligible for anticoagulation, ran to </w:t>
      </w:r>
      <w:r w:rsidR="009364F9">
        <w:rPr>
          <w:i/>
        </w:rPr>
        <w:t>aspirin</w:t>
      </w:r>
      <w:r>
        <w:rPr>
          <w:i/>
        </w:rPr>
        <w:t xml:space="preserve"> or placebo.</w:t>
      </w:r>
    </w:p>
    <w:p w14:paraId="7EB8E15C" w14:textId="77777777" w:rsidR="0029142F" w:rsidRDefault="0029142F">
      <w:pPr>
        <w:pStyle w:val="NormalIndent"/>
        <w:rPr>
          <w:i/>
        </w:rPr>
      </w:pPr>
      <w:r>
        <w:rPr>
          <w:i/>
        </w:rPr>
        <w:t>Aim was an INR of 2.5 to 4.0.</w:t>
      </w:r>
    </w:p>
    <w:p w14:paraId="15AA886D" w14:textId="77777777" w:rsidR="0029142F" w:rsidRDefault="0029142F">
      <w:r>
        <w:t>OUTCOME EVENTS</w:t>
      </w:r>
    </w:p>
    <w:p w14:paraId="4A4076C5" w14:textId="77777777" w:rsidR="0029142F" w:rsidRDefault="0029142F">
      <w:r>
        <w:rPr>
          <w:i/>
        </w:rPr>
        <w:t>Primary: death form vascular disease, non-fatal stroke (including IC haemorrhage), or systemic embolism.</w:t>
      </w:r>
    </w:p>
    <w:p w14:paraId="26192DBF" w14:textId="77777777" w:rsidR="0029142F" w:rsidRDefault="0029142F">
      <w:r>
        <w:t xml:space="preserve">Secondary: death from all causes, and all strokes and major </w:t>
      </w:r>
      <w:proofErr w:type="spellStart"/>
      <w:r>
        <w:t>thromboebolic</w:t>
      </w:r>
      <w:proofErr w:type="spellEnd"/>
      <w:r>
        <w:t xml:space="preserve"> events (</w:t>
      </w:r>
      <w:proofErr w:type="spellStart"/>
      <w:r>
        <w:t>ie</w:t>
      </w:r>
      <w:proofErr w:type="spellEnd"/>
      <w:r>
        <w:t xml:space="preserve"> all vascular events).</w:t>
      </w:r>
    </w:p>
    <w:p w14:paraId="2EFCCB7C" w14:textId="77777777" w:rsidR="0029142F" w:rsidRDefault="0029142F">
      <w:r>
        <w:t>Non-fatal major haemorrhage was that requiring hospital admission, blood transfusion, or surgery, or when it caused a permanent increase in disability.</w:t>
      </w:r>
    </w:p>
    <w:p w14:paraId="33171862" w14:textId="77777777" w:rsidR="0029142F" w:rsidRDefault="0029142F">
      <w:r>
        <w:t>RESULTS</w:t>
      </w:r>
    </w:p>
    <w:p w14:paraId="180F3442" w14:textId="77777777" w:rsidR="0029142F" w:rsidRDefault="0029142F">
      <w:r>
        <w:rPr>
          <w:i/>
        </w:rPr>
        <w:t>669 in group I  (about 200 in each arm )and 338 in group II (about 165 in each arm).</w:t>
      </w:r>
    </w:p>
    <w:p w14:paraId="1A54747D" w14:textId="77777777" w:rsidR="0029142F" w:rsidRDefault="0029142F">
      <w:r>
        <w:t>Reasons for ineligibility (physician determined): age (55%), poorly controlled hypertension (13%), a history of haemorrhagic episodes, few others.</w:t>
      </w:r>
    </w:p>
    <w:p w14:paraId="35058ED7" w14:textId="77777777" w:rsidR="0029142F" w:rsidRDefault="0029142F">
      <w:pPr>
        <w:rPr>
          <w:i/>
        </w:rPr>
      </w:pPr>
      <w:r>
        <w:rPr>
          <w:i/>
        </w:rPr>
        <w:t>Table 1: characteristic of patients</w:t>
      </w:r>
    </w:p>
    <w:p w14:paraId="3145A71F" w14:textId="77777777" w:rsidR="0029142F" w:rsidRDefault="0029142F">
      <w:r>
        <w:rPr>
          <w:i/>
        </w:rPr>
        <w:t xml:space="preserve">The mean age in most groups was over 71 years in all groups, </w:t>
      </w:r>
      <w:proofErr w:type="spellStart"/>
      <w:r>
        <w:rPr>
          <w:i/>
        </w:rPr>
        <w:t>ie</w:t>
      </w:r>
      <w:proofErr w:type="spellEnd"/>
      <w:r>
        <w:rPr>
          <w:i/>
        </w:rPr>
        <w:t xml:space="preserve"> an elderly population like most of the primary prevention studies. Most of the qualifying events were stroke (about 80%). About a fifth had had more than one prior stroke/TIA. </w:t>
      </w:r>
      <w:proofErr w:type="spellStart"/>
      <w:r>
        <w:rPr>
          <w:i/>
        </w:rPr>
        <w:t>Aabout</w:t>
      </w:r>
      <w:proofErr w:type="spellEnd"/>
      <w:r>
        <w:rPr>
          <w:i/>
        </w:rPr>
        <w:t xml:space="preserve"> 45% had hypertension, about a quarter had chronic atrial </w:t>
      </w:r>
      <w:proofErr w:type="spellStart"/>
      <w:r>
        <w:rPr>
          <w:i/>
        </w:rPr>
        <w:t>fibrilaltion</w:t>
      </w:r>
      <w:proofErr w:type="spellEnd"/>
      <w:r>
        <w:rPr>
          <w:i/>
        </w:rPr>
        <w:t>, only about 10% had congestive heart failure, but about a fifth had a CTR&gt;50%. About 40% had a LA diameter &gt;40mm.</w:t>
      </w:r>
    </w:p>
    <w:p w14:paraId="58292202" w14:textId="77777777" w:rsidR="0029142F" w:rsidRDefault="0029142F">
      <w:r>
        <w:t xml:space="preserve">Median duration of </w:t>
      </w:r>
      <w:proofErr w:type="spellStart"/>
      <w:r>
        <w:t>followup</w:t>
      </w:r>
      <w:proofErr w:type="spellEnd"/>
      <w:r>
        <w:t xml:space="preserve"> was 2.3 years.</w:t>
      </w:r>
    </w:p>
    <w:p w14:paraId="3D0A8716" w14:textId="77777777" w:rsidR="0029142F" w:rsidRDefault="0029142F">
      <w:r>
        <w:t xml:space="preserve">Table 2 lists reasons for withdrawal from the study, most were outcome events, but other reasons </w:t>
      </w:r>
      <w:r w:rsidR="009364F9">
        <w:t>occurred</w:t>
      </w:r>
      <w:r>
        <w:t xml:space="preserve"> at a rate of 10-20% per year.</w:t>
      </w:r>
    </w:p>
    <w:p w14:paraId="57ED2118" w14:textId="77777777" w:rsidR="0029142F" w:rsidRDefault="0029142F">
      <w:r>
        <w:t>INR: mean INR 2.9. 32% of INRs were below 2.5 and 9% were above 4.0. 60% of patients on anticoagulants had 50% or more of their INR values below 3.0.</w:t>
      </w:r>
    </w:p>
    <w:p w14:paraId="3F1B8836" w14:textId="77777777" w:rsidR="0029142F" w:rsidRDefault="0029142F">
      <w:pPr>
        <w:pStyle w:val="List2"/>
      </w:pPr>
      <w:r>
        <w:t>OUTCOME: (anticoagulation vs control)</w:t>
      </w:r>
    </w:p>
    <w:p w14:paraId="1E454813" w14:textId="77777777" w:rsidR="0029142F" w:rsidRDefault="0029142F">
      <w:pPr>
        <w:pStyle w:val="List2"/>
      </w:pPr>
      <w:r>
        <w:t>see figure 2 and table 3.</w:t>
      </w:r>
    </w:p>
    <w:p w14:paraId="62EACD2D" w14:textId="77777777" w:rsidR="0029142F" w:rsidRDefault="0029142F">
      <w:r>
        <w:rPr>
          <w:i/>
        </w:rPr>
        <w:t>The rate of vascular death, nonfatal stroke, myocardial infarction, and systemic embolism was reduced (17% vs 8%, HR 0.53, 95% CI 0.36-0.79, p=0.001).</w:t>
      </w:r>
    </w:p>
    <w:p w14:paraId="64CE341A" w14:textId="77777777" w:rsidR="0029142F" w:rsidRDefault="0029142F">
      <w:pPr>
        <w:pStyle w:val="ReferenceLine"/>
      </w:pPr>
      <w:r>
        <w:lastRenderedPageBreak/>
        <w:t>re reduction of stroke alone, effect more pronounced (20% vs 12%, HR 0.34, 95% CI 0.20-0.56, p&lt;0.001)</w:t>
      </w:r>
    </w:p>
    <w:p w14:paraId="55B1B3D8" w14:textId="77777777" w:rsidR="0029142F" w:rsidRDefault="0029142F">
      <w:pPr>
        <w:pStyle w:val="text"/>
        <w:rPr>
          <w:rFonts w:ascii="Times New Roman" w:hAnsi="Times New Roman"/>
          <w:i/>
          <w:sz w:val="20"/>
        </w:rPr>
      </w:pPr>
    </w:p>
    <w:p w14:paraId="1D4D3C9D" w14:textId="77777777" w:rsidR="0029142F" w:rsidRDefault="0029142F">
      <w:r>
        <w:rPr>
          <w:i/>
        </w:rPr>
        <w:t xml:space="preserve">note that in the anticoagulation group about half of strokes were minor, in the placebo  group just over a third were minor strokes- </w:t>
      </w:r>
      <w:proofErr w:type="spellStart"/>
      <w:r>
        <w:rPr>
          <w:i/>
        </w:rPr>
        <w:t>ie</w:t>
      </w:r>
      <w:proofErr w:type="spellEnd"/>
      <w:r>
        <w:rPr>
          <w:i/>
        </w:rPr>
        <w:t xml:space="preserve"> if this is true than not only does anticoagulation reduce the rate of stroke but those that occur in the anticoagulation group are more likely to be minor.</w:t>
      </w:r>
    </w:p>
    <w:p w14:paraId="371B1007" w14:textId="77777777" w:rsidR="0029142F" w:rsidRDefault="0029142F">
      <w:r>
        <w:t xml:space="preserve">No significant benefit was found of oral anticoagulants was found on </w:t>
      </w:r>
      <w:proofErr w:type="spellStart"/>
      <w:r>
        <w:t>moratality</w:t>
      </w:r>
      <w:proofErr w:type="spellEnd"/>
      <w:r>
        <w:t xml:space="preserve">- </w:t>
      </w:r>
      <w:proofErr w:type="spellStart"/>
      <w:r>
        <w:t>vacular</w:t>
      </w:r>
      <w:proofErr w:type="spellEnd"/>
      <w:r>
        <w:t xml:space="preserve"> and nonvascular (HR 0.76, CI 0.47-1.24;p=0.24)</w:t>
      </w:r>
    </w:p>
    <w:p w14:paraId="2442B0D7" w14:textId="77777777" w:rsidR="0029142F" w:rsidRDefault="0029142F">
      <w:r>
        <w:t>There seemed to be no difference on effect for the first 150 days and the period after.</w:t>
      </w:r>
    </w:p>
    <w:p w14:paraId="2D86E8D8" w14:textId="77777777" w:rsidR="0029142F" w:rsidRDefault="0029142F">
      <w:r>
        <w:t xml:space="preserve">This seems to be consistent with other trials, trend towards reduced mortality- trials not powered to show statistically significant difference, presumable there is a major impact on quality of life. Need some kind of quality of life assessment </w:t>
      </w:r>
      <w:proofErr w:type="spellStart"/>
      <w:r>
        <w:t>eg</w:t>
      </w:r>
      <w:proofErr w:type="spellEnd"/>
      <w:r>
        <w:t xml:space="preserve"> period of full independence in two groups to try to </w:t>
      </w:r>
      <w:proofErr w:type="spellStart"/>
      <w:r>
        <w:t>quatify</w:t>
      </w:r>
      <w:proofErr w:type="spellEnd"/>
      <w:r>
        <w:t xml:space="preserve"> the difference here.</w:t>
      </w:r>
    </w:p>
    <w:p w14:paraId="2B9F7DE9" w14:textId="77777777" w:rsidR="0029142F" w:rsidRDefault="0029142F">
      <w:r>
        <w:t>OUTCOME (</w:t>
      </w:r>
      <w:r w:rsidR="009364F9">
        <w:t>aspirin</w:t>
      </w:r>
      <w:r>
        <w:t xml:space="preserve"> vs placebo)</w:t>
      </w:r>
    </w:p>
    <w:p w14:paraId="20AE2C83" w14:textId="77777777" w:rsidR="0029142F" w:rsidRDefault="0029142F">
      <w:r>
        <w:t>There was no difference in treatment effect between group I and II and thus the results combined.</w:t>
      </w:r>
    </w:p>
    <w:p w14:paraId="54EE6166" w14:textId="77777777" w:rsidR="0029142F" w:rsidRDefault="0029142F">
      <w:r>
        <w:t xml:space="preserve">Patients assigned to </w:t>
      </w:r>
      <w:r w:rsidR="009364F9">
        <w:t>aspirin</w:t>
      </w:r>
      <w:r>
        <w:t xml:space="preserve"> had a lower primary event rate (HR 0.83, 95% CI 0.64-1.15;p=0.12), and of stroke alone (HR 0.86; 95% CI 0.64 to 1.15;p=0.31).</w:t>
      </w:r>
    </w:p>
    <w:p w14:paraId="581B6EA7" w14:textId="77777777" w:rsidR="0029142F" w:rsidRDefault="0029142F">
      <w:r>
        <w:t>for all deaths the hazard ratio was 0.91, and for vascular events was 0.88.</w:t>
      </w:r>
    </w:p>
    <w:p w14:paraId="2F70EC63" w14:textId="77777777" w:rsidR="0029142F" w:rsidRDefault="0029142F">
      <w:r>
        <w:t>the results for on treatment analysis was different, for primary events HR 0.76, p=0.49 and for occurrence of all stroke HR 0.81;p=0.20).</w:t>
      </w:r>
    </w:p>
    <w:p w14:paraId="1A296523" w14:textId="77777777" w:rsidR="0029142F" w:rsidRDefault="0029142F">
      <w:r>
        <w:t>ADVERSE EVENTS:</w:t>
      </w:r>
    </w:p>
    <w:p w14:paraId="4119BB05" w14:textId="77777777" w:rsidR="0029142F" w:rsidRDefault="0029142F">
      <w:r>
        <w:rPr>
          <w:i/>
        </w:rPr>
        <w:t xml:space="preserve">those on anticoagulation suffered more bleeding events than on </w:t>
      </w:r>
      <w:r w:rsidR="009364F9">
        <w:rPr>
          <w:i/>
        </w:rPr>
        <w:t>aspirin</w:t>
      </w:r>
      <w:r>
        <w:rPr>
          <w:i/>
        </w:rPr>
        <w:t xml:space="preserve"> or placebo.</w:t>
      </w:r>
    </w:p>
    <w:p w14:paraId="1328775A" w14:textId="77777777" w:rsidR="0029142F" w:rsidRDefault="0029142F">
      <w:r>
        <w:t xml:space="preserve">The on treatment incidence of major bleeding was low in this study (2.8% per year in those randomised to anticoagulation, 0.9% per year in the group randomised to </w:t>
      </w:r>
      <w:r w:rsidR="009364F9">
        <w:t>aspirin</w:t>
      </w:r>
      <w:r>
        <w:t>, and 0.7% in the group assigned to placebo). The absolute of major bleeds with anticoagulation was 21 per 1000 treated patients per year- this is the cost of preventing 90 vascular events (mostly stroke) per 1000 patients treated for one year.</w:t>
      </w:r>
    </w:p>
    <w:p w14:paraId="12776495" w14:textId="77777777" w:rsidR="0029142F" w:rsidRDefault="0029142F">
      <w:r>
        <w:t xml:space="preserve">Note 16/20 patients on </w:t>
      </w:r>
      <w:proofErr w:type="spellStart"/>
      <w:r>
        <w:t>anticoagulatns</w:t>
      </w:r>
      <w:proofErr w:type="spellEnd"/>
      <w:r>
        <w:t xml:space="preserve"> with stroke had CT scanning and nil had an intracranial haemorrhage.</w:t>
      </w:r>
    </w:p>
    <w:p w14:paraId="095A540A" w14:textId="77777777" w:rsidR="0029142F" w:rsidRDefault="0029142F">
      <w:r>
        <w:t>DISCUSSION</w:t>
      </w:r>
    </w:p>
    <w:p w14:paraId="6956C80A" w14:textId="77777777" w:rsidR="0029142F" w:rsidRDefault="0029142F">
      <w:proofErr w:type="spellStart"/>
      <w:r>
        <w:rPr>
          <w:i/>
        </w:rPr>
        <w:lastRenderedPageBreak/>
        <w:t>ususal</w:t>
      </w:r>
      <w:proofErr w:type="spellEnd"/>
      <w:r>
        <w:rPr>
          <w:i/>
        </w:rPr>
        <w:t xml:space="preserve"> stuff</w:t>
      </w:r>
    </w:p>
    <w:p w14:paraId="4145219E" w14:textId="77777777" w:rsidR="0029142F" w:rsidRDefault="0029142F">
      <w:r>
        <w:t>note that the risk of recurrent stroke in this group was 12%, almost three times the rate seen in the placebo group of the primary prevention studies.</w:t>
      </w:r>
    </w:p>
    <w:p w14:paraId="14277927" w14:textId="77777777" w:rsidR="0029142F" w:rsidRDefault="009364F9">
      <w:r>
        <w:t>Aspirin</w:t>
      </w:r>
      <w:r w:rsidR="0029142F">
        <w:t xml:space="preserve"> probable prevents 40 events per 1000 patients treated for one year.</w:t>
      </w:r>
    </w:p>
    <w:p w14:paraId="495F7CF9" w14:textId="77777777" w:rsidR="0029142F" w:rsidRDefault="0029142F">
      <w:r>
        <w:t>The survival curves show that the benefit is  the same later as it is earlier, in other words it seems wise to treat for as long as possible.</w:t>
      </w:r>
    </w:p>
    <w:p w14:paraId="6F4A31F3" w14:textId="77777777" w:rsidR="0029142F" w:rsidRDefault="0029142F">
      <w:r>
        <w:t xml:space="preserve">**Optimal oral </w:t>
      </w:r>
      <w:proofErr w:type="spellStart"/>
      <w:r>
        <w:t>anticoagulatant</w:t>
      </w:r>
      <w:proofErr w:type="spellEnd"/>
      <w:r>
        <w:t xml:space="preserve"> therapy in patients with nonrheumatic atrial fibrillation and recent cerebral ischaemia, NEJM 1995;333: 5-10</w:t>
      </w:r>
    </w:p>
    <w:p w14:paraId="0C6B1AC9" w14:textId="77777777" w:rsidR="0029142F" w:rsidRDefault="0029142F">
      <w:r>
        <w:t>from the EAFT study group.</w:t>
      </w:r>
    </w:p>
    <w:p w14:paraId="03EF4CE4" w14:textId="77777777" w:rsidR="0029142F" w:rsidRDefault="0029142F">
      <w:r>
        <w:t xml:space="preserve">A retrospective study trying to look at level of anticoagulation: effectiveness vs risk. </w:t>
      </w:r>
    </w:p>
    <w:p w14:paraId="0E657F54" w14:textId="77777777" w:rsidR="0029142F" w:rsidRDefault="0029142F">
      <w:r>
        <w:t xml:space="preserve">EAFT: </w:t>
      </w:r>
      <w:proofErr w:type="spellStart"/>
      <w:r>
        <w:t>randmised</w:t>
      </w:r>
      <w:proofErr w:type="spellEnd"/>
      <w:r>
        <w:t xml:space="preserve"> to open label warfarin or double blind </w:t>
      </w:r>
      <w:r w:rsidR="009364F9">
        <w:t>aspirin</w:t>
      </w:r>
      <w:r>
        <w:t xml:space="preserve"> or placebo. Aim was INR 2.5-3.9 in the warfarin group.</w:t>
      </w:r>
    </w:p>
    <w:p w14:paraId="66D26B57" w14:textId="77777777" w:rsidR="0029142F" w:rsidRDefault="0029142F">
      <w:r>
        <w:t xml:space="preserve">Optimal levels of </w:t>
      </w:r>
      <w:proofErr w:type="spellStart"/>
      <w:r>
        <w:t>anticoaguation</w:t>
      </w:r>
      <w:proofErr w:type="spellEnd"/>
      <w:r>
        <w:t xml:space="preserve"> was between 2.0 and 3.9, below these levels risk of bleeding was low but ischaemic events higher, and above these levels bleeding risk was much higher.</w:t>
      </w:r>
    </w:p>
    <w:p w14:paraId="316CE0CB" w14:textId="77777777" w:rsidR="0029142F" w:rsidRDefault="0029142F">
      <w:r>
        <w:t xml:space="preserve">Says that there are two ongoing trials in primary prevention comparing different levels of anticoagulation. Says that until these primary prevention studies are done care should be taken in extrapolating the findings of this study to patients receiving warfarin for primary prevention. </w:t>
      </w:r>
    </w:p>
    <w:p w14:paraId="38F88CB6" w14:textId="77777777" w:rsidR="0029142F" w:rsidRDefault="0029142F">
      <w:r>
        <w:t xml:space="preserve">In this study the risk of  major bleeding was 2.8 per 100 patient years, slightly higher than in the primary prevention studies. This may be partially explained by differences in level of anticoagulation. This study did not confirm the increased risk of bleeding in those older than 75 years but says that this effect </w:t>
      </w:r>
      <w:proofErr w:type="spellStart"/>
      <w:r>
        <w:t>can not</w:t>
      </w:r>
      <w:proofErr w:type="spellEnd"/>
      <w:r>
        <w:t xml:space="preserve"> be excluded.</w:t>
      </w:r>
    </w:p>
    <w:p w14:paraId="323AE81A" w14:textId="77777777" w:rsidR="0029142F" w:rsidRDefault="0029142F">
      <w:pPr>
        <w:pStyle w:val="Heading4"/>
      </w:pPr>
      <w:r>
        <w:t>HAEST study- acute stroke and AF</w:t>
      </w:r>
    </w:p>
    <w:p w14:paraId="18E6F9F3" w14:textId="77777777" w:rsidR="0029142F" w:rsidRDefault="0029142F">
      <w:r>
        <w:t>**Low molecular weight heparin versus aspirin in patients with acute ischaemic stroke and atrial fibrillation: a double-blind randomised study, Lancet 2000:355:1205-10</w:t>
      </w:r>
    </w:p>
    <w:p w14:paraId="700FA435" w14:textId="77777777" w:rsidR="0029142F" w:rsidRDefault="0029142F">
      <w:pPr>
        <w:pStyle w:val="Heading5"/>
      </w:pPr>
      <w:r>
        <w:t>HAEST study</w:t>
      </w:r>
    </w:p>
    <w:p w14:paraId="231B89A7" w14:textId="77777777" w:rsidR="0029142F" w:rsidRDefault="0029142F">
      <w:r>
        <w:t xml:space="preserve">Patient randomised to LMWH with </w:t>
      </w:r>
      <w:proofErr w:type="spellStart"/>
      <w:r>
        <w:t>fragmin</w:t>
      </w:r>
      <w:proofErr w:type="spellEnd"/>
      <w:r>
        <w:t xml:space="preserve"> and or aspirin for 14 days, started within 30 days of stroke.</w:t>
      </w:r>
    </w:p>
    <w:p w14:paraId="727CA401" w14:textId="77777777" w:rsidR="0029142F" w:rsidRDefault="0029142F">
      <w:r>
        <w:t xml:space="preserve">Recurrent ischaemic </w:t>
      </w:r>
      <w:proofErr w:type="spellStart"/>
      <w:r>
        <w:t>storke</w:t>
      </w:r>
      <w:proofErr w:type="spellEnd"/>
      <w:r>
        <w:t xml:space="preserve"> during first 14 days was 8.5% in </w:t>
      </w:r>
      <w:proofErr w:type="spellStart"/>
      <w:r>
        <w:t>fragmin</w:t>
      </w:r>
      <w:proofErr w:type="spellEnd"/>
      <w:r>
        <w:t xml:space="preserve"> group and 7.5% in aspirin treated patients.</w:t>
      </w:r>
    </w:p>
    <w:p w14:paraId="32ACC07C" w14:textId="77777777" w:rsidR="0029142F" w:rsidRDefault="0029142F">
      <w:r>
        <w:t xml:space="preserve">Symptomatic cerebral haemorrhage rates were no different between </w:t>
      </w:r>
      <w:proofErr w:type="spellStart"/>
      <w:r>
        <w:t>fragmin</w:t>
      </w:r>
      <w:proofErr w:type="spellEnd"/>
      <w:r>
        <w:t xml:space="preserve"> and aspirin group (6/224 vs 4/225); symptomatic and asymptomatic cerebral haemorrhage no different (26/224 vs 32/225); progression of symptoms within first 48 hours not different (24/224 vs 17/225); no different in death at 14 days or 3 months.</w:t>
      </w:r>
    </w:p>
    <w:p w14:paraId="28613448" w14:textId="77777777" w:rsidR="0029142F" w:rsidRDefault="0029142F">
      <w:pPr>
        <w:pStyle w:val="Heading4"/>
      </w:pPr>
      <w:r>
        <w:lastRenderedPageBreak/>
        <w:t>Level of anticoagulation- benefit and risk in AF</w:t>
      </w:r>
    </w:p>
    <w:p w14:paraId="341F82D4" w14:textId="77777777" w:rsidR="0029142F" w:rsidRDefault="0029142F">
      <w:pPr>
        <w:pStyle w:val="Heading6"/>
      </w:pPr>
      <w:r>
        <w:t>INR level and stroke severity</w:t>
      </w:r>
    </w:p>
    <w:p w14:paraId="37EABC3C" w14:textId="77777777" w:rsidR="0029142F" w:rsidRDefault="0029142F">
      <w:r>
        <w:t>Effect of Intensity of Oral Anticoagulation on Stroke Severity and Mortality in Atrial Fibrillation</w:t>
      </w:r>
    </w:p>
    <w:p w14:paraId="43440CA2" w14:textId="77777777" w:rsidR="0029142F" w:rsidRDefault="0029142F">
      <w:pPr>
        <w:rPr>
          <w:lang w:val="en-US"/>
        </w:rPr>
      </w:pPr>
      <w:r>
        <w:rPr>
          <w:lang w:val="en-US"/>
        </w:rPr>
        <w:t xml:space="preserve">Among patients with nonvalvular atrial fibrillation, anticoagulation that results in an </w:t>
      </w:r>
    </w:p>
    <w:p w14:paraId="24A57D97" w14:textId="77777777" w:rsidR="0029142F" w:rsidRDefault="0029142F">
      <w:pPr>
        <w:rPr>
          <w:lang w:val="en-US"/>
        </w:rPr>
      </w:pPr>
      <w:r>
        <w:rPr>
          <w:lang w:val="en-US"/>
        </w:rPr>
        <w:t xml:space="preserve">INR of 2.0 or greater reduces not only the frequency of ischemic stroke but also its severity </w:t>
      </w:r>
    </w:p>
    <w:p w14:paraId="7BCFE26B" w14:textId="77777777" w:rsidR="0029142F" w:rsidRDefault="0029142F">
      <w:pPr>
        <w:rPr>
          <w:lang w:val="en-US"/>
        </w:rPr>
      </w:pPr>
      <w:r>
        <w:rPr>
          <w:lang w:val="en-US"/>
        </w:rPr>
        <w:t xml:space="preserve">and the risk of death from stroke. Our findings provide further evidence against </w:t>
      </w:r>
    </w:p>
    <w:p w14:paraId="712E1788" w14:textId="77777777" w:rsidR="0029142F" w:rsidRDefault="0029142F">
      <w:pPr>
        <w:rPr>
          <w:lang w:val="en-US"/>
        </w:rPr>
      </w:pPr>
      <w:r>
        <w:rPr>
          <w:lang w:val="en-US"/>
        </w:rPr>
        <w:t xml:space="preserve">the use of lower INR target levels in patients with atrial fibrillation.  </w:t>
      </w:r>
    </w:p>
    <w:p w14:paraId="1049B592" w14:textId="77777777" w:rsidR="0029142F" w:rsidRDefault="0029142F">
      <w:pPr>
        <w:rPr>
          <w:lang w:val="en-US"/>
        </w:rPr>
      </w:pPr>
      <w:r>
        <w:rPr>
          <w:lang w:val="en-US"/>
        </w:rPr>
        <w:t xml:space="preserve">N </w:t>
      </w:r>
      <w:proofErr w:type="spellStart"/>
      <w:r>
        <w:rPr>
          <w:lang w:val="en-US"/>
        </w:rPr>
        <w:t>Engl</w:t>
      </w:r>
      <w:proofErr w:type="spellEnd"/>
      <w:r>
        <w:rPr>
          <w:lang w:val="en-US"/>
        </w:rPr>
        <w:t xml:space="preserve"> J Med 2003;349:1019-26.</w:t>
      </w:r>
    </w:p>
    <w:p w14:paraId="76C74A92" w14:textId="77777777" w:rsidR="0029142F" w:rsidRDefault="00A73B54">
      <w:hyperlink r:id="rId191" w:history="1">
        <w:r w:rsidR="0029142F">
          <w:rPr>
            <w:rStyle w:val="Hyperlink"/>
          </w:rPr>
          <w:t>AF Stroke level of INR2003.pdf</w:t>
        </w:r>
      </w:hyperlink>
      <w:r w:rsidR="0029142F">
        <w:t>; note same authors as the case control study below</w:t>
      </w:r>
    </w:p>
    <w:p w14:paraId="5684CD81" w14:textId="77777777" w:rsidR="0029142F" w:rsidRDefault="0029142F">
      <w:r>
        <w:t xml:space="preserve">Related editorial: </w:t>
      </w:r>
      <w:hyperlink r:id="rId192" w:history="1">
        <w:r>
          <w:rPr>
            <w:rStyle w:val="Hyperlink"/>
          </w:rPr>
          <w:t>AF and INR levels2003 editorial.pdf</w:t>
        </w:r>
      </w:hyperlink>
    </w:p>
    <w:p w14:paraId="3FCCC17A" w14:textId="77777777" w:rsidR="0029142F" w:rsidRDefault="00A73B54">
      <w:hyperlink r:id="rId193" w:history="1">
        <w:r w:rsidR="0029142F">
          <w:rPr>
            <w:rStyle w:val="Hyperlink"/>
          </w:rPr>
          <w:t>letter to editor</w:t>
        </w:r>
      </w:hyperlink>
    </w:p>
    <w:p w14:paraId="2D274993" w14:textId="77777777" w:rsidR="0029142F" w:rsidRDefault="0029142F">
      <w:pPr>
        <w:pStyle w:val="Heading6"/>
      </w:pPr>
      <w:r>
        <w:t>INR level and risk in EAFT</w:t>
      </w:r>
    </w:p>
    <w:p w14:paraId="573E6797" w14:textId="77777777" w:rsidR="0029142F" w:rsidRDefault="0029142F">
      <w:r>
        <w:t xml:space="preserve">**Optimal oral </w:t>
      </w:r>
      <w:proofErr w:type="spellStart"/>
      <w:r>
        <w:t>anticoagulatant</w:t>
      </w:r>
      <w:proofErr w:type="spellEnd"/>
      <w:r>
        <w:t xml:space="preserve"> therapy in patients with nonrheumatic atrial fibrillation and recent cerebral ischaemia, NEJM 1995;333: 5-10</w:t>
      </w:r>
    </w:p>
    <w:p w14:paraId="1018E7DF" w14:textId="77777777" w:rsidR="0029142F" w:rsidRDefault="0029142F">
      <w:r>
        <w:t>from the EAFT study group.</w:t>
      </w:r>
    </w:p>
    <w:p w14:paraId="26840B96" w14:textId="77777777" w:rsidR="0029142F" w:rsidRDefault="0029142F">
      <w:r>
        <w:t xml:space="preserve">A retrospective study trying to look at level of anticoagulation: effectiveness vs risk. </w:t>
      </w:r>
    </w:p>
    <w:p w14:paraId="32BD4E76" w14:textId="77777777" w:rsidR="0029142F" w:rsidRDefault="0029142F">
      <w:r>
        <w:t xml:space="preserve">EAFT: </w:t>
      </w:r>
      <w:proofErr w:type="spellStart"/>
      <w:r>
        <w:t>randmised</w:t>
      </w:r>
      <w:proofErr w:type="spellEnd"/>
      <w:r>
        <w:t xml:space="preserve"> to open label warfarin or double blind </w:t>
      </w:r>
      <w:r w:rsidR="009364F9">
        <w:t>aspirin</w:t>
      </w:r>
      <w:r>
        <w:t xml:space="preserve"> or placebo. Aim was INR 2.5-3.9 in the warfarin group.</w:t>
      </w:r>
    </w:p>
    <w:p w14:paraId="2377DDF6" w14:textId="77777777" w:rsidR="0029142F" w:rsidRDefault="0029142F">
      <w:r>
        <w:t xml:space="preserve">Optimal levels of </w:t>
      </w:r>
      <w:proofErr w:type="spellStart"/>
      <w:r>
        <w:t>anticoaguation</w:t>
      </w:r>
      <w:proofErr w:type="spellEnd"/>
      <w:r>
        <w:t xml:space="preserve"> was between 2.0 and 3.9, below these levels risk of bleeding was low but ischaemic events higher, and above these levels bleeding risk was much higher.</w:t>
      </w:r>
    </w:p>
    <w:p w14:paraId="488AD8B8" w14:textId="77777777" w:rsidR="0029142F" w:rsidRDefault="0029142F">
      <w:r>
        <w:t xml:space="preserve">Says that there are two ongoing trials in primary prevention comparing different levels of anticoagulation. Says that until these primary prevention studies are done care should be taken in extrapolating the findings of this study to patients receiving warfarin for primary prevention. </w:t>
      </w:r>
    </w:p>
    <w:p w14:paraId="11A8E715" w14:textId="77777777" w:rsidR="0029142F" w:rsidRDefault="0029142F">
      <w:r>
        <w:t xml:space="preserve">In this study the risk of  major bleeding was 2.8 per 100 patient years, slightly higher than in the primary prevention studies. This may be partially explained by differences in level of anticoagulation. This study did not confirm the increased risk of bleeding in those older than 75 years but says that this effect </w:t>
      </w:r>
      <w:proofErr w:type="spellStart"/>
      <w:r>
        <w:t>can not</w:t>
      </w:r>
      <w:proofErr w:type="spellEnd"/>
      <w:r>
        <w:t xml:space="preserve"> be excluded.</w:t>
      </w:r>
    </w:p>
    <w:p w14:paraId="17B5DB1C" w14:textId="77777777" w:rsidR="0029142F" w:rsidRDefault="0029142F"/>
    <w:p w14:paraId="36A389C7" w14:textId="77777777" w:rsidR="0029142F" w:rsidRDefault="0029142F"/>
    <w:p w14:paraId="3AE97182" w14:textId="77777777" w:rsidR="0029142F" w:rsidRDefault="0029142F">
      <w:pPr>
        <w:pStyle w:val="Heading6"/>
      </w:pPr>
      <w:r>
        <w:t>INR level and risk</w:t>
      </w:r>
    </w:p>
    <w:p w14:paraId="28B45661" w14:textId="77777777" w:rsidR="0029142F" w:rsidRDefault="0029142F"/>
    <w:p w14:paraId="29628C06" w14:textId="77777777" w:rsidR="0029142F" w:rsidRDefault="0029142F" w:rsidP="00DB72E7"/>
    <w:p w14:paraId="44A29247" w14:textId="77777777" w:rsidR="0029142F" w:rsidRDefault="0029142F" w:rsidP="00DB72E7">
      <w:pPr>
        <w:rPr>
          <w:b/>
          <w:bCs/>
        </w:rPr>
      </w:pPr>
      <w:r>
        <w:rPr>
          <w:b/>
          <w:bCs/>
        </w:rPr>
        <w:t xml:space="preserve">**An analysis of the lowest effective intensity of </w:t>
      </w:r>
      <w:proofErr w:type="spellStart"/>
      <w:r>
        <w:rPr>
          <w:b/>
          <w:bCs/>
        </w:rPr>
        <w:t>prophlylactic</w:t>
      </w:r>
      <w:proofErr w:type="spellEnd"/>
      <w:r>
        <w:rPr>
          <w:b/>
          <w:bCs/>
        </w:rPr>
        <w:t xml:space="preserve"> anticoagulation for patients with nonrheumatic atrial fibrillation, NEJM 1996;335:540-6</w:t>
      </w:r>
    </w:p>
    <w:p w14:paraId="2BD28E4D" w14:textId="77777777" w:rsidR="0029142F" w:rsidRDefault="00A73B54" w:rsidP="00DB72E7">
      <w:hyperlink r:id="rId194" w:history="1">
        <w:r w:rsidR="0029142F">
          <w:rPr>
            <w:rStyle w:val="Hyperlink"/>
          </w:rPr>
          <w:t>Info</w:t>
        </w:r>
      </w:hyperlink>
      <w:r w:rsidR="0029142F">
        <w:t>- the RR of stroke is 2.0 even with slight reduction in INR levels.</w:t>
      </w:r>
    </w:p>
    <w:p w14:paraId="47A9F803" w14:textId="77777777" w:rsidR="0029142F" w:rsidRDefault="0029142F" w:rsidP="00DB72E7"/>
    <w:p w14:paraId="5E9C7556" w14:textId="77777777" w:rsidR="0029142F" w:rsidRDefault="0029142F"/>
    <w:p w14:paraId="334E53D0" w14:textId="77777777" w:rsidR="0029142F" w:rsidRDefault="0029142F">
      <w:pPr>
        <w:pBdr>
          <w:top w:val="single" w:sz="6" w:space="1" w:color="auto"/>
          <w:bottom w:val="single" w:sz="6" w:space="31" w:color="auto"/>
        </w:pBdr>
        <w:rPr>
          <w:b/>
          <w:bCs/>
        </w:rPr>
      </w:pPr>
      <w:r>
        <w:rPr>
          <w:b/>
          <w:bCs/>
        </w:rPr>
        <w:t xml:space="preserve">The risk for and severity of bleeding complications in </w:t>
      </w:r>
      <w:proofErr w:type="spellStart"/>
      <w:r>
        <w:rPr>
          <w:b/>
          <w:bCs/>
        </w:rPr>
        <w:t>edlerly</w:t>
      </w:r>
      <w:proofErr w:type="spellEnd"/>
      <w:r>
        <w:rPr>
          <w:b/>
          <w:bCs/>
        </w:rPr>
        <w:t xml:space="preserve"> patients treated with warfarin, Ann Intern Med 1996;124:970-9</w:t>
      </w:r>
    </w:p>
    <w:p w14:paraId="5EF217CB" w14:textId="77777777" w:rsidR="0029142F" w:rsidRDefault="0029142F">
      <w:pPr>
        <w:pBdr>
          <w:top w:val="single" w:sz="6" w:space="1" w:color="auto"/>
          <w:bottom w:val="single" w:sz="6" w:space="31" w:color="auto"/>
        </w:pBdr>
      </w:pPr>
      <w:r>
        <w:t xml:space="preserve">Apparently showed there was increased risk of bleeding in </w:t>
      </w:r>
      <w:proofErr w:type="spellStart"/>
      <w:r>
        <w:t>octagenerians</w:t>
      </w:r>
      <w:proofErr w:type="spellEnd"/>
      <w:r>
        <w:t>, life-threatening and fatal bleeding increased by an absolute annual risk of 3.38%. Apparently the number of very elderly was small. Seems to be in line with the findings of the SPAF II trial, although there is a letter in Ann Intern Med 1997;126:660 that implies that the bleeding risk in the elderly is not increased a lot more than those who are younger.</w:t>
      </w:r>
    </w:p>
    <w:p w14:paraId="0887C0A8" w14:textId="77777777" w:rsidR="0029142F" w:rsidRDefault="0029142F">
      <w:pPr>
        <w:pBdr>
          <w:top w:val="single" w:sz="6" w:space="1" w:color="auto"/>
          <w:bottom w:val="single" w:sz="6" w:space="31" w:color="auto"/>
        </w:pBdr>
      </w:pPr>
    </w:p>
    <w:p w14:paraId="5AF6B4D0" w14:textId="77777777" w:rsidR="0029142F" w:rsidRDefault="0029142F">
      <w:pPr>
        <w:pBdr>
          <w:top w:val="single" w:sz="6" w:space="1" w:color="auto"/>
          <w:bottom w:val="single" w:sz="6" w:space="31" w:color="auto"/>
        </w:pBdr>
      </w:pPr>
    </w:p>
    <w:p w14:paraId="458369DA" w14:textId="77777777" w:rsidR="0029142F" w:rsidRDefault="0029142F">
      <w:pPr>
        <w:pBdr>
          <w:top w:val="single" w:sz="6" w:space="1" w:color="auto"/>
          <w:bottom w:val="single" w:sz="6" w:space="31" w:color="auto"/>
        </w:pBdr>
      </w:pPr>
      <w:r>
        <w:t>Four abstracts in this document</w:t>
      </w:r>
    </w:p>
    <w:p w14:paraId="5D80A550" w14:textId="77777777" w:rsidR="0029142F" w:rsidRDefault="00A73B54">
      <w:pPr>
        <w:pStyle w:val="Heading4"/>
        <w:pBdr>
          <w:top w:val="single" w:sz="6" w:space="1" w:color="auto"/>
          <w:bottom w:val="single" w:sz="6" w:space="31" w:color="auto"/>
        </w:pBdr>
      </w:pPr>
      <w:hyperlink r:id="rId195" w:history="1">
        <w:r w:rsidR="0029142F">
          <w:rPr>
            <w:rStyle w:val="Hyperlink"/>
            <w:sz w:val="20"/>
          </w:rPr>
          <w:t>AF warfarin bleeding risk.pdf</w:t>
        </w:r>
      </w:hyperlink>
    </w:p>
    <w:p w14:paraId="2B52D517" w14:textId="77777777" w:rsidR="0029142F" w:rsidRDefault="0029142F">
      <w:pPr>
        <w:pBdr>
          <w:top w:val="single" w:sz="6" w:space="1" w:color="auto"/>
          <w:bottom w:val="single" w:sz="6" w:space="31" w:color="auto"/>
        </w:pBdr>
        <w:rPr>
          <w:lang w:val="en-GB"/>
        </w:rPr>
      </w:pPr>
      <w:r>
        <w:rPr>
          <w:lang w:val="en-GB"/>
        </w:rPr>
        <w:t xml:space="preserve">1.Leukoaraiosis is associated with warfarin-related </w:t>
      </w:r>
      <w:proofErr w:type="spellStart"/>
      <w:r>
        <w:rPr>
          <w:lang w:val="en-GB"/>
        </w:rPr>
        <w:t>hemorrhage</w:t>
      </w:r>
      <w:proofErr w:type="spellEnd"/>
      <w:r>
        <w:rPr>
          <w:lang w:val="en-GB"/>
        </w:rPr>
        <w:t xml:space="preserve"> following ischemic stroke</w:t>
      </w:r>
    </w:p>
    <w:p w14:paraId="23C5A3D5" w14:textId="77777777" w:rsidR="0029142F" w:rsidRDefault="0029142F">
      <w:pPr>
        <w:pBdr>
          <w:top w:val="single" w:sz="6" w:space="1" w:color="auto"/>
          <w:bottom w:val="single" w:sz="6" w:space="31" w:color="auto"/>
        </w:pBdr>
      </w:pPr>
      <w:r>
        <w:t xml:space="preserve">2.Oral Anticoagulants and Intracranial </w:t>
      </w:r>
      <w:proofErr w:type="spellStart"/>
      <w:r>
        <w:t>Hemorrhage</w:t>
      </w:r>
      <w:proofErr w:type="spellEnd"/>
      <w:r>
        <w:t xml:space="preserve"> </w:t>
      </w:r>
    </w:p>
    <w:p w14:paraId="702AD900" w14:textId="77777777" w:rsidR="0029142F" w:rsidRDefault="0029142F">
      <w:pPr>
        <w:pBdr>
          <w:top w:val="single" w:sz="6" w:space="1" w:color="auto"/>
          <w:bottom w:val="single" w:sz="6" w:space="31" w:color="auto"/>
        </w:pBdr>
      </w:pPr>
      <w:r>
        <w:t>3.Analysis of risk factors involved in oral-anticoagulant- related intracranial haemorrhages</w:t>
      </w:r>
    </w:p>
    <w:p w14:paraId="36D3BECD" w14:textId="77777777" w:rsidR="0029142F" w:rsidRDefault="0029142F">
      <w:pPr>
        <w:pBdr>
          <w:top w:val="single" w:sz="6" w:space="1" w:color="auto"/>
          <w:bottom w:val="single" w:sz="6" w:space="31" w:color="auto"/>
        </w:pBdr>
      </w:pPr>
      <w:r>
        <w:t>4.</w:t>
      </w:r>
      <w:r>
        <w:tab/>
        <w:t xml:space="preserve">Prediction of functional outcome and in-hospital mortality after admission with oral anticoagulant-related intracerebral </w:t>
      </w:r>
      <w:proofErr w:type="spellStart"/>
      <w:r>
        <w:t>hemorrhage</w:t>
      </w:r>
      <w:proofErr w:type="spellEnd"/>
      <w:r>
        <w:t>.</w:t>
      </w:r>
    </w:p>
    <w:p w14:paraId="744B843A" w14:textId="77777777" w:rsidR="0029142F" w:rsidRDefault="0029142F">
      <w:pPr>
        <w:pBdr>
          <w:top w:val="single" w:sz="6" w:space="1" w:color="auto"/>
          <w:bottom w:val="single" w:sz="6" w:space="31" w:color="auto"/>
        </w:pBdr>
      </w:pPr>
    </w:p>
    <w:p w14:paraId="101CA966" w14:textId="77777777" w:rsidR="0029142F" w:rsidRDefault="0029142F">
      <w:pPr>
        <w:pBdr>
          <w:top w:val="single" w:sz="6" w:space="1" w:color="auto"/>
          <w:bottom w:val="single" w:sz="6" w:space="31" w:color="auto"/>
        </w:pBdr>
      </w:pPr>
      <w:r>
        <w:t>The third abstract is interesting in that it suggests that the risk of intracranial bleeding is much less after 12 months of anticoagulation, I suppose the implication is that many at risk of intracranial bleeding will have had the complication in this time, it would be interesting to check to see if anyone else has reported the same findings.</w:t>
      </w:r>
    </w:p>
    <w:p w14:paraId="369B5924" w14:textId="77777777" w:rsidR="0029142F" w:rsidRDefault="0029142F">
      <w:pPr>
        <w:pBdr>
          <w:top w:val="single" w:sz="6" w:space="1" w:color="auto"/>
          <w:bottom w:val="single" w:sz="6" w:space="31" w:color="auto"/>
        </w:pBdr>
      </w:pPr>
      <w:r>
        <w:t>As expected, hypertension, prior CVD, high INR all predicted increased risk of IC haemorrhage.</w:t>
      </w:r>
    </w:p>
    <w:p w14:paraId="00B77E91" w14:textId="77777777" w:rsidR="0029142F" w:rsidRDefault="0029142F"/>
    <w:p w14:paraId="1A7F34E7" w14:textId="77777777" w:rsidR="0029142F" w:rsidRDefault="0029142F"/>
    <w:p w14:paraId="1D1D4C8D" w14:textId="77777777" w:rsidR="0029142F" w:rsidRDefault="0029142F"/>
    <w:p w14:paraId="080E78E8" w14:textId="77777777" w:rsidR="0029142F" w:rsidRDefault="0029142F"/>
    <w:p w14:paraId="2E41168A" w14:textId="77777777" w:rsidR="0029142F" w:rsidRDefault="0029142F">
      <w:pPr>
        <w:pStyle w:val="Heading3"/>
      </w:pPr>
      <w:r>
        <w:t>Cost-benefits etc of treatment</w:t>
      </w:r>
    </w:p>
    <w:p w14:paraId="120A7B73" w14:textId="77777777" w:rsidR="0029142F" w:rsidRDefault="0029142F">
      <w:pPr>
        <w:pStyle w:val="BodyText"/>
        <w:rPr>
          <w:lang w:val="en-US"/>
        </w:rPr>
      </w:pPr>
    </w:p>
    <w:p w14:paraId="372E954D" w14:textId="77777777" w:rsidR="0029142F" w:rsidRDefault="0029142F">
      <w:pPr>
        <w:pStyle w:val="Heading3"/>
      </w:pPr>
      <w:r>
        <w:t xml:space="preserve">Data on antihypertensive therapy </w:t>
      </w:r>
      <w:r>
        <w:sym w:font="Symbol" w:char="F0B1"/>
      </w:r>
      <w:r>
        <w:t xml:space="preserve"> anticoagulation</w:t>
      </w:r>
    </w:p>
    <w:p w14:paraId="112274BE" w14:textId="77777777" w:rsidR="0029142F" w:rsidRDefault="0029142F"/>
    <w:p w14:paraId="71E55D02" w14:textId="77777777" w:rsidR="0029142F" w:rsidRDefault="0029142F">
      <w:pPr>
        <w:pStyle w:val="Heading4"/>
      </w:pPr>
      <w:r>
        <w:t>PROGRESS</w:t>
      </w:r>
    </w:p>
    <w:p w14:paraId="072E1A94" w14:textId="77777777" w:rsidR="0029142F" w:rsidRDefault="00A73B54">
      <w:hyperlink r:id="rId196" w:history="1">
        <w:r w:rsidR="0029142F">
          <w:rPr>
            <w:rStyle w:val="Hyperlink"/>
          </w:rPr>
          <w:t>Subsidiary analysis</w:t>
        </w:r>
      </w:hyperlink>
      <w:r w:rsidR="0029142F">
        <w:t xml:space="preserve"> of this trial suggests that routine addition of antihypertensive therapy provides additional benefits in those with AF and cerebrovascular disease- more a secondary prevention trial. </w:t>
      </w:r>
      <w:hyperlink r:id="rId197" w:history="1">
        <w:r w:rsidR="0029142F">
          <w:rPr>
            <w:rStyle w:val="Hyperlink"/>
          </w:rPr>
          <w:t>Another web report</w:t>
        </w:r>
      </w:hyperlink>
    </w:p>
    <w:p w14:paraId="0EBE5531" w14:textId="77777777" w:rsidR="0029142F" w:rsidRDefault="0029142F"/>
    <w:p w14:paraId="36D6FFD5" w14:textId="77777777" w:rsidR="0029142F" w:rsidRDefault="00B747B9">
      <w:pPr>
        <w:pStyle w:val="Heading1"/>
      </w:pPr>
      <w:r>
        <w:t>Novel Oral Anticoagulants</w:t>
      </w:r>
    </w:p>
    <w:p w14:paraId="71216FB5" w14:textId="77777777" w:rsidR="0029142F" w:rsidRDefault="0029142F"/>
    <w:p w14:paraId="2AC77116" w14:textId="77777777" w:rsidR="00B747B9" w:rsidRDefault="00A73B54">
      <w:hyperlink r:id="rId198" w:history="1">
        <w:r w:rsidR="00B747B9" w:rsidRPr="00B747B9">
          <w:rPr>
            <w:rStyle w:val="Hyperlink"/>
          </w:rPr>
          <w:t>2012- slide set re novel oral anticoagulants</w:t>
        </w:r>
      </w:hyperlink>
    </w:p>
    <w:p w14:paraId="404A160F" w14:textId="77777777" w:rsidR="00B747B9" w:rsidRDefault="00B747B9"/>
    <w:p w14:paraId="753D18B5" w14:textId="77777777" w:rsidR="0021165F" w:rsidRDefault="00A73B54">
      <w:hyperlink r:id="rId199" w:history="1">
        <w:r w:rsidR="0021165F" w:rsidRPr="0021165F">
          <w:rPr>
            <w:rStyle w:val="Hyperlink"/>
          </w:rPr>
          <w:t>Anti-</w:t>
        </w:r>
        <w:proofErr w:type="spellStart"/>
        <w:r w:rsidR="0021165F" w:rsidRPr="0021165F">
          <w:rPr>
            <w:rStyle w:val="Hyperlink"/>
          </w:rPr>
          <w:t>Xa</w:t>
        </w:r>
        <w:proofErr w:type="spellEnd"/>
        <w:r w:rsidR="0021165F" w:rsidRPr="0021165F">
          <w:rPr>
            <w:rStyle w:val="Hyperlink"/>
          </w:rPr>
          <w:t xml:space="preserve"> inhibitors- </w:t>
        </w:r>
        <w:proofErr w:type="spellStart"/>
        <w:r w:rsidR="0021165F" w:rsidRPr="0021165F">
          <w:rPr>
            <w:rStyle w:val="Hyperlink"/>
          </w:rPr>
          <w:t>Turpie</w:t>
        </w:r>
        <w:proofErr w:type="spellEnd"/>
        <w:r w:rsidR="0021165F" w:rsidRPr="0021165F">
          <w:rPr>
            <w:rStyle w:val="Hyperlink"/>
          </w:rPr>
          <w:t xml:space="preserve"> </w:t>
        </w:r>
        <w:proofErr w:type="spellStart"/>
        <w:r w:rsidR="0021165F" w:rsidRPr="0021165F">
          <w:rPr>
            <w:rStyle w:val="Hyperlink"/>
          </w:rPr>
          <w:t>powerpoint</w:t>
        </w:r>
        <w:proofErr w:type="spellEnd"/>
      </w:hyperlink>
    </w:p>
    <w:p w14:paraId="43E9E119" w14:textId="77777777" w:rsidR="0021165F" w:rsidRDefault="0021165F"/>
    <w:p w14:paraId="7E6D53F8" w14:textId="77777777" w:rsidR="0021165F" w:rsidRDefault="0021165F"/>
    <w:p w14:paraId="433B53C5" w14:textId="77777777" w:rsidR="0029142F" w:rsidRDefault="0029142F">
      <w:pPr>
        <w:pStyle w:val="Heading4"/>
      </w:pPr>
      <w:proofErr w:type="spellStart"/>
      <w:r>
        <w:t>ximelagratran</w:t>
      </w:r>
      <w:proofErr w:type="spellEnd"/>
    </w:p>
    <w:p w14:paraId="56097E03" w14:textId="77777777" w:rsidR="0029142F" w:rsidRDefault="00A73B54">
      <w:hyperlink r:id="rId200" w:history="1">
        <w:r w:rsidR="0029142F">
          <w:rPr>
            <w:rStyle w:val="Hyperlink"/>
          </w:rPr>
          <w:t>Review</w:t>
        </w:r>
      </w:hyperlink>
      <w:r w:rsidR="0029142F">
        <w:t xml:space="preserve"> in 2005</w:t>
      </w:r>
    </w:p>
    <w:p w14:paraId="453423F0" w14:textId="77777777" w:rsidR="0029142F" w:rsidRDefault="0029142F"/>
    <w:p w14:paraId="7C5388C6" w14:textId="77777777" w:rsidR="0029142F" w:rsidRDefault="0029142F"/>
    <w:p w14:paraId="2BB304EC" w14:textId="77777777" w:rsidR="0029142F" w:rsidRDefault="0029142F">
      <w:r>
        <w:t xml:space="preserve">This analysis of the INR levels in the warfarin treated group in </w:t>
      </w:r>
      <w:hyperlink r:id="rId201" w:history="1">
        <w:r>
          <w:rPr>
            <w:rStyle w:val="Hyperlink"/>
          </w:rPr>
          <w:t>SPORTIF finds increased risk of events</w:t>
        </w:r>
      </w:hyperlink>
      <w:r>
        <w:t xml:space="preserve"> including </w:t>
      </w:r>
      <w:proofErr w:type="spellStart"/>
      <w:r>
        <w:t>all cause</w:t>
      </w:r>
      <w:proofErr w:type="spellEnd"/>
      <w:r>
        <w:t xml:space="preserve"> mortality with suboptimal INR control.</w:t>
      </w:r>
    </w:p>
    <w:p w14:paraId="0DD0A848" w14:textId="77777777" w:rsidR="0029142F" w:rsidRDefault="0029142F"/>
    <w:p w14:paraId="18D47DC4" w14:textId="77777777" w:rsidR="0029142F" w:rsidRDefault="0029142F"/>
    <w:p w14:paraId="2AE9971B" w14:textId="77777777" w:rsidR="0029142F" w:rsidRDefault="0029142F"/>
    <w:p w14:paraId="5E56A48C" w14:textId="77777777" w:rsidR="0029142F" w:rsidRDefault="0029142F"/>
    <w:p w14:paraId="3CF38279" w14:textId="77777777" w:rsidR="0029142F" w:rsidRDefault="0029142F">
      <w:pPr>
        <w:pStyle w:val="Heading5"/>
      </w:pPr>
      <w:r>
        <w:t>Medscape report 2002- await completion of trials etc</w:t>
      </w:r>
    </w:p>
    <w:p w14:paraId="64E14036" w14:textId="77777777" w:rsidR="0029142F" w:rsidRDefault="0029142F">
      <w:pPr>
        <w:pStyle w:val="BodyText"/>
      </w:pPr>
    </w:p>
    <w:p w14:paraId="306932CE" w14:textId="77777777" w:rsidR="0029142F" w:rsidRDefault="0029142F">
      <w:pPr>
        <w:rPr>
          <w:lang w:val="en-US"/>
        </w:rPr>
      </w:pPr>
      <w:r>
        <w:rPr>
          <w:lang w:val="en-US"/>
        </w:rPr>
        <w:t>To assess the net clinical benefit of anticoagulant treatment, the combined rates of the primary</w:t>
      </w:r>
    </w:p>
    <w:p w14:paraId="4ECEE4D9" w14:textId="77777777" w:rsidR="0029142F" w:rsidRDefault="0029142F">
      <w:pPr>
        <w:rPr>
          <w:lang w:val="en-US"/>
        </w:rPr>
      </w:pPr>
      <w:r>
        <w:rPr>
          <w:lang w:val="en-US"/>
        </w:rPr>
        <w:t>events, major bleeding and death, were determined. By the end of treatment, these rates were</w:t>
      </w:r>
    </w:p>
    <w:p w14:paraId="722E34C4" w14:textId="77777777" w:rsidR="0029142F" w:rsidRDefault="0029142F">
      <w:r>
        <w:rPr>
          <w:lang w:val="en-US"/>
        </w:rPr>
        <w:t xml:space="preserve">6.1% per year with warfarin vs 4.6% per year with </w:t>
      </w:r>
      <w:proofErr w:type="spellStart"/>
      <w:r>
        <w:rPr>
          <w:lang w:val="en-US"/>
        </w:rPr>
        <w:t>ximelagatran</w:t>
      </w:r>
      <w:proofErr w:type="spellEnd"/>
      <w:r>
        <w:rPr>
          <w:lang w:val="en-US"/>
        </w:rPr>
        <w:t xml:space="preserve">, a statistically significant reduction favoring </w:t>
      </w:r>
      <w:proofErr w:type="spellStart"/>
      <w:r>
        <w:rPr>
          <w:lang w:val="en-US"/>
        </w:rPr>
        <w:t>ximelagatran</w:t>
      </w:r>
      <w:proofErr w:type="spellEnd"/>
      <w:r>
        <w:rPr>
          <w:lang w:val="en-US"/>
        </w:rPr>
        <w:t xml:space="preserve"> </w:t>
      </w:r>
      <w:r>
        <w:rPr>
          <w:i/>
          <w:iCs/>
          <w:lang w:val="en-US"/>
        </w:rPr>
        <w:t xml:space="preserve">(P </w:t>
      </w:r>
      <w:r>
        <w:rPr>
          <w:lang w:val="en-US"/>
        </w:rPr>
        <w:t xml:space="preserve">= .022). </w:t>
      </w:r>
      <w:hyperlink r:id="rId202" w:history="1">
        <w:r>
          <w:rPr>
            <w:rStyle w:val="Hyperlink"/>
          </w:rPr>
          <w:t>AF SPORTIFF.pdf</w:t>
        </w:r>
      </w:hyperlink>
    </w:p>
    <w:p w14:paraId="71AB3E88" w14:textId="77777777" w:rsidR="0029142F" w:rsidRDefault="0029142F"/>
    <w:p w14:paraId="518AE702" w14:textId="77777777" w:rsidR="0029142F" w:rsidRDefault="0029142F">
      <w:pPr>
        <w:rPr>
          <w:lang w:val="en-US"/>
        </w:rPr>
      </w:pPr>
    </w:p>
    <w:p w14:paraId="58CD1E74" w14:textId="77777777" w:rsidR="0029142F" w:rsidRDefault="0029142F">
      <w:pPr>
        <w:pStyle w:val="Heading5"/>
      </w:pPr>
      <w:r>
        <w:t>SPORTIF - dose ranging study</w:t>
      </w:r>
    </w:p>
    <w:p w14:paraId="5016231A" w14:textId="77777777" w:rsidR="0029142F" w:rsidRDefault="0029142F">
      <w:pPr>
        <w:pStyle w:val="BodyText"/>
      </w:pPr>
    </w:p>
    <w:p w14:paraId="7C4D89EA" w14:textId="77777777" w:rsidR="0029142F" w:rsidRDefault="0029142F">
      <w:r>
        <w:t xml:space="preserve">SPORTIF V- similar to SPORTIF III- very impressive, in high risk patients the event rates with fixed dose </w:t>
      </w:r>
      <w:proofErr w:type="spellStart"/>
      <w:r>
        <w:t>ximegralatan</w:t>
      </w:r>
      <w:proofErr w:type="spellEnd"/>
      <w:r>
        <w:t xml:space="preserve"> 36mg bd is the same as with warfarin. Problem of abnormal liver enzymes in a </w:t>
      </w:r>
      <w:proofErr w:type="spellStart"/>
      <w:r>
        <w:t>proprotion</w:t>
      </w:r>
      <w:proofErr w:type="spellEnd"/>
      <w:r>
        <w:t xml:space="preserve"> of patients, but apparently these abnormalities might resolve with continued usage of the drug. </w:t>
      </w:r>
      <w:hyperlink r:id="rId203" w:history="1">
        <w:r>
          <w:rPr>
            <w:rStyle w:val="Hyperlink"/>
          </w:rPr>
          <w:t>AF SPORTIF.pdf</w:t>
        </w:r>
      </w:hyperlink>
      <w:r>
        <w:t xml:space="preserve">  </w:t>
      </w:r>
      <w:hyperlink r:id="rId204" w:history="1">
        <w:r>
          <w:rPr>
            <w:rStyle w:val="Hyperlink"/>
          </w:rPr>
          <w:t>AF SPORTIF V.htm</w:t>
        </w:r>
      </w:hyperlink>
    </w:p>
    <w:p w14:paraId="45B0BE4F" w14:textId="77777777" w:rsidR="0029142F" w:rsidRDefault="0029142F"/>
    <w:p w14:paraId="2881B08C" w14:textId="77777777" w:rsidR="0029142F" w:rsidRDefault="0029142F"/>
    <w:p w14:paraId="125EA827" w14:textId="77777777" w:rsidR="0029142F" w:rsidRDefault="0029142F">
      <w:pPr>
        <w:pStyle w:val="Heading5"/>
      </w:pPr>
      <w:r>
        <w:t>Safety Data</w:t>
      </w:r>
    </w:p>
    <w:p w14:paraId="5465A9F9" w14:textId="77777777" w:rsidR="0029142F" w:rsidRDefault="0029142F">
      <w:r>
        <w:t xml:space="preserve">Problems with </w:t>
      </w:r>
      <w:hyperlink r:id="rId205" w:history="1">
        <w:r>
          <w:rPr>
            <w:rStyle w:val="Hyperlink"/>
          </w:rPr>
          <w:t>liver enzyme abnormalities</w:t>
        </w:r>
      </w:hyperlink>
      <w:r>
        <w:t xml:space="preserve"> a concern and being reviewed. </w:t>
      </w:r>
    </w:p>
    <w:p w14:paraId="5B368C13" w14:textId="77777777" w:rsidR="0029142F" w:rsidRDefault="0029142F"/>
    <w:p w14:paraId="56A88DD7" w14:textId="77777777" w:rsidR="0029142F" w:rsidRDefault="0029142F"/>
    <w:p w14:paraId="1B566240" w14:textId="77777777" w:rsidR="0029142F" w:rsidRDefault="0029142F"/>
    <w:p w14:paraId="5C03EF5D" w14:textId="77777777" w:rsidR="0036441E" w:rsidRDefault="0036441E" w:rsidP="0036441E">
      <w:pPr>
        <w:pStyle w:val="Heading1"/>
      </w:pPr>
      <w:r>
        <w:t>Triple therapy- Warfarin</w:t>
      </w:r>
      <w:r w:rsidR="00B92131">
        <w:t>/NOAC</w:t>
      </w:r>
      <w:r>
        <w:t>, Aspirin, Clopidogrel after PCI</w:t>
      </w:r>
    </w:p>
    <w:p w14:paraId="1E02B2E1" w14:textId="77777777" w:rsidR="0036441E" w:rsidRDefault="0036441E"/>
    <w:p w14:paraId="68953163" w14:textId="77777777" w:rsidR="005B003D" w:rsidRDefault="005B003D"/>
    <w:p w14:paraId="3E948007" w14:textId="77777777" w:rsidR="005B003D" w:rsidRDefault="005B003D"/>
    <w:p w14:paraId="620056F2" w14:textId="77777777" w:rsidR="00805421" w:rsidRDefault="005B003D">
      <w:r>
        <w:lastRenderedPageBreak/>
        <w:t>PCI</w:t>
      </w:r>
    </w:p>
    <w:p w14:paraId="421469EA" w14:textId="77777777" w:rsidR="005B003D" w:rsidRDefault="00A73B54">
      <w:hyperlink r:id="rId206" w:history="1">
        <w:r w:rsidR="005B003D" w:rsidRPr="005B003D">
          <w:rPr>
            <w:rStyle w:val="Hyperlink"/>
          </w:rPr>
          <w:t>WOEST trial</w:t>
        </w:r>
      </w:hyperlink>
    </w:p>
    <w:p w14:paraId="24301458" w14:textId="77777777" w:rsidR="005B003D" w:rsidRDefault="005B003D">
      <w:r>
        <w:t>Findings (small study) that can drop Aspirin and continue with Clopidogrel and Warfarin in these patients.</w:t>
      </w:r>
    </w:p>
    <w:p w14:paraId="638941BE" w14:textId="77777777" w:rsidR="005B003D" w:rsidRDefault="00A73B54">
      <w:hyperlink r:id="rId207" w:history="1">
        <w:r w:rsidR="005B003D" w:rsidRPr="005B003D">
          <w:rPr>
            <w:rStyle w:val="Hyperlink"/>
          </w:rPr>
          <w:t>Comment</w:t>
        </w:r>
      </w:hyperlink>
    </w:p>
    <w:p w14:paraId="23AC04B2" w14:textId="77777777" w:rsidR="005B003D" w:rsidRDefault="005B003D"/>
    <w:p w14:paraId="193CDF02" w14:textId="77777777" w:rsidR="00B92131" w:rsidRDefault="00A73B54">
      <w:hyperlink r:id="rId208" w:history="1">
        <w:r w:rsidR="00B92131" w:rsidRPr="00B92131">
          <w:rPr>
            <w:rStyle w:val="Hyperlink"/>
          </w:rPr>
          <w:t>RE-DEEM:</w:t>
        </w:r>
      </w:hyperlink>
      <w:r w:rsidR="00B92131">
        <w:t xml:space="preserve"> phase II trial; dose ranging study with Dabigatran with dual antiplatelet therapy- small numbers but gives some idea of increased risk of bleeding.</w:t>
      </w:r>
      <w:r w:rsidR="00596F8B">
        <w:t xml:space="preserve"> </w:t>
      </w:r>
      <w:hyperlink r:id="rId209" w:history="1">
        <w:r w:rsidR="00596F8B" w:rsidRPr="00596F8B">
          <w:rPr>
            <w:rStyle w:val="Hyperlink"/>
          </w:rPr>
          <w:t>Editorial</w:t>
        </w:r>
      </w:hyperlink>
    </w:p>
    <w:p w14:paraId="4F4407FF" w14:textId="77777777" w:rsidR="00B92131" w:rsidRDefault="00B92131"/>
    <w:p w14:paraId="7FF3AB48" w14:textId="77777777" w:rsidR="00A83FDA" w:rsidRDefault="00A73B54">
      <w:hyperlink r:id="rId210" w:history="1">
        <w:r w:rsidR="00A83FDA" w:rsidRPr="00A83FDA">
          <w:rPr>
            <w:rStyle w:val="Hyperlink"/>
          </w:rPr>
          <w:t>Registry data 2012</w:t>
        </w:r>
      </w:hyperlink>
      <w:r w:rsidR="00D01D5C">
        <w:t xml:space="preserve">- relative risk of major bleeding was about 1.5 on triple therapy compared with dual antiplatelet therapy. </w:t>
      </w:r>
      <w:hyperlink r:id="rId211" w:history="1">
        <w:r w:rsidR="00D01D5C" w:rsidRPr="00D01D5C">
          <w:rPr>
            <w:rStyle w:val="Hyperlink"/>
          </w:rPr>
          <w:t>Editorial</w:t>
        </w:r>
      </w:hyperlink>
    </w:p>
    <w:p w14:paraId="41FEEDB4" w14:textId="77777777" w:rsidR="00A83FDA" w:rsidRDefault="00A83FDA"/>
    <w:p w14:paraId="6BF1F8AA" w14:textId="77777777" w:rsidR="0036441E" w:rsidRDefault="00A73B54" w:rsidP="0036441E">
      <w:hyperlink r:id="rId212" w:history="1">
        <w:r w:rsidR="0036441E" w:rsidRPr="0036441E">
          <w:rPr>
            <w:rStyle w:val="Hyperlink"/>
          </w:rPr>
          <w:t>European consensus document on strategy for triple therapy duration after PCI in patients on Warfarin</w:t>
        </w:r>
      </w:hyperlink>
    </w:p>
    <w:p w14:paraId="3CDD8FA3" w14:textId="77777777" w:rsidR="0036441E" w:rsidRDefault="0036441E"/>
    <w:p w14:paraId="1ADC400D" w14:textId="77777777" w:rsidR="004719B7" w:rsidRDefault="00A73B54" w:rsidP="004719B7">
      <w:pPr>
        <w:rPr>
          <w:lang w:val="en-US"/>
        </w:rPr>
      </w:pPr>
      <w:hyperlink r:id="rId213" w:history="1">
        <w:r w:rsidR="004719B7" w:rsidRPr="00126CBE">
          <w:rPr>
            <w:rStyle w:val="Hyperlink"/>
            <w:lang w:val="en-US"/>
          </w:rPr>
          <w:t>Consensus document in EHJ 2010</w:t>
        </w:r>
      </w:hyperlink>
      <w:r w:rsidR="004719B7">
        <w:rPr>
          <w:lang w:val="en-US"/>
        </w:rPr>
        <w:t>- includes a table that recommends duration of dual antiplatelet therapy with warfarin dependent on whether PCI is for stable or unstable disease and also for type of stent deployed (bare metal vs DES and type of DES). Will try to refer to this table frequently.</w:t>
      </w:r>
    </w:p>
    <w:p w14:paraId="0E91F26A" w14:textId="77777777" w:rsidR="004719B7" w:rsidRDefault="004719B7"/>
    <w:p w14:paraId="100D8F1F" w14:textId="77777777" w:rsidR="004719B7" w:rsidRDefault="004719B7"/>
    <w:p w14:paraId="73385E18" w14:textId="77777777" w:rsidR="0036441E" w:rsidRDefault="00A73B54">
      <w:hyperlink r:id="rId214" w:history="1">
        <w:r w:rsidR="00392B01" w:rsidRPr="00392B01">
          <w:rPr>
            <w:rStyle w:val="Hyperlink"/>
          </w:rPr>
          <w:t>Danish study from 2010 reporting bleeding risk with triple therapy</w:t>
        </w:r>
      </w:hyperlink>
    </w:p>
    <w:p w14:paraId="547EA3A5" w14:textId="77777777" w:rsidR="003A4599" w:rsidRDefault="003A4599"/>
    <w:p w14:paraId="1958E48F" w14:textId="77777777" w:rsidR="0029142F" w:rsidRDefault="0029142F">
      <w:pPr>
        <w:pStyle w:val="Heading1"/>
      </w:pPr>
      <w:r>
        <w:t>LA APPENDAGE LIGATION or OCCLUSION</w:t>
      </w:r>
    </w:p>
    <w:p w14:paraId="0244FFD8" w14:textId="77777777" w:rsidR="0029142F" w:rsidRDefault="0029142F"/>
    <w:p w14:paraId="2C17B64B" w14:textId="77777777" w:rsidR="002E62EF" w:rsidRDefault="002E62EF"/>
    <w:p w14:paraId="24B93743" w14:textId="77777777" w:rsidR="007C1313" w:rsidRDefault="007C1313">
      <w:r>
        <w:t>Letter 2016</w:t>
      </w:r>
    </w:p>
    <w:p w14:paraId="7089D1EA" w14:textId="77777777" w:rsidR="007C1313" w:rsidRDefault="007C1313">
      <w:r>
        <w:lastRenderedPageBreak/>
        <w:t xml:space="preserve">Randomised studies to date have not included patients with AF in whom there is contraindication to anti-coagulation. </w:t>
      </w:r>
      <w:hyperlink r:id="rId215" w:history="1">
        <w:r w:rsidRPr="007C1313">
          <w:rPr>
            <w:rStyle w:val="Hyperlink"/>
          </w:rPr>
          <w:t>This letter speculates on the potential benefits of device closure in those that cannot take OAC based on a prospective observed cohort.</w:t>
        </w:r>
      </w:hyperlink>
    </w:p>
    <w:p w14:paraId="7246F045" w14:textId="77777777" w:rsidR="007C1313" w:rsidRDefault="007C1313"/>
    <w:p w14:paraId="267C876C" w14:textId="77777777" w:rsidR="007C1313" w:rsidRDefault="007C1313"/>
    <w:p w14:paraId="1263F38F" w14:textId="77777777" w:rsidR="007C1313" w:rsidRDefault="007C1313">
      <w:r>
        <w:t>Debate, Circulation 2014</w:t>
      </w:r>
    </w:p>
    <w:p w14:paraId="1F8366B4" w14:textId="77777777" w:rsidR="007C1313" w:rsidRPr="007C1313" w:rsidRDefault="007C1313">
      <w:pPr>
        <w:rPr>
          <w:b/>
          <w:bCs/>
        </w:rPr>
      </w:pPr>
      <w:r w:rsidRPr="007C1313">
        <w:rPr>
          <w:b/>
          <w:bCs/>
        </w:rPr>
        <w:t xml:space="preserve">LAA occlusion despite advances in </w:t>
      </w:r>
      <w:proofErr w:type="spellStart"/>
      <w:r w:rsidRPr="007C1313">
        <w:rPr>
          <w:b/>
          <w:bCs/>
        </w:rPr>
        <w:t>antiocoagulation</w:t>
      </w:r>
      <w:proofErr w:type="spellEnd"/>
    </w:p>
    <w:p w14:paraId="0F07D23F" w14:textId="77777777" w:rsidR="007C1313" w:rsidRDefault="007C1313">
      <w:r>
        <w:t xml:space="preserve">Viewpoint </w:t>
      </w:r>
      <w:hyperlink r:id="rId216" w:history="1">
        <w:r w:rsidRPr="007C1313">
          <w:rPr>
            <w:rStyle w:val="Hyperlink"/>
          </w:rPr>
          <w:t>one</w:t>
        </w:r>
      </w:hyperlink>
      <w:r>
        <w:t xml:space="preserve">, </w:t>
      </w:r>
      <w:hyperlink r:id="rId217" w:history="1">
        <w:r w:rsidRPr="007C1313">
          <w:rPr>
            <w:rStyle w:val="Hyperlink"/>
          </w:rPr>
          <w:t>two</w:t>
        </w:r>
      </w:hyperlink>
    </w:p>
    <w:p w14:paraId="3A197FF9" w14:textId="77777777" w:rsidR="007C1313" w:rsidRDefault="007C1313" w:rsidP="00E10E91"/>
    <w:p w14:paraId="7F4F3910" w14:textId="77777777" w:rsidR="007C1313" w:rsidRDefault="00A73B54" w:rsidP="00E10E91">
      <w:hyperlink r:id="rId218" w:history="1">
        <w:r w:rsidR="007C1313" w:rsidRPr="007C1313">
          <w:rPr>
            <w:rStyle w:val="Hyperlink"/>
          </w:rPr>
          <w:t>Editorial in JACC</w:t>
        </w:r>
      </w:hyperlink>
      <w:r w:rsidR="007C1313">
        <w:t xml:space="preserve"> from 2013</w:t>
      </w:r>
    </w:p>
    <w:p w14:paraId="1D4D1134" w14:textId="77777777" w:rsidR="007C1313" w:rsidRDefault="007C1313" w:rsidP="00E10E91"/>
    <w:p w14:paraId="3099AB11" w14:textId="77777777" w:rsidR="00E10E91" w:rsidRDefault="00E10E91" w:rsidP="00E10E91">
      <w:r>
        <w:t>Debate, Circulation 2009</w:t>
      </w:r>
    </w:p>
    <w:p w14:paraId="12448757" w14:textId="77777777" w:rsidR="00E10E91" w:rsidRDefault="00E10E91" w:rsidP="00E10E91">
      <w:r>
        <w:t>LAA obliteration and need for warfarin</w:t>
      </w:r>
    </w:p>
    <w:p w14:paraId="6A08D81D" w14:textId="77777777" w:rsidR="00E10E91" w:rsidRDefault="00E10E91" w:rsidP="00E10E91">
      <w:r>
        <w:t xml:space="preserve">Viewpoint </w:t>
      </w:r>
      <w:hyperlink r:id="rId219" w:history="1">
        <w:r w:rsidRPr="00BC6CEC">
          <w:rPr>
            <w:rStyle w:val="Hyperlink"/>
          </w:rPr>
          <w:t>one</w:t>
        </w:r>
      </w:hyperlink>
      <w:r>
        <w:t xml:space="preserve">, </w:t>
      </w:r>
      <w:hyperlink r:id="rId220" w:history="1">
        <w:r w:rsidRPr="00BC6CEC">
          <w:rPr>
            <w:rStyle w:val="Hyperlink"/>
          </w:rPr>
          <w:t>two</w:t>
        </w:r>
      </w:hyperlink>
    </w:p>
    <w:p w14:paraId="7057C39F" w14:textId="77777777" w:rsidR="0029142F" w:rsidRDefault="0029142F"/>
    <w:p w14:paraId="71F8AAF6" w14:textId="77777777" w:rsidR="0029142F" w:rsidRDefault="0029142F"/>
    <w:p w14:paraId="6BC3977A" w14:textId="77777777" w:rsidR="0029142F" w:rsidRDefault="0029142F">
      <w:pPr>
        <w:pStyle w:val="Heading3"/>
      </w:pPr>
      <w:r>
        <w:t>Surgical ligation</w:t>
      </w:r>
    </w:p>
    <w:p w14:paraId="499703C1" w14:textId="77777777" w:rsidR="0029142F" w:rsidRDefault="0029142F"/>
    <w:p w14:paraId="4177D443" w14:textId="77777777" w:rsidR="0029142F" w:rsidRDefault="00A73B54">
      <w:hyperlink r:id="rId221" w:history="1">
        <w:r w:rsidR="0029142F">
          <w:rPr>
            <w:rStyle w:val="Hyperlink"/>
          </w:rPr>
          <w:t>AF LA ligation.htm</w:t>
        </w:r>
      </w:hyperlink>
    </w:p>
    <w:p w14:paraId="2D16DD51" w14:textId="77777777" w:rsidR="0029142F" w:rsidRDefault="0029142F">
      <w:r>
        <w:t xml:space="preserve">LIGATION at time of mitral valve replacement may reduce risk of stroke. Note there is in trial a procedure to ligate the appendage </w:t>
      </w:r>
      <w:proofErr w:type="spellStart"/>
      <w:r>
        <w:t>thorascopically</w:t>
      </w:r>
      <w:proofErr w:type="spellEnd"/>
      <w:r>
        <w:t xml:space="preserve"> in patients at high risk.</w:t>
      </w:r>
    </w:p>
    <w:p w14:paraId="61353122" w14:textId="77777777" w:rsidR="0029142F" w:rsidRDefault="0029142F"/>
    <w:p w14:paraId="50AAD4D8" w14:textId="77777777" w:rsidR="0029142F" w:rsidRDefault="0029142F" w:rsidP="00DB72E7"/>
    <w:p w14:paraId="44B44719" w14:textId="77777777" w:rsidR="0029142F" w:rsidRDefault="0029142F" w:rsidP="00DB72E7">
      <w:pPr>
        <w:pStyle w:val="Heading3"/>
      </w:pPr>
      <w:r>
        <w:t>Percutaneous Occlusion of LAA</w:t>
      </w:r>
    </w:p>
    <w:p w14:paraId="531861BF" w14:textId="77777777" w:rsidR="002E62EF" w:rsidRDefault="00A73B54" w:rsidP="00DB72E7">
      <w:pPr>
        <w:pStyle w:val="BodyText"/>
        <w:rPr>
          <w:lang w:val="en-US"/>
        </w:rPr>
      </w:pPr>
      <w:hyperlink r:id="rId222" w:history="1">
        <w:r w:rsidR="002E62EF" w:rsidRPr="000F299F">
          <w:rPr>
            <w:rStyle w:val="Hyperlink"/>
            <w:lang w:val="en-US"/>
          </w:rPr>
          <w:t>Left atrial appendage closure: a percutaneous transcatheter approach for stroke prevention in atrial fibrillation.</w:t>
        </w:r>
      </w:hyperlink>
      <w:r w:rsidR="002E62EF">
        <w:rPr>
          <w:lang w:val="en-US"/>
        </w:rPr>
        <w:br/>
        <w:t>Review</w:t>
      </w:r>
      <w:r w:rsidR="000F299F">
        <w:rPr>
          <w:lang w:val="en-US"/>
        </w:rPr>
        <w:t>- EHJ 2012</w:t>
      </w:r>
    </w:p>
    <w:p w14:paraId="696ACA28" w14:textId="77777777" w:rsidR="002E62EF" w:rsidRDefault="002E62EF" w:rsidP="00DB72E7">
      <w:pPr>
        <w:pStyle w:val="BodyText"/>
        <w:rPr>
          <w:lang w:val="en-US"/>
        </w:rPr>
      </w:pPr>
    </w:p>
    <w:p w14:paraId="40DA3E57" w14:textId="77777777" w:rsidR="002E62EF" w:rsidRDefault="00A73B54" w:rsidP="00DB72E7">
      <w:pPr>
        <w:pStyle w:val="BodyText"/>
        <w:rPr>
          <w:lang w:val="en-US"/>
        </w:rPr>
      </w:pPr>
      <w:hyperlink r:id="rId223" w:history="1">
        <w:r w:rsidR="001B1108" w:rsidRPr="001B1108">
          <w:rPr>
            <w:rStyle w:val="Hyperlink"/>
            <w:lang w:val="en-US"/>
          </w:rPr>
          <w:t>Percutaneous left atrial appendage closure for stroke prevention in patients with atrial fibrillation: an assessment of net clinical benefit.</w:t>
        </w:r>
      </w:hyperlink>
    </w:p>
    <w:p w14:paraId="0F967955" w14:textId="77777777" w:rsidR="001B1108" w:rsidRDefault="001B1108" w:rsidP="00DB72E7">
      <w:pPr>
        <w:pStyle w:val="BodyText"/>
        <w:rPr>
          <w:lang w:val="en-US"/>
        </w:rPr>
      </w:pPr>
      <w:r>
        <w:rPr>
          <w:lang w:val="en-US"/>
        </w:rPr>
        <w:t>EHJ 2012</w:t>
      </w:r>
    </w:p>
    <w:p w14:paraId="1AB970AC" w14:textId="77777777" w:rsidR="00AE322E" w:rsidRDefault="00AE322E" w:rsidP="00AE322E">
      <w:pPr>
        <w:pStyle w:val="Heading5"/>
        <w:rPr>
          <w:lang w:val="en-US"/>
        </w:rPr>
      </w:pPr>
      <w:r>
        <w:rPr>
          <w:lang w:val="en-US"/>
        </w:rPr>
        <w:t>PREVAIL</w:t>
      </w:r>
    </w:p>
    <w:p w14:paraId="57243233" w14:textId="77777777" w:rsidR="00AE322E" w:rsidRDefault="00AE322E" w:rsidP="00DB72E7">
      <w:pPr>
        <w:pStyle w:val="BodyText"/>
        <w:rPr>
          <w:lang w:val="en-US"/>
        </w:rPr>
      </w:pPr>
    </w:p>
    <w:p w14:paraId="22A6C5D1" w14:textId="77777777" w:rsidR="00AE322E" w:rsidRDefault="00AE322E" w:rsidP="00DB72E7">
      <w:pPr>
        <w:pStyle w:val="BodyText"/>
        <w:rPr>
          <w:lang w:val="en-US"/>
        </w:rPr>
      </w:pPr>
    </w:p>
    <w:p w14:paraId="72FF9CFE" w14:textId="77777777" w:rsidR="00AE322E" w:rsidRDefault="00A73B54" w:rsidP="00DB72E7">
      <w:pPr>
        <w:pStyle w:val="BodyText"/>
        <w:rPr>
          <w:lang w:val="en-US"/>
        </w:rPr>
      </w:pPr>
      <w:hyperlink r:id="rId224" w:history="1">
        <w:r w:rsidR="00AE322E" w:rsidRPr="00AE322E">
          <w:rPr>
            <w:rStyle w:val="Hyperlink"/>
            <w:lang w:val="en-US"/>
          </w:rPr>
          <w:t>Using Watchman device, meets safety endpoint.</w:t>
        </w:r>
      </w:hyperlink>
      <w:r w:rsidR="00AE322E">
        <w:rPr>
          <w:lang w:val="en-US"/>
        </w:rPr>
        <w:t xml:space="preserve"> Yanked from ACC 2013 session for breaking embargo.</w:t>
      </w:r>
    </w:p>
    <w:p w14:paraId="5336B3B5" w14:textId="77777777" w:rsidR="00AE322E" w:rsidRDefault="00AE322E" w:rsidP="00DB72E7">
      <w:pPr>
        <w:pStyle w:val="BodyText"/>
        <w:rPr>
          <w:lang w:val="en-US"/>
        </w:rPr>
      </w:pPr>
    </w:p>
    <w:p w14:paraId="74991545" w14:textId="77777777" w:rsidR="0029142F" w:rsidRDefault="0029142F" w:rsidP="00DB72E7">
      <w:pPr>
        <w:pStyle w:val="Heading5"/>
        <w:rPr>
          <w:lang w:val="en-US"/>
        </w:rPr>
      </w:pPr>
      <w:r>
        <w:rPr>
          <w:lang w:val="en-US"/>
        </w:rPr>
        <w:t>PLAATO</w:t>
      </w:r>
    </w:p>
    <w:p w14:paraId="2FD1F533" w14:textId="77777777" w:rsidR="0029142F" w:rsidRDefault="00A73B54" w:rsidP="00DB72E7">
      <w:pPr>
        <w:pStyle w:val="BodyText"/>
        <w:rPr>
          <w:lang w:val="en-US"/>
        </w:rPr>
      </w:pPr>
      <w:hyperlink r:id="rId225" w:history="1">
        <w:r w:rsidR="0029142F">
          <w:rPr>
            <w:rStyle w:val="Hyperlink"/>
            <w:lang w:val="en-US"/>
          </w:rPr>
          <w:t>PLAATO</w:t>
        </w:r>
      </w:hyperlink>
      <w:r w:rsidR="0029142F">
        <w:rPr>
          <w:lang w:val="en-US"/>
        </w:rPr>
        <w:t xml:space="preserve"> Closure of LAA in those not eligible for warfarin therapy</w:t>
      </w:r>
    </w:p>
    <w:p w14:paraId="24B86631" w14:textId="77777777" w:rsidR="0029142F" w:rsidRDefault="0029142F">
      <w:pPr>
        <w:pStyle w:val="BodyText"/>
        <w:rPr>
          <w:lang w:val="en-US"/>
        </w:rPr>
      </w:pPr>
    </w:p>
    <w:p w14:paraId="51353646" w14:textId="77777777" w:rsidR="0029142F" w:rsidRDefault="0029142F">
      <w:pPr>
        <w:pStyle w:val="Heading5"/>
        <w:rPr>
          <w:lang w:val="en-US"/>
        </w:rPr>
      </w:pPr>
      <w:r>
        <w:rPr>
          <w:lang w:val="en-US"/>
        </w:rPr>
        <w:t>PROTECT AF</w:t>
      </w:r>
    </w:p>
    <w:p w14:paraId="016FF86B" w14:textId="77777777" w:rsidR="0029142F" w:rsidRDefault="00A73B54">
      <w:pPr>
        <w:rPr>
          <w:lang w:val="en-US"/>
        </w:rPr>
      </w:pPr>
      <w:hyperlink r:id="rId226" w:history="1">
        <w:r w:rsidR="0029142F">
          <w:rPr>
            <w:rStyle w:val="Hyperlink"/>
            <w:lang w:val="en-US"/>
          </w:rPr>
          <w:t>NEJM 2009</w:t>
        </w:r>
      </w:hyperlink>
    </w:p>
    <w:p w14:paraId="3F99E44F" w14:textId="77777777" w:rsidR="0029142F" w:rsidRDefault="0029142F">
      <w:pPr>
        <w:rPr>
          <w:lang w:val="en-US"/>
        </w:rPr>
      </w:pPr>
      <w:r>
        <w:rPr>
          <w:lang w:val="en-US"/>
        </w:rPr>
        <w:t>Using the Watchman device- compared with warfarin.</w:t>
      </w:r>
    </w:p>
    <w:p w14:paraId="0DD87076" w14:textId="77777777" w:rsidR="0029142F" w:rsidRDefault="0029142F">
      <w:pPr>
        <w:rPr>
          <w:lang w:val="en-US"/>
        </w:rPr>
      </w:pPr>
      <w:r>
        <w:rPr>
          <w:lang w:val="en-US"/>
        </w:rPr>
        <w:t xml:space="preserve">Showed the device was non-inferior to warfarin but all the event rates were actually in </w:t>
      </w:r>
      <w:proofErr w:type="spellStart"/>
      <w:r>
        <w:rPr>
          <w:lang w:val="en-US"/>
        </w:rPr>
        <w:t>favour</w:t>
      </w:r>
      <w:proofErr w:type="spellEnd"/>
      <w:r>
        <w:rPr>
          <w:lang w:val="en-US"/>
        </w:rPr>
        <w:t xml:space="preserve"> of the device therapy.</w:t>
      </w:r>
      <w:r w:rsidR="00454B5B">
        <w:rPr>
          <w:lang w:val="en-US"/>
        </w:rPr>
        <w:t xml:space="preserve"> Note very poor rates of maintenance of INR in </w:t>
      </w:r>
      <w:proofErr w:type="spellStart"/>
      <w:r w:rsidR="00454B5B">
        <w:rPr>
          <w:lang w:val="en-US"/>
        </w:rPr>
        <w:t>theurapeutic</w:t>
      </w:r>
      <w:proofErr w:type="spellEnd"/>
      <w:r w:rsidR="00454B5B">
        <w:rPr>
          <w:lang w:val="en-US"/>
        </w:rPr>
        <w:t xml:space="preserve"> range – only around 55%.</w:t>
      </w:r>
    </w:p>
    <w:p w14:paraId="435F21EE" w14:textId="77777777" w:rsidR="00454B5B" w:rsidRDefault="00A73B54">
      <w:pPr>
        <w:rPr>
          <w:lang w:val="en-US"/>
        </w:rPr>
      </w:pPr>
      <w:hyperlink r:id="rId227" w:history="1">
        <w:r w:rsidR="00454B5B" w:rsidRPr="00454B5B">
          <w:rPr>
            <w:rStyle w:val="Hyperlink"/>
            <w:lang w:val="en-US"/>
          </w:rPr>
          <w:t>Editorial</w:t>
        </w:r>
      </w:hyperlink>
    </w:p>
    <w:p w14:paraId="33A570BE" w14:textId="77777777" w:rsidR="0029142F" w:rsidRDefault="0029142F">
      <w:pPr>
        <w:rPr>
          <w:lang w:val="en-US"/>
        </w:rPr>
      </w:pPr>
    </w:p>
    <w:p w14:paraId="6CE2F539" w14:textId="77777777" w:rsidR="00AE322E" w:rsidRDefault="00A73B54">
      <w:pPr>
        <w:rPr>
          <w:lang w:val="en-US"/>
        </w:rPr>
      </w:pPr>
      <w:hyperlink r:id="rId228" w:history="1">
        <w:r w:rsidR="00AE322E" w:rsidRPr="007605B9">
          <w:rPr>
            <w:rStyle w:val="Hyperlink"/>
            <w:lang w:val="en-US"/>
          </w:rPr>
          <w:t>Medium term follow-up</w:t>
        </w:r>
        <w:r w:rsidR="007605B9" w:rsidRPr="007605B9">
          <w:rPr>
            <w:rStyle w:val="Hyperlink"/>
            <w:lang w:val="en-US"/>
          </w:rPr>
          <w:t>, report in Circulation 2013</w:t>
        </w:r>
        <w:r w:rsidR="00AE322E" w:rsidRPr="007605B9">
          <w:rPr>
            <w:rStyle w:val="Hyperlink"/>
            <w:lang w:val="en-US"/>
          </w:rPr>
          <w:t>: still non-inferior to warfarin</w:t>
        </w:r>
      </w:hyperlink>
    </w:p>
    <w:p w14:paraId="59E6817E" w14:textId="77777777" w:rsidR="00AE322E" w:rsidRDefault="00AE322E">
      <w:pPr>
        <w:rPr>
          <w:lang w:val="en-US"/>
        </w:rPr>
      </w:pPr>
    </w:p>
    <w:p w14:paraId="7B02AD4A" w14:textId="77777777" w:rsidR="0029142F" w:rsidRDefault="0029142F">
      <w:pPr>
        <w:pStyle w:val="Heading1"/>
      </w:pPr>
      <w:r>
        <w:t>RATE OR RHYTHM CONTROL?</w:t>
      </w:r>
    </w:p>
    <w:p w14:paraId="30BEED04" w14:textId="77777777" w:rsidR="0029142F" w:rsidRDefault="0029142F"/>
    <w:p w14:paraId="2797731E" w14:textId="77777777" w:rsidR="0029142F" w:rsidRDefault="00A73B54">
      <w:hyperlink r:id="rId229" w:history="1">
        <w:r w:rsidR="0029142F">
          <w:rPr>
            <w:rStyle w:val="Hyperlink"/>
          </w:rPr>
          <w:t>Meta-analysis of rhythm drugs</w:t>
        </w:r>
      </w:hyperlink>
      <w:r w:rsidR="0029142F">
        <w:t xml:space="preserve">- (2006) suggests there is a slight increased mortality risk with use of class </w:t>
      </w:r>
      <w:proofErr w:type="spellStart"/>
      <w:r w:rsidR="0029142F">
        <w:t>Ia</w:t>
      </w:r>
      <w:proofErr w:type="spellEnd"/>
      <w:r w:rsidR="0029142F">
        <w:t xml:space="preserve">, </w:t>
      </w:r>
      <w:proofErr w:type="spellStart"/>
      <w:r w:rsidR="0029142F">
        <w:t>Ic</w:t>
      </w:r>
      <w:proofErr w:type="spellEnd"/>
      <w:r w:rsidR="0029142F">
        <w:t>, and III drugs.</w:t>
      </w:r>
    </w:p>
    <w:p w14:paraId="7828165E" w14:textId="77777777" w:rsidR="0029142F" w:rsidRDefault="0029142F"/>
    <w:p w14:paraId="34EF1780" w14:textId="77777777" w:rsidR="0029142F" w:rsidRDefault="00A73B54">
      <w:hyperlink r:id="rId230" w:history="1">
        <w:r w:rsidR="0029142F">
          <w:rPr>
            <w:rStyle w:val="Hyperlink"/>
          </w:rPr>
          <w:t xml:space="preserve">Rate or rhythm control, </w:t>
        </w:r>
        <w:proofErr w:type="spellStart"/>
        <w:r w:rsidR="0029142F">
          <w:rPr>
            <w:rStyle w:val="Hyperlink"/>
          </w:rPr>
          <w:t>medscape</w:t>
        </w:r>
        <w:proofErr w:type="spellEnd"/>
        <w:r w:rsidR="0029142F">
          <w:rPr>
            <w:rStyle w:val="Hyperlink"/>
          </w:rPr>
          <w:t xml:space="preserve"> 2005</w:t>
        </w:r>
      </w:hyperlink>
    </w:p>
    <w:p w14:paraId="53654D02" w14:textId="77777777" w:rsidR="0029142F" w:rsidRDefault="0029142F"/>
    <w:p w14:paraId="704838D0" w14:textId="77777777" w:rsidR="0029142F" w:rsidRDefault="00A73B54">
      <w:hyperlink r:id="rId231" w:history="1">
        <w:r w:rsidR="0029142F">
          <w:rPr>
            <w:rStyle w:val="Hyperlink"/>
          </w:rPr>
          <w:t>Perspective- indicators for rhythm control</w:t>
        </w:r>
      </w:hyperlink>
      <w:r w:rsidR="0029142F">
        <w:t>- also briefly discusses types of antiarrhythmic drugs and related issues.</w:t>
      </w:r>
    </w:p>
    <w:p w14:paraId="1DB883C4" w14:textId="77777777" w:rsidR="0029142F" w:rsidRDefault="0029142F"/>
    <w:p w14:paraId="4AA3C7F3" w14:textId="77777777" w:rsidR="0029142F" w:rsidRDefault="0029142F">
      <w:r>
        <w:t>See for editorials related to AFFIRM trial</w:t>
      </w:r>
    </w:p>
    <w:p w14:paraId="083A95A4" w14:textId="77777777" w:rsidR="0029142F" w:rsidRDefault="0029142F">
      <w:r>
        <w:t xml:space="preserve">Short opinion article in WebMD supporting rate control strategy. From 2003. </w:t>
      </w:r>
      <w:hyperlink r:id="rId232" w:history="1">
        <w:r>
          <w:rPr>
            <w:rStyle w:val="Hyperlink"/>
            <w:lang w:val="en-GB"/>
          </w:rPr>
          <w:t xml:space="preserve">AF </w:t>
        </w:r>
        <w:proofErr w:type="spellStart"/>
        <w:r>
          <w:rPr>
            <w:rStyle w:val="Hyperlink"/>
            <w:lang w:val="en-GB"/>
          </w:rPr>
          <w:t>anticoag</w:t>
        </w:r>
        <w:proofErr w:type="spellEnd"/>
        <w:r>
          <w:rPr>
            <w:rStyle w:val="Hyperlink"/>
            <w:lang w:val="en-GB"/>
          </w:rPr>
          <w:t xml:space="preserve"> brief review2003.htm</w:t>
        </w:r>
      </w:hyperlink>
    </w:p>
    <w:p w14:paraId="4A8B5852" w14:textId="77777777" w:rsidR="0029142F" w:rsidRDefault="0029142F">
      <w:r>
        <w:t xml:space="preserve">Statement from American College of Physicians in 2003 which also seem to favour the rate control approach- report from Medscape. </w:t>
      </w:r>
      <w:hyperlink r:id="rId233" w:history="1">
        <w:r>
          <w:rPr>
            <w:rStyle w:val="Hyperlink"/>
            <w:lang w:val="en-GB"/>
          </w:rPr>
          <w:t xml:space="preserve">AF </w:t>
        </w:r>
        <w:proofErr w:type="spellStart"/>
        <w:r>
          <w:rPr>
            <w:rStyle w:val="Hyperlink"/>
            <w:lang w:val="en-GB"/>
          </w:rPr>
          <w:t>managment</w:t>
        </w:r>
        <w:proofErr w:type="spellEnd"/>
        <w:r>
          <w:rPr>
            <w:rStyle w:val="Hyperlink"/>
            <w:lang w:val="en-GB"/>
          </w:rPr>
          <w:t xml:space="preserve"> ACP.htm</w:t>
        </w:r>
      </w:hyperlink>
    </w:p>
    <w:p w14:paraId="5EC80DEA" w14:textId="77777777" w:rsidR="0029142F" w:rsidRDefault="0029142F"/>
    <w:p w14:paraId="3BCAB8D4" w14:textId="77777777" w:rsidR="0029142F" w:rsidRDefault="0029142F"/>
    <w:p w14:paraId="6B21694A" w14:textId="77777777" w:rsidR="0029142F" w:rsidRDefault="0029142F"/>
    <w:p w14:paraId="7BD138A3" w14:textId="77777777" w:rsidR="0029142F" w:rsidRDefault="0029142F"/>
    <w:p w14:paraId="2476AFB1" w14:textId="77777777" w:rsidR="0029142F" w:rsidRDefault="0029142F" w:rsidP="00F9730E"/>
    <w:p w14:paraId="783ED11F" w14:textId="77777777" w:rsidR="0029142F" w:rsidRDefault="0029142F"/>
    <w:p w14:paraId="1CE97877" w14:textId="77777777" w:rsidR="0029142F" w:rsidRDefault="0029142F"/>
    <w:p w14:paraId="43BF3DC7" w14:textId="77777777" w:rsidR="0029142F" w:rsidRDefault="0029142F"/>
    <w:p w14:paraId="1AB1DF40" w14:textId="77777777" w:rsidR="0029142F" w:rsidRDefault="0029142F">
      <w:pPr>
        <w:pStyle w:val="Heading3"/>
      </w:pPr>
      <w:r>
        <w:t xml:space="preserve">AFFIRM TRIAL </w:t>
      </w:r>
    </w:p>
    <w:p w14:paraId="34CE5991" w14:textId="77777777" w:rsidR="0029142F" w:rsidRDefault="00A73B54">
      <w:hyperlink r:id="rId234" w:history="1">
        <w:r w:rsidR="0029142F">
          <w:rPr>
            <w:rStyle w:val="Hyperlink"/>
            <w:szCs w:val="12"/>
          </w:rPr>
          <w:t>AFFIRM trial2002</w:t>
        </w:r>
      </w:hyperlink>
    </w:p>
    <w:p w14:paraId="6B4ED5CE" w14:textId="77777777" w:rsidR="0029142F" w:rsidRDefault="00A73B54">
      <w:hyperlink r:id="rId235" w:history="1">
        <w:r w:rsidR="0029142F">
          <w:rPr>
            <w:rStyle w:val="Hyperlink"/>
            <w:szCs w:val="12"/>
          </w:rPr>
          <w:t>AFFIRM trial2002 editorial</w:t>
        </w:r>
      </w:hyperlink>
    </w:p>
    <w:p w14:paraId="4A6D40A3" w14:textId="77777777" w:rsidR="0029142F" w:rsidRDefault="00A73B54">
      <w:hyperlink r:id="rId236" w:history="1">
        <w:r w:rsidR="0029142F">
          <w:rPr>
            <w:rStyle w:val="Hyperlink"/>
          </w:rPr>
          <w:t>AFFIRM trial2002 perspective</w:t>
        </w:r>
      </w:hyperlink>
    </w:p>
    <w:p w14:paraId="5C559058" w14:textId="77777777" w:rsidR="0029142F" w:rsidRDefault="00A73B54">
      <w:hyperlink r:id="rId237" w:history="1">
        <w:r w:rsidR="0029142F">
          <w:rPr>
            <w:rStyle w:val="Hyperlink"/>
            <w:szCs w:val="12"/>
          </w:rPr>
          <w:t xml:space="preserve">AFFIRM </w:t>
        </w:r>
        <w:proofErr w:type="spellStart"/>
        <w:r w:rsidR="0029142F">
          <w:rPr>
            <w:rStyle w:val="Hyperlink"/>
            <w:szCs w:val="12"/>
          </w:rPr>
          <w:t>medscape</w:t>
        </w:r>
        <w:proofErr w:type="spellEnd"/>
        <w:r w:rsidR="0029142F">
          <w:rPr>
            <w:rStyle w:val="Hyperlink"/>
            <w:szCs w:val="12"/>
          </w:rPr>
          <w:t xml:space="preserve"> report.doc</w:t>
        </w:r>
      </w:hyperlink>
      <w:r w:rsidR="0029142F">
        <w:t xml:space="preserve"> </w:t>
      </w:r>
    </w:p>
    <w:p w14:paraId="598F65B8" w14:textId="77777777" w:rsidR="0029142F" w:rsidRDefault="00A73B54">
      <w:hyperlink r:id="rId238" w:history="1">
        <w:r w:rsidR="0029142F">
          <w:rPr>
            <w:rStyle w:val="Hyperlink"/>
            <w:szCs w:val="12"/>
          </w:rPr>
          <w:t>AFFIRM RACE opinion</w:t>
        </w:r>
      </w:hyperlink>
    </w:p>
    <w:p w14:paraId="6D3E374E" w14:textId="77777777" w:rsidR="0029142F" w:rsidRDefault="0029142F">
      <w:r>
        <w:rPr>
          <w:i/>
          <w:color w:val="333333"/>
          <w:szCs w:val="12"/>
        </w:rPr>
        <w:lastRenderedPageBreak/>
        <w:t>High rates of anticoagulation were used in both arms of the study.  (</w:t>
      </w:r>
      <w:r>
        <w:rPr>
          <w:i/>
        </w:rPr>
        <w:t>Warfarin use fell over the course of the study, but remained high in both groups, 85-90% in the rate group and 70% in the rhythm group</w:t>
      </w:r>
      <w:r>
        <w:rPr>
          <w:i/>
          <w:color w:val="333333"/>
          <w:szCs w:val="12"/>
        </w:rPr>
        <w:t xml:space="preserve"> Why was the rate of anticoagulation so high in the rhythm control arm, and can we expect that the stroke rate would have been quite a lot higher if there was less use of anticoagulation? This high rate of anticoagulation makes the trial difficult to interpret- just what made the investigators continue anticoagulation in some patients and what made them stop?)</w:t>
      </w:r>
    </w:p>
    <w:p w14:paraId="06DCA805" w14:textId="77777777" w:rsidR="0029142F" w:rsidRDefault="0029142F">
      <w:r>
        <w:t xml:space="preserve">The combined endpoint of secondary endpoints, including stroke, was similar in both groups. </w:t>
      </w:r>
    </w:p>
    <w:p w14:paraId="5A2684E2" w14:textId="77777777" w:rsidR="0029142F" w:rsidRDefault="0029142F">
      <w:r>
        <w:t xml:space="preserve">The majority of strokes occurred off warfarin or in patients who had an INR &lt; 2.0. Therefore, continuous anticoagulation seems warranted in all patients with risk factors for stroke. </w:t>
      </w:r>
      <w:r>
        <w:rPr>
          <w:iCs/>
        </w:rPr>
        <w:t>(were the stroke in the rhythm control arm more likely to occur when patients were not on warfarin?)</w:t>
      </w:r>
      <w:r>
        <w:t xml:space="preserve"> </w:t>
      </w:r>
    </w:p>
    <w:p w14:paraId="12C4AD5E" w14:textId="77777777" w:rsidR="0029142F" w:rsidRDefault="0029142F">
      <w:r>
        <w:t xml:space="preserve">Quality of life was similar in both groups, although patients in the rhythm control arm required more hospitalizations. </w:t>
      </w:r>
    </w:p>
    <w:p w14:paraId="1E3BABC5" w14:textId="77777777" w:rsidR="0029142F" w:rsidRDefault="0029142F">
      <w:r>
        <w:t xml:space="preserve">Therefore, the AFFIRM Study has demonstrated that rate control in patients with AF is an acceptable primary therapy. </w:t>
      </w:r>
    </w:p>
    <w:p w14:paraId="72395604" w14:textId="77777777" w:rsidR="0029142F" w:rsidRDefault="0029142F">
      <w:r>
        <w:t>(need more detail on cardiac arrest and arrhythmia events- is this indicating harm from antiarrhythmic drug use?)</w:t>
      </w:r>
    </w:p>
    <w:p w14:paraId="1CA5D32A" w14:textId="77777777" w:rsidR="0029142F" w:rsidRDefault="0029142F">
      <w:r>
        <w:t xml:space="preserve">(it is relevant to observe the high rate of sinus rhythm in the rate control arm (about 40%) and the relatively low rate of SR in the rhythm control arm (about 60%)- this emphasizes the difficulties- some of the patients entered in the trial had AF for a short time and hence could easily just revert to SR spontaneously In fact it seems that those with PAF could also be enrolled </w:t>
      </w:r>
      <w:proofErr w:type="spellStart"/>
      <w:r>
        <w:t>ie</w:t>
      </w:r>
      <w:proofErr w:type="spellEnd"/>
      <w:r>
        <w:t xml:space="preserve"> had PAF in the preceding 6 months and so this might account for the high rate of SR in the rate control arm- these are the people that are often quite symptomatic with PAF- thus this is not a trial of those with persistent AF who are either rate controlled or attempt is made to get them into SR and maintain this- just what proportion of the patients had persistent AF? Waiting for the trial to be published before final decisions regarding how it should impact on management..</w:t>
      </w:r>
    </w:p>
    <w:p w14:paraId="20A2A18A" w14:textId="77777777" w:rsidR="0029142F" w:rsidRDefault="0029142F">
      <w:pPr>
        <w:rPr>
          <w:rStyle w:val="newsdate1"/>
          <w:rFonts w:ascii="Times New Roman" w:hAnsi="Times New Roman"/>
          <w:sz w:val="20"/>
        </w:rPr>
      </w:pPr>
    </w:p>
    <w:p w14:paraId="1A1BF637" w14:textId="77777777" w:rsidR="0029142F" w:rsidRDefault="0029142F">
      <w:pPr>
        <w:pStyle w:val="Heading6"/>
      </w:pPr>
      <w:r>
        <w:t>AFFIRM Amiodarone May 2003</w:t>
      </w:r>
    </w:p>
    <w:p w14:paraId="3DC14F9B" w14:textId="77777777" w:rsidR="0029142F" w:rsidRDefault="00A73B54">
      <w:hyperlink r:id="rId239" w:history="1">
        <w:r w:rsidR="0029142F">
          <w:rPr>
            <w:rStyle w:val="Hyperlink"/>
          </w:rPr>
          <w:t>AFFIRM amiodarone</w:t>
        </w:r>
      </w:hyperlink>
    </w:p>
    <w:p w14:paraId="3C17CCEB" w14:textId="77777777" w:rsidR="0029142F" w:rsidRDefault="0029142F">
      <w:pPr>
        <w:pStyle w:val="Heading6"/>
      </w:pPr>
      <w:r>
        <w:t xml:space="preserve">AFFIRM stroke </w:t>
      </w:r>
      <w:proofErr w:type="spellStart"/>
      <w:r>
        <w:t>substudy</w:t>
      </w:r>
      <w:proofErr w:type="spellEnd"/>
    </w:p>
    <w:p w14:paraId="781D2484" w14:textId="77777777" w:rsidR="0029142F" w:rsidRDefault="0029142F">
      <w:r>
        <w:t xml:space="preserve">April 23, 2003 — New findings demonstrate that maintenance of sinus rhythm in high-risk patients with atrial fibrillation (AF) using cardioversion and antiarrhythmic drugs is not superior to a rate control treatment strategy in preventing the risk of stroke. The latest results from a </w:t>
      </w:r>
      <w:proofErr w:type="spellStart"/>
      <w:r>
        <w:t>substudy</w:t>
      </w:r>
      <w:proofErr w:type="spellEnd"/>
      <w:r>
        <w:t xml:space="preserve"> of the Atrial Fibrillation Follow-up Investigation of Rhythm Management (AFFIRM) </w:t>
      </w:r>
      <w:r>
        <w:rPr>
          <w:szCs w:val="14"/>
        </w:rPr>
        <w:t xml:space="preserve">[1] </w:t>
      </w:r>
      <w:r>
        <w:t xml:space="preserve">trial showed that the strategies were equally ineffective in significantly reducing the risk of ischemic stroke. </w:t>
      </w:r>
      <w:r>
        <w:rPr>
          <w:szCs w:val="14"/>
        </w:rPr>
        <w:t>[2]</w:t>
      </w:r>
      <w:hyperlink r:id="rId240" w:history="1">
        <w:r>
          <w:rPr>
            <w:rStyle w:val="Hyperlink"/>
          </w:rPr>
          <w:t>AF AFFIRM stroke.pdf</w:t>
        </w:r>
      </w:hyperlink>
    </w:p>
    <w:p w14:paraId="110ED14B" w14:textId="77777777" w:rsidR="0029142F" w:rsidRDefault="00A73B54">
      <w:hyperlink r:id="rId241" w:history="1">
        <w:r w:rsidR="0029142F">
          <w:rPr>
            <w:rStyle w:val="Hyperlink"/>
          </w:rPr>
          <w:t>Journal article published in 2005</w:t>
        </w:r>
      </w:hyperlink>
    </w:p>
    <w:p w14:paraId="007FEF1C" w14:textId="77777777" w:rsidR="0029142F" w:rsidRDefault="0029142F"/>
    <w:p w14:paraId="4704B5E0" w14:textId="77777777" w:rsidR="0029142F" w:rsidRDefault="0029142F">
      <w:pPr>
        <w:pStyle w:val="Heading6"/>
      </w:pPr>
      <w:r>
        <w:t xml:space="preserve">AFFIRM echo </w:t>
      </w:r>
      <w:proofErr w:type="spellStart"/>
      <w:r>
        <w:t>substudy</w:t>
      </w:r>
      <w:proofErr w:type="spellEnd"/>
    </w:p>
    <w:p w14:paraId="1AC22EC4" w14:textId="77777777" w:rsidR="0029142F" w:rsidRDefault="0029142F">
      <w:r>
        <w:t xml:space="preserve">Seems to show that echo parameters do not help predict who might have recurrent AF or not, the best predictor was duration of AF at entry into the study and a history of prior PAF. </w:t>
      </w:r>
    </w:p>
    <w:p w14:paraId="2688D2B9" w14:textId="77777777" w:rsidR="0029142F" w:rsidRDefault="00A73B54">
      <w:hyperlink r:id="rId242" w:history="1">
        <w:r w:rsidR="0029142F">
          <w:rPr>
            <w:rStyle w:val="Hyperlink"/>
          </w:rPr>
          <w:t>AF AFFRIM echo and risk.pdf</w:t>
        </w:r>
      </w:hyperlink>
    </w:p>
    <w:p w14:paraId="6A08BB8D" w14:textId="77777777" w:rsidR="0029142F" w:rsidRDefault="0029142F"/>
    <w:p w14:paraId="6C1000D6" w14:textId="77777777" w:rsidR="0029142F" w:rsidRDefault="0029142F">
      <w:r>
        <w:t xml:space="preserve">But then this </w:t>
      </w:r>
      <w:hyperlink r:id="rId243" w:history="1">
        <w:r>
          <w:rPr>
            <w:rStyle w:val="Hyperlink"/>
          </w:rPr>
          <w:t>published report in JACC</w:t>
        </w:r>
      </w:hyperlink>
      <w:r>
        <w:t>, two years later, states that increased LA dimension did predict recurrence of AF but not of stroke. Nevertheless, it is clear that LA dimensions alone is not enough to predict recurrence risk, see graphic in the paper.</w:t>
      </w:r>
    </w:p>
    <w:p w14:paraId="3CFD122B" w14:textId="77777777" w:rsidR="0029142F" w:rsidRDefault="0029142F"/>
    <w:p w14:paraId="53AEE259" w14:textId="77777777" w:rsidR="0029142F" w:rsidRDefault="0029142F">
      <w:pPr>
        <w:pStyle w:val="Heading6"/>
      </w:pPr>
      <w:r>
        <w:t>AFFIRM further analysis on mortality</w:t>
      </w:r>
    </w:p>
    <w:p w14:paraId="772E4B4B" w14:textId="77777777" w:rsidR="0029142F" w:rsidRDefault="0029142F">
      <w:pPr>
        <w:rPr>
          <w:lang w:val="en-US"/>
        </w:rPr>
      </w:pPr>
      <w:r>
        <w:rPr>
          <w:lang w:val="en-US"/>
        </w:rPr>
        <w:t xml:space="preserve">Relationships Between Sinus Rhythm, Treatment, and Survival in the Atrial Fibrillation Follow-Up Investigation of Rhythm Management </w:t>
      </w:r>
      <w:hyperlink r:id="rId244" w:history="1">
        <w:r>
          <w:rPr>
            <w:rStyle w:val="Hyperlink"/>
            <w:lang w:val="en-US"/>
          </w:rPr>
          <w:t>(AFFIRM)</w:t>
        </w:r>
      </w:hyperlink>
      <w:r>
        <w:rPr>
          <w:lang w:val="en-US"/>
        </w:rPr>
        <w:t xml:space="preserve"> Study</w:t>
      </w:r>
    </w:p>
    <w:p w14:paraId="460B69B7" w14:textId="77777777" w:rsidR="0029142F" w:rsidRDefault="00A73B54">
      <w:pPr>
        <w:rPr>
          <w:lang w:val="en-US"/>
        </w:rPr>
      </w:pPr>
      <w:hyperlink r:id="rId245" w:history="1">
        <w:r w:rsidR="0029142F">
          <w:rPr>
            <w:rStyle w:val="Hyperlink"/>
            <w:lang w:val="en-US"/>
          </w:rPr>
          <w:t>Non-cardiac, not cardiac, mortality</w:t>
        </w:r>
      </w:hyperlink>
      <w:r w:rsidR="0029142F">
        <w:rPr>
          <w:lang w:val="en-US"/>
        </w:rPr>
        <w:t xml:space="preserve"> was higher in the rhythm control arm of the AFFIRM trial</w:t>
      </w:r>
    </w:p>
    <w:p w14:paraId="3EE379DB" w14:textId="77777777" w:rsidR="0029142F" w:rsidRDefault="0029142F"/>
    <w:p w14:paraId="37C6A15F" w14:textId="77777777" w:rsidR="00130FD3" w:rsidRDefault="00130FD3"/>
    <w:p w14:paraId="5A29990B" w14:textId="77777777" w:rsidR="004719B7" w:rsidRDefault="004719B7" w:rsidP="004719B7">
      <w:pPr>
        <w:pStyle w:val="Heading6"/>
      </w:pPr>
      <w:r>
        <w:t>Digoxin and mortality</w:t>
      </w:r>
    </w:p>
    <w:p w14:paraId="08E12B8B" w14:textId="77777777" w:rsidR="004719B7" w:rsidRDefault="004719B7"/>
    <w:p w14:paraId="4150203B" w14:textId="77777777" w:rsidR="004719B7" w:rsidRDefault="00A73B54">
      <w:hyperlink r:id="rId246" w:history="1">
        <w:r w:rsidR="004719B7" w:rsidRPr="004719B7">
          <w:rPr>
            <w:rStyle w:val="Hyperlink"/>
          </w:rPr>
          <w:t>Second post-hoc analysis suggests no increased risk of mortality</w:t>
        </w:r>
      </w:hyperlink>
      <w:r w:rsidR="004719B7">
        <w:t xml:space="preserve"> in contr</w:t>
      </w:r>
      <w:r w:rsidR="005F1E54">
        <w:t>ast to the first earlier report of 2004.</w:t>
      </w:r>
      <w:r w:rsidR="00130FD3">
        <w:t xml:space="preserve"> </w:t>
      </w:r>
    </w:p>
    <w:p w14:paraId="39F13BC5" w14:textId="77777777" w:rsidR="00B75E48" w:rsidRDefault="00B75E48"/>
    <w:p w14:paraId="768EC137" w14:textId="77777777" w:rsidR="005F1E54" w:rsidRDefault="005F1E54">
      <w:r>
        <w:t xml:space="preserve">Now, in 2013, two papers published analysing AFFIRM data- one finding increased mortality risk and other not! </w:t>
      </w:r>
    </w:p>
    <w:p w14:paraId="5D975437" w14:textId="77777777" w:rsidR="005F1E54" w:rsidRDefault="00A73B54">
      <w:hyperlink r:id="rId247" w:history="1">
        <w:r w:rsidR="005F1E54" w:rsidRPr="005F1E54">
          <w:rPr>
            <w:rStyle w:val="Hyperlink"/>
          </w:rPr>
          <w:t>Lack of increased mortality risk with digoxin.</w:t>
        </w:r>
      </w:hyperlink>
    </w:p>
    <w:p w14:paraId="118697ED" w14:textId="77777777" w:rsidR="005F1E54" w:rsidRDefault="00A73B54">
      <w:hyperlink r:id="rId248" w:history="1">
        <w:r w:rsidR="005F1E54" w:rsidRPr="00B75E48">
          <w:rPr>
            <w:rStyle w:val="Hyperlink"/>
          </w:rPr>
          <w:t>Increased risk with digoxin.</w:t>
        </w:r>
      </w:hyperlink>
    </w:p>
    <w:p w14:paraId="737F1FAF" w14:textId="77777777" w:rsidR="00B75E48" w:rsidRDefault="00B75E48"/>
    <w:p w14:paraId="6EEF6C71" w14:textId="77777777" w:rsidR="00B75E48" w:rsidRDefault="00A73B54">
      <w:hyperlink r:id="rId249" w:history="1">
        <w:r w:rsidR="005F1E54" w:rsidRPr="00B75E48">
          <w:rPr>
            <w:rStyle w:val="Hyperlink"/>
          </w:rPr>
          <w:t>Accompanying editorial</w:t>
        </w:r>
        <w:r w:rsidR="00B75E48" w:rsidRPr="00B75E48">
          <w:rPr>
            <w:rStyle w:val="Hyperlink"/>
          </w:rPr>
          <w:t>- this one includes the other of the other article.</w:t>
        </w:r>
      </w:hyperlink>
      <w:r w:rsidR="00B75E48">
        <w:t xml:space="preserve"> Important message seems to not use high dose digoxin, keep serum levels below 1.0.</w:t>
      </w:r>
    </w:p>
    <w:p w14:paraId="72200C3B" w14:textId="77777777" w:rsidR="00B75E48" w:rsidRDefault="00B75E48"/>
    <w:p w14:paraId="528223E6" w14:textId="77777777" w:rsidR="005F1E54" w:rsidRDefault="00B75E48">
      <w:r>
        <w:t xml:space="preserve">This other excellent one </w:t>
      </w:r>
      <w:hyperlink r:id="rId250" w:history="1">
        <w:r w:rsidR="005F1E54" w:rsidRPr="00B75E48">
          <w:rPr>
            <w:rStyle w:val="Hyperlink"/>
          </w:rPr>
          <w:t>analysing the differing methodologies</w:t>
        </w:r>
      </w:hyperlink>
      <w:r w:rsidR="005F1E54">
        <w:t xml:space="preserve"> used clearly informing us well how any such analysis is hypothesis generating.</w:t>
      </w:r>
    </w:p>
    <w:p w14:paraId="65A8211E" w14:textId="77777777" w:rsidR="00B75E48" w:rsidRDefault="00B75E48"/>
    <w:p w14:paraId="7E0B71AF" w14:textId="77777777" w:rsidR="0029142F" w:rsidRDefault="0029142F"/>
    <w:p w14:paraId="18153519" w14:textId="77777777" w:rsidR="0029142F" w:rsidRDefault="0029142F">
      <w:pPr>
        <w:pStyle w:val="Heading6"/>
      </w:pPr>
      <w:r>
        <w:t xml:space="preserve">AFFRIM </w:t>
      </w:r>
      <w:proofErr w:type="spellStart"/>
      <w:r>
        <w:t>proarrhythmia</w:t>
      </w:r>
      <w:proofErr w:type="spellEnd"/>
      <w:r>
        <w:t xml:space="preserve"> with drugs</w:t>
      </w:r>
    </w:p>
    <w:p w14:paraId="00A2B091" w14:textId="77777777" w:rsidR="0029142F" w:rsidRDefault="00A73B54">
      <w:pPr>
        <w:pStyle w:val="BodyText"/>
      </w:pPr>
      <w:hyperlink r:id="rId251" w:history="1">
        <w:r w:rsidR="0029142F">
          <w:rPr>
            <w:rStyle w:val="Hyperlink"/>
          </w:rPr>
          <w:t>AF AFFIRM proarrhythmia.pdf</w:t>
        </w:r>
      </w:hyperlink>
    </w:p>
    <w:p w14:paraId="7C5C4BCA" w14:textId="77777777" w:rsidR="004719B7" w:rsidRDefault="004719B7">
      <w:pPr>
        <w:pStyle w:val="BodyText"/>
      </w:pPr>
    </w:p>
    <w:p w14:paraId="7BD48F86" w14:textId="77777777" w:rsidR="004719B7" w:rsidRDefault="004719B7">
      <w:pPr>
        <w:pStyle w:val="BodyText"/>
      </w:pPr>
    </w:p>
    <w:p w14:paraId="2492F8E6" w14:textId="77777777" w:rsidR="004719B7" w:rsidRDefault="004719B7">
      <w:pPr>
        <w:pStyle w:val="BodyText"/>
      </w:pPr>
    </w:p>
    <w:p w14:paraId="356354B7" w14:textId="77777777" w:rsidR="004719B7" w:rsidRDefault="004719B7">
      <w:pPr>
        <w:pStyle w:val="BodyText"/>
      </w:pPr>
    </w:p>
    <w:p w14:paraId="3EB5BD0F" w14:textId="77777777" w:rsidR="0029142F" w:rsidRDefault="0029142F">
      <w:pPr>
        <w:pStyle w:val="Heading6"/>
      </w:pPr>
      <w:r>
        <w:t>AFFIRM cost analysis data</w:t>
      </w:r>
    </w:p>
    <w:p w14:paraId="5D22B45A" w14:textId="77777777" w:rsidR="0029142F" w:rsidRDefault="0029142F"/>
    <w:p w14:paraId="176DBA9D" w14:textId="77777777" w:rsidR="0029142F" w:rsidRDefault="00A73B54">
      <w:hyperlink r:id="rId252" w:history="1">
        <w:r w:rsidR="0029142F">
          <w:rPr>
            <w:rStyle w:val="Hyperlink"/>
          </w:rPr>
          <w:t>Cost data from AFFIRM</w:t>
        </w:r>
      </w:hyperlink>
    </w:p>
    <w:p w14:paraId="679CCB4F" w14:textId="77777777" w:rsidR="0029142F" w:rsidRDefault="0029142F"/>
    <w:p w14:paraId="05309156" w14:textId="77777777" w:rsidR="0029142F" w:rsidRDefault="0029142F"/>
    <w:p w14:paraId="3344387B" w14:textId="77777777" w:rsidR="0029142F" w:rsidRDefault="0029142F">
      <w:pPr>
        <w:pStyle w:val="Heading6"/>
      </w:pPr>
      <w:r>
        <w:t>FUNCTIONAL STATUS</w:t>
      </w:r>
    </w:p>
    <w:p w14:paraId="5B378EEA" w14:textId="77777777" w:rsidR="0029142F" w:rsidRDefault="0029142F"/>
    <w:p w14:paraId="7D7284BD" w14:textId="77777777" w:rsidR="0029142F" w:rsidRDefault="00A73B54">
      <w:hyperlink r:id="rId253" w:history="1">
        <w:r w:rsidR="0029142F">
          <w:rPr>
            <w:rStyle w:val="Hyperlink"/>
          </w:rPr>
          <w:t xml:space="preserve">This </w:t>
        </w:r>
        <w:proofErr w:type="spellStart"/>
        <w:r w:rsidR="0029142F">
          <w:rPr>
            <w:rStyle w:val="Hyperlink"/>
          </w:rPr>
          <w:t>substudy</w:t>
        </w:r>
        <w:proofErr w:type="spellEnd"/>
      </w:hyperlink>
      <w:r w:rsidR="0029142F">
        <w:t xml:space="preserve"> found little difference in functional status between groups but note the large percentage of patients in SR in the rhythm control arm of the study.</w:t>
      </w:r>
    </w:p>
    <w:p w14:paraId="2D5B4FC8" w14:textId="77777777" w:rsidR="0029142F" w:rsidRDefault="00A73B54">
      <w:hyperlink r:id="rId254" w:history="1">
        <w:r w:rsidR="0029142F">
          <w:rPr>
            <w:rStyle w:val="Hyperlink"/>
          </w:rPr>
          <w:t>Related editorial</w:t>
        </w:r>
      </w:hyperlink>
      <w:r w:rsidR="0029142F">
        <w:t xml:space="preserve"> also implies that in important subgroups of patients we still do not know what he best approach is and clinical judgement is required.</w:t>
      </w:r>
    </w:p>
    <w:p w14:paraId="23106EB8" w14:textId="77777777" w:rsidR="0029142F" w:rsidRDefault="0029142F"/>
    <w:p w14:paraId="48745220" w14:textId="77777777" w:rsidR="0029142F" w:rsidRDefault="0029142F"/>
    <w:p w14:paraId="317F61D4" w14:textId="77777777" w:rsidR="0029142F" w:rsidRDefault="0029142F" w:rsidP="00F9730E"/>
    <w:p w14:paraId="7ED8D170" w14:textId="77777777" w:rsidR="0029142F" w:rsidRDefault="0029142F"/>
    <w:p w14:paraId="5EE7A435" w14:textId="77777777" w:rsidR="0029142F" w:rsidRDefault="0029142F"/>
    <w:p w14:paraId="77935C18" w14:textId="77777777" w:rsidR="0029142F" w:rsidRDefault="0029142F">
      <w:pPr>
        <w:pStyle w:val="Heading3"/>
      </w:pPr>
      <w:r>
        <w:t>RACE Study</w:t>
      </w:r>
    </w:p>
    <w:p w14:paraId="6B40F290" w14:textId="77777777" w:rsidR="0029142F" w:rsidRDefault="00A73B54">
      <w:hyperlink r:id="rId255" w:history="1">
        <w:r w:rsidR="0029142F">
          <w:rPr>
            <w:rStyle w:val="Hyperlink"/>
          </w:rPr>
          <w:t>RACE NEJM 2002</w:t>
        </w:r>
      </w:hyperlink>
    </w:p>
    <w:p w14:paraId="35A6633E" w14:textId="77777777" w:rsidR="0029142F" w:rsidRDefault="00A73B54">
      <w:hyperlink r:id="rId256" w:history="1">
        <w:r w:rsidR="0029142F">
          <w:rPr>
            <w:rStyle w:val="Hyperlink"/>
            <w:szCs w:val="12"/>
          </w:rPr>
          <w:t>AFFIRM RACE opinion</w:t>
        </w:r>
      </w:hyperlink>
    </w:p>
    <w:p w14:paraId="4B3A0EC6" w14:textId="77777777" w:rsidR="0029142F" w:rsidRDefault="0029142F" w:rsidP="00F9730E"/>
    <w:p w14:paraId="0D55A630" w14:textId="77777777" w:rsidR="0068236A" w:rsidRDefault="00A73B54" w:rsidP="00F9730E">
      <w:hyperlink r:id="rId257" w:history="1">
        <w:proofErr w:type="spellStart"/>
        <w:r w:rsidR="0068236A" w:rsidRPr="0068236A">
          <w:rPr>
            <w:rStyle w:val="Hyperlink"/>
          </w:rPr>
          <w:t>medscape</w:t>
        </w:r>
        <w:proofErr w:type="spellEnd"/>
      </w:hyperlink>
    </w:p>
    <w:p w14:paraId="29D53443" w14:textId="77777777" w:rsidR="0029142F" w:rsidRDefault="0029142F" w:rsidP="00F9730E"/>
    <w:p w14:paraId="7342CA59" w14:textId="77777777" w:rsidR="0029142F" w:rsidRDefault="0029142F"/>
    <w:p w14:paraId="6459BAA1" w14:textId="77777777" w:rsidR="0029142F" w:rsidRDefault="0029142F"/>
    <w:p w14:paraId="6159ADE5" w14:textId="77777777" w:rsidR="0029142F" w:rsidRDefault="0029142F">
      <w:pPr>
        <w:pStyle w:val="Heading3"/>
      </w:pPr>
      <w:r>
        <w:t>PIAF</w:t>
      </w:r>
    </w:p>
    <w:p w14:paraId="48710A40" w14:textId="77777777" w:rsidR="0029142F" w:rsidRDefault="0029142F">
      <w:r>
        <w:t>Rhythm or rate control in atrial fibrillation—Pharmacological Intervention in Atrial Fibrillation (PIAF): a randomised trial, The Lancet 2000</w:t>
      </w:r>
    </w:p>
    <w:p w14:paraId="33A30DD8" w14:textId="77777777" w:rsidR="0029142F" w:rsidRDefault="00A73B54">
      <w:hyperlink r:id="rId258" w:history="1">
        <w:r w:rsidR="0029142F">
          <w:rPr>
            <w:rStyle w:val="Hyperlink"/>
          </w:rPr>
          <w:t>PIAF</w:t>
        </w:r>
      </w:hyperlink>
    </w:p>
    <w:p w14:paraId="1156F415" w14:textId="77777777" w:rsidR="0029142F" w:rsidRDefault="0029142F">
      <w:pPr>
        <w:rPr>
          <w:lang w:val="en-US"/>
        </w:rPr>
      </w:pPr>
      <w:r>
        <w:rPr>
          <w:lang w:val="en-US"/>
        </w:rPr>
        <w:t>Over the entire observation period of 1 year, a similar proportion of patients reported improvement in</w:t>
      </w:r>
    </w:p>
    <w:p w14:paraId="4FDE9096" w14:textId="77777777" w:rsidR="0029142F" w:rsidRDefault="0029142F">
      <w:pPr>
        <w:rPr>
          <w:lang w:val="en-US"/>
        </w:rPr>
      </w:pPr>
      <w:r>
        <w:rPr>
          <w:lang w:val="en-US"/>
        </w:rPr>
        <w:t>symptoms in both groups (76 responders at 12 months ingroup A vs 70 responders in group B, p=0·317). Amiodarone administration resulted in pharmacological restoration of sinus rhythm in 23% of patients. Walking distance in a 6 min walk test was better in group B compared with group A, but assessment of quality of life showed no differences between groups. The incidence of hospital admission was higher in</w:t>
      </w:r>
    </w:p>
    <w:p w14:paraId="285DA4DC" w14:textId="77777777" w:rsidR="0029142F" w:rsidRDefault="0029142F">
      <w:pPr>
        <w:rPr>
          <w:lang w:val="en-US"/>
        </w:rPr>
      </w:pPr>
      <w:r>
        <w:rPr>
          <w:lang w:val="en-US"/>
        </w:rPr>
        <w:t xml:space="preserve">group B (87 [69%] out of 127 vs 30 [24%] out of 125 in group A, p=0·001). Adverse drug effects more frequently led to a change in therapy in group B (31 [25%] patients compared with 17 [14%] in group A, p=0·036). </w:t>
      </w:r>
    </w:p>
    <w:p w14:paraId="2B8A41A6" w14:textId="77777777" w:rsidR="0029142F" w:rsidRDefault="0029142F">
      <w:pPr>
        <w:rPr>
          <w:lang w:val="en-US"/>
        </w:rPr>
      </w:pPr>
      <w:r>
        <w:rPr>
          <w:lang w:val="en-US"/>
        </w:rPr>
        <w:t>Probable an underpowered trial as far as risk of thromboembolism is concerned. Useful as a trial of effectiveness of amiodarone.</w:t>
      </w:r>
    </w:p>
    <w:p w14:paraId="720539D8" w14:textId="77777777" w:rsidR="0029142F" w:rsidRDefault="0029142F">
      <w:pPr>
        <w:rPr>
          <w:lang w:val="en-US"/>
        </w:rPr>
      </w:pPr>
    </w:p>
    <w:p w14:paraId="4D890AAE" w14:textId="77777777" w:rsidR="0029142F" w:rsidRDefault="0029142F">
      <w:pPr>
        <w:rPr>
          <w:lang w:val="en-US"/>
        </w:rPr>
      </w:pPr>
    </w:p>
    <w:p w14:paraId="1D6B8EC1" w14:textId="77777777" w:rsidR="0029142F" w:rsidRDefault="0029142F" w:rsidP="00F9730E">
      <w:pPr>
        <w:rPr>
          <w:lang w:val="en-US"/>
        </w:rPr>
      </w:pPr>
    </w:p>
    <w:p w14:paraId="425037E9" w14:textId="77777777" w:rsidR="0029142F" w:rsidRDefault="0029142F" w:rsidP="00F9730E">
      <w:pPr>
        <w:rPr>
          <w:lang w:val="en-US"/>
        </w:rPr>
      </w:pPr>
    </w:p>
    <w:p w14:paraId="1A7DCF85" w14:textId="77777777" w:rsidR="0029142F" w:rsidRDefault="0029142F" w:rsidP="00F9730E">
      <w:pPr>
        <w:rPr>
          <w:lang w:val="en-US"/>
        </w:rPr>
      </w:pPr>
    </w:p>
    <w:p w14:paraId="678EEE0A" w14:textId="77777777" w:rsidR="0029142F" w:rsidRDefault="0029142F" w:rsidP="00F9730E">
      <w:pPr>
        <w:rPr>
          <w:lang w:val="en-US"/>
        </w:rPr>
      </w:pPr>
    </w:p>
    <w:p w14:paraId="714EF5D5" w14:textId="77777777" w:rsidR="0029142F" w:rsidRDefault="0029142F" w:rsidP="00F9730E">
      <w:pPr>
        <w:pStyle w:val="Heading3"/>
      </w:pPr>
      <w:r>
        <w:t>STAF</w:t>
      </w:r>
    </w:p>
    <w:p w14:paraId="7D39E469" w14:textId="77777777" w:rsidR="0029142F" w:rsidRDefault="00A73B54" w:rsidP="00F9730E">
      <w:pPr>
        <w:rPr>
          <w:lang w:val="en-US"/>
        </w:rPr>
      </w:pPr>
      <w:hyperlink r:id="rId259" w:history="1">
        <w:r w:rsidR="0029142F">
          <w:rPr>
            <w:rStyle w:val="Hyperlink"/>
            <w:szCs w:val="17"/>
            <w:lang w:val="en-US"/>
          </w:rPr>
          <w:t>AF rate control STAF2003.pdf</w:t>
        </w:r>
      </w:hyperlink>
    </w:p>
    <w:p w14:paraId="30FC900C" w14:textId="77777777" w:rsidR="0029142F" w:rsidRDefault="0029142F" w:rsidP="00F9730E">
      <w:pPr>
        <w:rPr>
          <w:lang w:val="en-US"/>
        </w:rPr>
      </w:pPr>
      <w:r>
        <w:rPr>
          <w:lang w:val="en-US"/>
        </w:rPr>
        <w:t>This is a very small trial, and it would be worth looking at the full journal article, anyway it is presented as supporting the idea of accepting chronic AF in “high risk patients”- high risk for thromboembolism and AF recurrence looking at the inclusion criteria. We will still be reluctant to accept chronic AF in certain subsets, I think those in whom we think there is a higher chance of attaining and maintaining sinus rhythm, the “higher chance” is relative to other patients.</w:t>
      </w:r>
    </w:p>
    <w:p w14:paraId="642EF898" w14:textId="77777777" w:rsidR="0029142F" w:rsidRDefault="0029142F" w:rsidP="00F9730E">
      <w:pPr>
        <w:rPr>
          <w:lang w:val="en-US"/>
        </w:rPr>
      </w:pPr>
      <w:r>
        <w:rPr>
          <w:lang w:val="en-US"/>
        </w:rPr>
        <w:t>Not certain how much to read into the percentage of patients that were in SR at the end of the study in the rhythm control arm- did all patients get amiodarone before rhythm control was regarded as a failure?</w:t>
      </w:r>
    </w:p>
    <w:p w14:paraId="7903D00F" w14:textId="77777777" w:rsidR="0029142F" w:rsidRDefault="0029142F" w:rsidP="00F9730E">
      <w:pPr>
        <w:rPr>
          <w:lang w:val="en-US"/>
        </w:rPr>
      </w:pPr>
    </w:p>
    <w:p w14:paraId="2251BE6C" w14:textId="77777777" w:rsidR="007922DB" w:rsidRDefault="007922DB" w:rsidP="00F9730E">
      <w:pPr>
        <w:rPr>
          <w:lang w:val="en-US"/>
        </w:rPr>
      </w:pPr>
    </w:p>
    <w:p w14:paraId="3502E929" w14:textId="77777777" w:rsidR="007922DB" w:rsidRDefault="007922DB" w:rsidP="00F9730E">
      <w:pPr>
        <w:pStyle w:val="Heading3"/>
      </w:pPr>
      <w:r>
        <w:t>Canadian population study</w:t>
      </w:r>
    </w:p>
    <w:p w14:paraId="4BB79F03" w14:textId="77777777" w:rsidR="007922DB" w:rsidRDefault="00A73B54" w:rsidP="00F9730E">
      <w:pPr>
        <w:rPr>
          <w:lang w:val="en-US"/>
        </w:rPr>
      </w:pPr>
      <w:hyperlink r:id="rId260" w:history="1">
        <w:r w:rsidR="007922DB" w:rsidRPr="009B787B">
          <w:rPr>
            <w:rStyle w:val="Hyperlink"/>
            <w:lang w:val="en-US"/>
          </w:rPr>
          <w:t xml:space="preserve">Rhythm versus rate control therapy and subsequent stroke or transient </w:t>
        </w:r>
        <w:proofErr w:type="spellStart"/>
        <w:r w:rsidR="007922DB" w:rsidRPr="009B787B">
          <w:rPr>
            <w:rStyle w:val="Hyperlink"/>
            <w:lang w:val="en-US"/>
          </w:rPr>
          <w:t>ischaemic</w:t>
        </w:r>
        <w:proofErr w:type="spellEnd"/>
        <w:r w:rsidR="007922DB" w:rsidRPr="009B787B">
          <w:rPr>
            <w:rStyle w:val="Hyperlink"/>
            <w:lang w:val="en-US"/>
          </w:rPr>
          <w:t xml:space="preserve"> attack in patients with atrial fibrillation.</w:t>
        </w:r>
      </w:hyperlink>
    </w:p>
    <w:p w14:paraId="5E5C1D1D" w14:textId="77777777" w:rsidR="007922DB" w:rsidRDefault="007922DB" w:rsidP="00F9730E">
      <w:pPr>
        <w:rPr>
          <w:lang w:val="en-US"/>
        </w:rPr>
      </w:pPr>
      <w:r>
        <w:rPr>
          <w:lang w:val="en-US"/>
        </w:rPr>
        <w:t>Circulation 2012</w:t>
      </w:r>
    </w:p>
    <w:p w14:paraId="0ED5D860" w14:textId="77777777" w:rsidR="007922DB" w:rsidRDefault="007922DB" w:rsidP="00F9730E">
      <w:pPr>
        <w:rPr>
          <w:lang w:val="en-US"/>
        </w:rPr>
      </w:pPr>
      <w:r>
        <w:rPr>
          <w:lang w:val="en-US"/>
        </w:rPr>
        <w:t>About three quarters in rhythm control and rate control were on anticoagulants</w:t>
      </w:r>
      <w:r w:rsidR="009B787B">
        <w:rPr>
          <w:lang w:val="en-US"/>
        </w:rPr>
        <w:t>. Rates of stroke were about 2/3 in the rhythm control group in particular in those at moderate and high risk of stroke using CHADS</w:t>
      </w:r>
      <w:r w:rsidR="009B787B" w:rsidRPr="009B787B">
        <w:rPr>
          <w:vertAlign w:val="subscript"/>
          <w:lang w:val="en-US"/>
        </w:rPr>
        <w:t>2</w:t>
      </w:r>
      <w:r w:rsidR="009B787B">
        <w:rPr>
          <w:lang w:val="en-US"/>
        </w:rPr>
        <w:t xml:space="preserve"> categories</w:t>
      </w:r>
    </w:p>
    <w:p w14:paraId="3CDA9180" w14:textId="77777777" w:rsidR="0029142F" w:rsidRDefault="0029142F" w:rsidP="00F9730E">
      <w:pPr>
        <w:rPr>
          <w:lang w:val="en-US"/>
        </w:rPr>
      </w:pPr>
    </w:p>
    <w:p w14:paraId="280C9EF0" w14:textId="77777777" w:rsidR="0029142F" w:rsidRDefault="0029142F" w:rsidP="00F9730E">
      <w:pPr>
        <w:pStyle w:val="Heading3"/>
      </w:pPr>
      <w:r>
        <w:t>CHF and atrial fibrillation</w:t>
      </w:r>
    </w:p>
    <w:p w14:paraId="073A22F3" w14:textId="77777777" w:rsidR="0029142F" w:rsidRDefault="0029142F">
      <w:pPr>
        <w:rPr>
          <w:lang w:val="en-US"/>
        </w:rPr>
      </w:pPr>
    </w:p>
    <w:p w14:paraId="5C5B7BDF" w14:textId="77777777" w:rsidR="0029142F" w:rsidRDefault="0029142F">
      <w:pPr>
        <w:rPr>
          <w:lang w:val="en-US"/>
        </w:rPr>
      </w:pPr>
    </w:p>
    <w:p w14:paraId="3CAC11AC" w14:textId="77777777" w:rsidR="00755BFE" w:rsidRDefault="00755BFE" w:rsidP="00755BFE">
      <w:pPr>
        <w:pStyle w:val="Heading5"/>
        <w:rPr>
          <w:lang w:val="en-US"/>
        </w:rPr>
      </w:pPr>
      <w:r>
        <w:rPr>
          <w:lang w:val="en-US"/>
        </w:rPr>
        <w:t>Unnamed study- rate control vs rhythm control in CHF patients</w:t>
      </w:r>
    </w:p>
    <w:p w14:paraId="302ED066" w14:textId="77777777" w:rsidR="00755BFE" w:rsidRDefault="00755BFE">
      <w:pPr>
        <w:rPr>
          <w:lang w:val="en-US"/>
        </w:rPr>
      </w:pPr>
    </w:p>
    <w:p w14:paraId="0EFD9586" w14:textId="77777777" w:rsidR="00755BFE" w:rsidRDefault="00A73B54">
      <w:pPr>
        <w:rPr>
          <w:lang w:val="en-US"/>
        </w:rPr>
      </w:pPr>
      <w:hyperlink r:id="rId261" w:history="1">
        <w:r w:rsidR="00755BFE" w:rsidRPr="00755BFE">
          <w:rPr>
            <w:rStyle w:val="Hyperlink"/>
            <w:lang w:val="en-US"/>
          </w:rPr>
          <w:t>Maintenance of sinus rhythm and survival in patients with heart failure and atrial fibrillation</w:t>
        </w:r>
      </w:hyperlink>
    </w:p>
    <w:p w14:paraId="315DFF8F" w14:textId="77777777" w:rsidR="00755BFE" w:rsidRDefault="00755BFE">
      <w:pPr>
        <w:rPr>
          <w:lang w:val="en-US"/>
        </w:rPr>
      </w:pPr>
      <w:r>
        <w:rPr>
          <w:lang w:val="en-US"/>
        </w:rPr>
        <w:t>JACC 2010</w:t>
      </w:r>
    </w:p>
    <w:p w14:paraId="7E21EE88" w14:textId="77777777" w:rsidR="00755BFE" w:rsidRDefault="00755BFE">
      <w:pPr>
        <w:rPr>
          <w:lang w:val="en-US"/>
        </w:rPr>
      </w:pPr>
      <w:r>
        <w:rPr>
          <w:lang w:val="en-US"/>
        </w:rPr>
        <w:t>No benefit or apparent harm from rhythm control approach.</w:t>
      </w:r>
    </w:p>
    <w:p w14:paraId="76C8D296" w14:textId="77777777" w:rsidR="0029142F" w:rsidRDefault="0029142F">
      <w:pPr>
        <w:rPr>
          <w:lang w:val="en-US"/>
        </w:rPr>
      </w:pPr>
    </w:p>
    <w:p w14:paraId="1143B603" w14:textId="77777777" w:rsidR="0029142F" w:rsidRDefault="0029142F" w:rsidP="00F9730E">
      <w:pPr>
        <w:pStyle w:val="Heading5"/>
      </w:pPr>
      <w:r>
        <w:t>Unnamed Study- impact on LV function of rhythm control</w:t>
      </w:r>
    </w:p>
    <w:p w14:paraId="6DAA4BC2" w14:textId="77777777" w:rsidR="0029142F" w:rsidRDefault="0029142F" w:rsidP="00F9730E">
      <w:pPr>
        <w:rPr>
          <w:lang w:val="en-US"/>
        </w:rPr>
      </w:pPr>
    </w:p>
    <w:p w14:paraId="392933EF" w14:textId="77777777" w:rsidR="0029142F" w:rsidRDefault="0029142F" w:rsidP="00F9730E">
      <w:pPr>
        <w:rPr>
          <w:lang w:val="en-US"/>
        </w:rPr>
      </w:pPr>
    </w:p>
    <w:p w14:paraId="7CBA255F" w14:textId="77777777" w:rsidR="0029142F" w:rsidRDefault="0029142F" w:rsidP="00F9730E">
      <w:pPr>
        <w:rPr>
          <w:lang w:val="en-US"/>
        </w:rPr>
      </w:pPr>
      <w:r>
        <w:rPr>
          <w:lang w:val="en-US"/>
        </w:rPr>
        <w:t xml:space="preserve">This </w:t>
      </w:r>
      <w:hyperlink r:id="rId262" w:history="1">
        <w:r>
          <w:rPr>
            <w:rStyle w:val="Hyperlink"/>
            <w:lang w:val="en-US"/>
          </w:rPr>
          <w:t>study</w:t>
        </w:r>
      </w:hyperlink>
      <w:r>
        <w:rPr>
          <w:lang w:val="en-US"/>
        </w:rPr>
        <w:t xml:space="preserve"> presented at HRS in 2005- patients with chronic AF and poor LVs- given </w:t>
      </w:r>
      <w:proofErr w:type="spellStart"/>
      <w:r>
        <w:rPr>
          <w:lang w:val="en-US"/>
        </w:rPr>
        <w:t>amidoarone</w:t>
      </w:r>
      <w:proofErr w:type="spellEnd"/>
      <w:r>
        <w:rPr>
          <w:lang w:val="en-US"/>
        </w:rPr>
        <w:t xml:space="preserve"> and then internal DC cardioversion- had impressive rates of </w:t>
      </w:r>
      <w:proofErr w:type="spellStart"/>
      <w:r>
        <w:rPr>
          <w:lang w:val="en-US"/>
        </w:rPr>
        <w:t>maintenanace</w:t>
      </w:r>
      <w:proofErr w:type="spellEnd"/>
      <w:r>
        <w:rPr>
          <w:lang w:val="en-US"/>
        </w:rPr>
        <w:t xml:space="preserve"> of SR and importantly had improvements in EF and reduction in NYHA class.</w:t>
      </w:r>
    </w:p>
    <w:p w14:paraId="0C38ADA5" w14:textId="77777777" w:rsidR="0029142F" w:rsidRDefault="0029142F" w:rsidP="00F9730E">
      <w:pPr>
        <w:rPr>
          <w:lang w:val="en-US"/>
        </w:rPr>
      </w:pPr>
    </w:p>
    <w:p w14:paraId="756A376E" w14:textId="77777777" w:rsidR="0029142F" w:rsidRDefault="0029142F" w:rsidP="00F9730E">
      <w:pPr>
        <w:rPr>
          <w:lang w:val="en-US"/>
        </w:rPr>
      </w:pPr>
    </w:p>
    <w:p w14:paraId="06DD6269" w14:textId="77777777" w:rsidR="0029142F" w:rsidRDefault="0029142F">
      <w:pPr>
        <w:pStyle w:val="Heading5"/>
        <w:rPr>
          <w:lang w:val="en-US"/>
        </w:rPr>
      </w:pPr>
      <w:r>
        <w:rPr>
          <w:lang w:val="en-US"/>
        </w:rPr>
        <w:t>AF-CHF study</w:t>
      </w:r>
    </w:p>
    <w:p w14:paraId="76151BE6" w14:textId="77777777" w:rsidR="0029142F" w:rsidRDefault="0029142F">
      <w:pPr>
        <w:rPr>
          <w:lang w:val="en-US"/>
        </w:rPr>
      </w:pPr>
    </w:p>
    <w:p w14:paraId="22DC4AE1" w14:textId="77777777" w:rsidR="0029142F" w:rsidRDefault="0029142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Cs w:val="36"/>
          <w:lang w:val="en-US"/>
        </w:rPr>
      </w:pPr>
      <w:r>
        <w:rPr>
          <w:rFonts w:ascii="Times New Roman" w:hAnsi="Times New Roman"/>
          <w:snapToGrid/>
          <w:szCs w:val="36"/>
          <w:lang w:val="en-US"/>
        </w:rPr>
        <w:t>Rhythm Control versus Rate Control for Atrial Fibrillation and Heart Failure</w:t>
      </w:r>
    </w:p>
    <w:p w14:paraId="78316B2F" w14:textId="77777777" w:rsidR="0029142F" w:rsidRDefault="00A73B54">
      <w:pPr>
        <w:rPr>
          <w:szCs w:val="36"/>
          <w:lang w:val="en-US"/>
        </w:rPr>
      </w:pPr>
      <w:hyperlink r:id="rId263" w:history="1">
        <w:r w:rsidR="0029142F">
          <w:rPr>
            <w:rStyle w:val="Hyperlink"/>
            <w:szCs w:val="36"/>
            <w:lang w:val="en-US"/>
          </w:rPr>
          <w:t>NEJM 2008</w:t>
        </w:r>
      </w:hyperlink>
    </w:p>
    <w:p w14:paraId="1AE9D4ED" w14:textId="77777777" w:rsidR="0029142F" w:rsidRDefault="00A73B54">
      <w:pPr>
        <w:rPr>
          <w:szCs w:val="36"/>
          <w:lang w:val="en-US"/>
        </w:rPr>
      </w:pPr>
      <w:hyperlink r:id="rId264" w:history="1">
        <w:r w:rsidR="0029142F">
          <w:rPr>
            <w:rStyle w:val="Hyperlink"/>
            <w:szCs w:val="36"/>
            <w:lang w:val="en-US"/>
          </w:rPr>
          <w:t>Editorial</w:t>
        </w:r>
      </w:hyperlink>
      <w:r w:rsidR="0029142F">
        <w:rPr>
          <w:szCs w:val="36"/>
          <w:lang w:val="en-US"/>
        </w:rPr>
        <w:t xml:space="preserve"> </w:t>
      </w:r>
    </w:p>
    <w:p w14:paraId="179A3C7A" w14:textId="77777777" w:rsidR="0029142F" w:rsidRDefault="00A73B54">
      <w:pPr>
        <w:rPr>
          <w:szCs w:val="36"/>
          <w:lang w:val="en-US"/>
        </w:rPr>
      </w:pPr>
      <w:hyperlink r:id="rId265" w:history="1">
        <w:r w:rsidR="0029142F">
          <w:rPr>
            <w:rStyle w:val="Hyperlink"/>
            <w:szCs w:val="36"/>
            <w:lang w:val="en-US"/>
          </w:rPr>
          <w:t>Report in theheart.org</w:t>
        </w:r>
      </w:hyperlink>
    </w:p>
    <w:p w14:paraId="130EC686" w14:textId="77777777" w:rsidR="0029142F" w:rsidRDefault="0029142F">
      <w:pPr>
        <w:rPr>
          <w:szCs w:val="36"/>
          <w:lang w:val="en-US"/>
        </w:rPr>
      </w:pPr>
      <w:r>
        <w:rPr>
          <w:szCs w:val="36"/>
          <w:lang w:val="en-US"/>
        </w:rPr>
        <w:t>Mortality rate 10% per year in this group with mean age of late 60s and mean EF just under 30%. Over three years cardiac death was most common. Cardiac death was presumed to be arrhythmic in a third to a half of patients in the groups- pre-ICD trial- would that make a difference- in other words if ICD is there to prevent SCD then would patients live longer and would this then allow the benefits of reduced heart failure deaths to become apparent? Note death to congestive heart failure was next major cause- and the KM curves show that there was trend to less worsening heart failure in the rhythm control group.</w:t>
      </w:r>
    </w:p>
    <w:p w14:paraId="38E2D0FB" w14:textId="77777777" w:rsidR="0029142F" w:rsidRDefault="0029142F">
      <w:pPr>
        <w:rPr>
          <w:szCs w:val="36"/>
          <w:lang w:val="en-US"/>
        </w:rPr>
      </w:pPr>
    </w:p>
    <w:p w14:paraId="7077FFE7" w14:textId="77777777" w:rsidR="0029142F" w:rsidRDefault="00A73B54">
      <w:pPr>
        <w:rPr>
          <w:lang w:val="en-US"/>
        </w:rPr>
      </w:pPr>
      <w:hyperlink r:id="rId266" w:history="1">
        <w:r w:rsidR="0029142F">
          <w:rPr>
            <w:rStyle w:val="Hyperlink"/>
            <w:lang w:val="en-US"/>
          </w:rPr>
          <w:t xml:space="preserve">AF-CHF: Rhythm control in CHF patients does not reduce mortality (AHA 2007). </w:t>
        </w:r>
      </w:hyperlink>
      <w:r w:rsidR="0029142F">
        <w:rPr>
          <w:lang w:val="en-US"/>
        </w:rPr>
        <w:t xml:space="preserve"> Obviously, indicates that do not need to try to maintain sinus rhythm provided patient is not decompensating due to AF with fast heart rate response.</w:t>
      </w:r>
    </w:p>
    <w:p w14:paraId="46A12F23" w14:textId="77777777" w:rsidR="0029142F" w:rsidRDefault="0029142F">
      <w:pPr>
        <w:rPr>
          <w:lang w:val="en-US"/>
        </w:rPr>
      </w:pPr>
    </w:p>
    <w:p w14:paraId="309A330C" w14:textId="77777777" w:rsidR="0029142F" w:rsidRDefault="0029142F" w:rsidP="00F9730E">
      <w:pPr>
        <w:rPr>
          <w:lang w:val="en-US"/>
        </w:rPr>
      </w:pPr>
    </w:p>
    <w:p w14:paraId="26A52B54" w14:textId="77777777" w:rsidR="0029142F" w:rsidRDefault="0029142F">
      <w:pPr>
        <w:rPr>
          <w:lang w:val="en-US"/>
        </w:rPr>
      </w:pPr>
    </w:p>
    <w:p w14:paraId="297BF26F" w14:textId="77777777" w:rsidR="0029142F" w:rsidRDefault="0029142F">
      <w:pPr>
        <w:rPr>
          <w:lang w:val="en-US"/>
        </w:rPr>
      </w:pPr>
    </w:p>
    <w:p w14:paraId="131059A7" w14:textId="77777777" w:rsidR="0068236A" w:rsidRDefault="0068236A" w:rsidP="0068236A">
      <w:pPr>
        <w:rPr>
          <w:lang w:val="en-US"/>
        </w:rPr>
      </w:pPr>
    </w:p>
    <w:p w14:paraId="754C2086" w14:textId="77777777" w:rsidR="0068236A" w:rsidRDefault="0068236A" w:rsidP="0068236A">
      <w:pPr>
        <w:rPr>
          <w:lang w:val="en-US"/>
        </w:rPr>
      </w:pPr>
    </w:p>
    <w:p w14:paraId="0488B21D" w14:textId="77777777" w:rsidR="0029142F" w:rsidRDefault="0029142F" w:rsidP="0068236A">
      <w:pPr>
        <w:pStyle w:val="Heading1"/>
      </w:pPr>
      <w:r>
        <w:lastRenderedPageBreak/>
        <w:t xml:space="preserve">Asymptomatic </w:t>
      </w:r>
      <w:r w:rsidR="009751AE">
        <w:t>PA</w:t>
      </w:r>
      <w:r>
        <w:t>F</w:t>
      </w:r>
      <w:r w:rsidR="00CF151D">
        <w:t xml:space="preserve"> (including detected by pacemakers</w:t>
      </w:r>
      <w:r w:rsidR="00AD2C2B">
        <w:t xml:space="preserve"> and devices</w:t>
      </w:r>
      <w:r w:rsidR="00CF151D">
        <w:t>)</w:t>
      </w:r>
    </w:p>
    <w:p w14:paraId="0B25B8B6" w14:textId="77777777" w:rsidR="0029142F" w:rsidRDefault="0029142F" w:rsidP="008122B1">
      <w:pPr>
        <w:rPr>
          <w:lang w:val="en-US"/>
        </w:rPr>
      </w:pPr>
    </w:p>
    <w:p w14:paraId="412BDE1B" w14:textId="77777777" w:rsidR="009751AE" w:rsidRDefault="009751AE" w:rsidP="008122B1">
      <w:pPr>
        <w:rPr>
          <w:lang w:val="en-US"/>
        </w:rPr>
      </w:pPr>
    </w:p>
    <w:p w14:paraId="4AF4904B" w14:textId="77777777" w:rsidR="001545E9" w:rsidRDefault="001545E9" w:rsidP="009751AE">
      <w:pPr>
        <w:pStyle w:val="Heading3"/>
        <w:rPr>
          <w:lang w:val="en-US"/>
        </w:rPr>
      </w:pPr>
      <w:r>
        <w:rPr>
          <w:lang w:val="en-US"/>
        </w:rPr>
        <w:t>Detected by pacemaker and ICDs</w:t>
      </w:r>
    </w:p>
    <w:p w14:paraId="235068F6" w14:textId="77777777" w:rsidR="00AD2C2B" w:rsidRDefault="00AD2C2B" w:rsidP="008122B1">
      <w:pPr>
        <w:rPr>
          <w:lang w:val="en-US"/>
        </w:rPr>
      </w:pPr>
    </w:p>
    <w:p w14:paraId="5ED7656E" w14:textId="77777777" w:rsidR="001C2C02" w:rsidRDefault="001C2C02" w:rsidP="0077515A">
      <w:pPr>
        <w:pStyle w:val="Heading3"/>
        <w:rPr>
          <w:lang w:val="en-US"/>
        </w:rPr>
      </w:pPr>
      <w:r>
        <w:rPr>
          <w:lang w:val="en-US"/>
        </w:rPr>
        <w:t xml:space="preserve">Reviews, editorial, </w:t>
      </w:r>
      <w:proofErr w:type="spellStart"/>
      <w:r>
        <w:rPr>
          <w:lang w:val="en-US"/>
        </w:rPr>
        <w:t>slidesets</w:t>
      </w:r>
      <w:proofErr w:type="spellEnd"/>
    </w:p>
    <w:p w14:paraId="085B126B" w14:textId="77777777" w:rsidR="00D94895" w:rsidRDefault="00D94895" w:rsidP="008122B1">
      <w:pPr>
        <w:rPr>
          <w:lang w:val="en-US"/>
        </w:rPr>
      </w:pPr>
    </w:p>
    <w:p w14:paraId="28DE441A" w14:textId="77777777" w:rsidR="0077515A" w:rsidRDefault="00A73B54" w:rsidP="008122B1">
      <w:pPr>
        <w:rPr>
          <w:lang w:val="en-US"/>
        </w:rPr>
      </w:pPr>
      <w:hyperlink r:id="rId267" w:history="1">
        <w:r w:rsidR="0077515A" w:rsidRPr="0077515A">
          <w:rPr>
            <w:rStyle w:val="Hyperlink"/>
            <w:lang w:val="en-US"/>
          </w:rPr>
          <w:t>Meta-</w:t>
        </w:r>
        <w:r w:rsidR="0077515A">
          <w:rPr>
            <w:rStyle w:val="Hyperlink"/>
            <w:lang w:val="en-US"/>
          </w:rPr>
          <w:t>analysis in EHJ 2018</w:t>
        </w:r>
        <w:r w:rsidR="0077515A" w:rsidRPr="0077515A">
          <w:rPr>
            <w:rStyle w:val="Hyperlink"/>
            <w:lang w:val="en-US"/>
          </w:rPr>
          <w:t xml:space="preserve"> but waiting for </w:t>
        </w:r>
        <w:proofErr w:type="spellStart"/>
        <w:r w:rsidR="0077515A" w:rsidRPr="0077515A">
          <w:rPr>
            <w:rStyle w:val="Hyperlink"/>
            <w:lang w:val="en-US"/>
          </w:rPr>
          <w:t>randomised</w:t>
        </w:r>
        <w:proofErr w:type="spellEnd"/>
        <w:r w:rsidR="0077515A" w:rsidRPr="0077515A">
          <w:rPr>
            <w:rStyle w:val="Hyperlink"/>
            <w:lang w:val="en-US"/>
          </w:rPr>
          <w:t xml:space="preserve"> trials</w:t>
        </w:r>
      </w:hyperlink>
    </w:p>
    <w:p w14:paraId="71E759E2" w14:textId="77777777" w:rsidR="0077515A" w:rsidRDefault="0077515A" w:rsidP="008122B1">
      <w:pPr>
        <w:rPr>
          <w:lang w:val="en-US"/>
        </w:rPr>
      </w:pPr>
    </w:p>
    <w:p w14:paraId="53701508" w14:textId="77777777" w:rsidR="0077515A" w:rsidRDefault="00A73B54" w:rsidP="008122B1">
      <w:pPr>
        <w:rPr>
          <w:lang w:val="en-US"/>
        </w:rPr>
      </w:pPr>
      <w:hyperlink r:id="rId268" w:history="1">
        <w:r w:rsidR="0077515A" w:rsidRPr="0077515A">
          <w:rPr>
            <w:rStyle w:val="Hyperlink"/>
            <w:lang w:val="en-US"/>
          </w:rPr>
          <w:t xml:space="preserve">Opinion, waiting for </w:t>
        </w:r>
        <w:proofErr w:type="spellStart"/>
        <w:r w:rsidR="0077515A" w:rsidRPr="0077515A">
          <w:rPr>
            <w:rStyle w:val="Hyperlink"/>
            <w:lang w:val="en-US"/>
          </w:rPr>
          <w:t>randomised</w:t>
        </w:r>
        <w:proofErr w:type="spellEnd"/>
        <w:r w:rsidR="0077515A" w:rsidRPr="0077515A">
          <w:rPr>
            <w:rStyle w:val="Hyperlink"/>
            <w:lang w:val="en-US"/>
          </w:rPr>
          <w:t xml:space="preserve"> trials; 2018</w:t>
        </w:r>
      </w:hyperlink>
    </w:p>
    <w:p w14:paraId="0DE3BD55" w14:textId="77777777" w:rsidR="0077515A" w:rsidRDefault="0077515A" w:rsidP="008122B1">
      <w:pPr>
        <w:rPr>
          <w:lang w:val="en-US"/>
        </w:rPr>
      </w:pPr>
      <w:r w:rsidRPr="0077515A">
        <w:rPr>
          <w:lang w:val="en-US"/>
        </w:rPr>
        <w:t xml:space="preserve">Follow up-studies of subclinical AF raise even more confusion regarding </w:t>
      </w:r>
      <w:r>
        <w:rPr>
          <w:lang w:val="en-US"/>
        </w:rPr>
        <w:t>o</w:t>
      </w:r>
      <w:r w:rsidRPr="0077515A">
        <w:rPr>
          <w:lang w:val="en-US"/>
        </w:rPr>
        <w:t>ptimal care of these patients. Analyses from TRENDS, ASSERT, and</w:t>
      </w:r>
      <w:r>
        <w:rPr>
          <w:lang w:val="en-US"/>
        </w:rPr>
        <w:t xml:space="preserve"> </w:t>
      </w:r>
      <w:r w:rsidRPr="0077515A">
        <w:rPr>
          <w:lang w:val="en-US"/>
        </w:rPr>
        <w:t>IMPACT (Combined Use of BIOTRONIK Home Monitoring and Predefined</w:t>
      </w:r>
      <w:r>
        <w:rPr>
          <w:lang w:val="en-US"/>
        </w:rPr>
        <w:t xml:space="preserve"> </w:t>
      </w:r>
      <w:r w:rsidRPr="0077515A">
        <w:rPr>
          <w:lang w:val="en-US"/>
        </w:rPr>
        <w:t>Anticoagulation to Reduce Stroke Risk)3 all show essentially no temporal</w:t>
      </w:r>
      <w:r>
        <w:rPr>
          <w:lang w:val="en-US"/>
        </w:rPr>
        <w:t xml:space="preserve"> </w:t>
      </w:r>
      <w:r w:rsidRPr="0077515A">
        <w:rPr>
          <w:lang w:val="en-US"/>
        </w:rPr>
        <w:t>association between AF episodes and stroke. A majority of strokes had no</w:t>
      </w:r>
      <w:r>
        <w:rPr>
          <w:lang w:val="en-US"/>
        </w:rPr>
        <w:t xml:space="preserve"> </w:t>
      </w:r>
      <w:r w:rsidRPr="0077515A">
        <w:rPr>
          <w:lang w:val="en-US"/>
        </w:rPr>
        <w:t>AF recorded in the preceding month, and, in many instances, AF occurred</w:t>
      </w:r>
      <w:r>
        <w:rPr>
          <w:lang w:val="en-US"/>
        </w:rPr>
        <w:t xml:space="preserve"> </w:t>
      </w:r>
      <w:r w:rsidRPr="0077515A">
        <w:rPr>
          <w:lang w:val="en-US"/>
        </w:rPr>
        <w:t>only after stroke and not before.</w:t>
      </w:r>
    </w:p>
    <w:p w14:paraId="74E32F28" w14:textId="77777777" w:rsidR="0077515A" w:rsidRDefault="0077515A" w:rsidP="008122B1">
      <w:pPr>
        <w:rPr>
          <w:lang w:val="en-US"/>
        </w:rPr>
      </w:pPr>
    </w:p>
    <w:p w14:paraId="4A950419" w14:textId="77777777" w:rsidR="00D94895" w:rsidRDefault="00A73B54" w:rsidP="00D94895">
      <w:pPr>
        <w:rPr>
          <w:lang w:val="en-US"/>
        </w:rPr>
      </w:pPr>
      <w:hyperlink r:id="rId269" w:history="1">
        <w:r w:rsidR="00D94895">
          <w:rPr>
            <w:rStyle w:val="Hyperlink"/>
            <w:lang w:val="en-US"/>
          </w:rPr>
          <w:t>PAF review- slides (2012)</w:t>
        </w:r>
      </w:hyperlink>
      <w:r w:rsidR="00D94895">
        <w:rPr>
          <w:lang w:val="en-US"/>
        </w:rPr>
        <w:t xml:space="preserve"> </w:t>
      </w:r>
    </w:p>
    <w:p w14:paraId="51CB0295" w14:textId="77777777" w:rsidR="009751AE" w:rsidRDefault="00D94895" w:rsidP="008122B1">
      <w:pPr>
        <w:rPr>
          <w:lang w:val="en-US"/>
        </w:rPr>
      </w:pPr>
      <w:r>
        <w:rPr>
          <w:lang w:val="en-US"/>
        </w:rPr>
        <w:t>Includes data from some device detected AF at the time</w:t>
      </w:r>
    </w:p>
    <w:p w14:paraId="742EDD40" w14:textId="77777777" w:rsidR="009751AE" w:rsidRDefault="009751AE" w:rsidP="008122B1">
      <w:pPr>
        <w:rPr>
          <w:lang w:val="en-US"/>
        </w:rPr>
      </w:pPr>
    </w:p>
    <w:p w14:paraId="44EAD942" w14:textId="77777777" w:rsidR="0077515A" w:rsidRDefault="0077515A" w:rsidP="008122B1">
      <w:pPr>
        <w:rPr>
          <w:lang w:val="en-US"/>
        </w:rPr>
      </w:pPr>
    </w:p>
    <w:p w14:paraId="009DA04F" w14:textId="77777777" w:rsidR="0077515A" w:rsidRDefault="0077515A" w:rsidP="0077515A">
      <w:pPr>
        <w:pStyle w:val="Heading3"/>
        <w:rPr>
          <w:lang w:val="en-US"/>
        </w:rPr>
      </w:pPr>
      <w:r>
        <w:rPr>
          <w:lang w:val="en-US"/>
        </w:rPr>
        <w:t>Studies</w:t>
      </w:r>
    </w:p>
    <w:p w14:paraId="3A1B9652" w14:textId="77777777" w:rsidR="0077515A" w:rsidRDefault="0077515A" w:rsidP="008122B1">
      <w:pPr>
        <w:rPr>
          <w:lang w:val="en-US"/>
        </w:rPr>
      </w:pPr>
    </w:p>
    <w:p w14:paraId="4F62944B" w14:textId="77777777" w:rsidR="00D94895" w:rsidRDefault="00D94895" w:rsidP="0077515A">
      <w:pPr>
        <w:pStyle w:val="Heading4"/>
        <w:rPr>
          <w:lang w:val="en-US"/>
        </w:rPr>
      </w:pPr>
      <w:r>
        <w:rPr>
          <w:lang w:val="en-US"/>
        </w:rPr>
        <w:t>ASSERT</w:t>
      </w:r>
    </w:p>
    <w:p w14:paraId="13DFD1A6" w14:textId="77777777" w:rsidR="00D94895" w:rsidRDefault="00D94895" w:rsidP="008122B1">
      <w:pPr>
        <w:rPr>
          <w:lang w:val="en-US"/>
        </w:rPr>
      </w:pPr>
    </w:p>
    <w:p w14:paraId="0C7A7CF6" w14:textId="77777777" w:rsidR="0029142F" w:rsidRDefault="00A73B54" w:rsidP="008122B1">
      <w:pPr>
        <w:rPr>
          <w:lang w:val="en-US"/>
        </w:rPr>
      </w:pPr>
      <w:hyperlink r:id="rId270" w:history="1">
        <w:r w:rsidR="00CF151D" w:rsidRPr="00CF151D">
          <w:rPr>
            <w:rStyle w:val="Hyperlink"/>
            <w:lang w:val="en-US"/>
          </w:rPr>
          <w:t>ASSERT: Device detected atrial arrhythmias are common, raise stroke risk</w:t>
        </w:r>
      </w:hyperlink>
    </w:p>
    <w:p w14:paraId="5218B0EC" w14:textId="77777777" w:rsidR="00CF151D" w:rsidRDefault="00CF151D" w:rsidP="008122B1">
      <w:pPr>
        <w:rPr>
          <w:lang w:val="en-US"/>
        </w:rPr>
      </w:pPr>
      <w:r>
        <w:rPr>
          <w:lang w:val="en-US"/>
        </w:rPr>
        <w:t>There is the question of just how to quantify these arrhythmias and how best to identify those patients at increased risk. Patients just with hypertension as risk factor and using the CHADS2 score, stroke risk was half that predicted.</w:t>
      </w:r>
    </w:p>
    <w:p w14:paraId="1848397C" w14:textId="77777777" w:rsidR="0029142F" w:rsidRDefault="0029142F" w:rsidP="008122B1">
      <w:pPr>
        <w:rPr>
          <w:lang w:val="en-US"/>
        </w:rPr>
      </w:pPr>
    </w:p>
    <w:p w14:paraId="25D2052B" w14:textId="77777777" w:rsidR="0097712F" w:rsidRDefault="00A73B54" w:rsidP="008122B1">
      <w:pPr>
        <w:rPr>
          <w:lang w:val="en-US"/>
        </w:rPr>
      </w:pPr>
      <w:hyperlink r:id="rId271" w:history="1">
        <w:r w:rsidR="0097712F" w:rsidRPr="0097712F">
          <w:rPr>
            <w:rStyle w:val="Hyperlink"/>
            <w:lang w:val="en-US"/>
          </w:rPr>
          <w:t>EHJ publication in 2017. Stroke risk was increased if SCAF lasted more than 24 hours.</w:t>
        </w:r>
      </w:hyperlink>
    </w:p>
    <w:p w14:paraId="051D022A" w14:textId="77777777" w:rsidR="0097712F" w:rsidRDefault="0097712F" w:rsidP="008122B1">
      <w:pPr>
        <w:rPr>
          <w:lang w:val="en-US"/>
        </w:rPr>
      </w:pPr>
    </w:p>
    <w:p w14:paraId="44E8B9EF" w14:textId="77777777" w:rsidR="0077515A" w:rsidRDefault="0077515A" w:rsidP="008122B1">
      <w:pPr>
        <w:rPr>
          <w:lang w:val="en-US"/>
        </w:rPr>
      </w:pPr>
    </w:p>
    <w:p w14:paraId="2F31D3E7" w14:textId="77777777" w:rsidR="0077515A" w:rsidRDefault="00A73B54" w:rsidP="00E3466D">
      <w:pPr>
        <w:pStyle w:val="Heading4"/>
        <w:rPr>
          <w:lang w:val="en-US"/>
        </w:rPr>
      </w:pPr>
      <w:hyperlink r:id="rId272" w:history="1">
        <w:r w:rsidR="0077515A" w:rsidRPr="0077515A">
          <w:rPr>
            <w:rStyle w:val="Hyperlink"/>
            <w:lang w:val="en-US"/>
          </w:rPr>
          <w:t>IMPACT</w:t>
        </w:r>
      </w:hyperlink>
      <w:r w:rsidR="0077515A">
        <w:rPr>
          <w:lang w:val="en-US"/>
        </w:rPr>
        <w:t xml:space="preserve"> </w:t>
      </w:r>
    </w:p>
    <w:p w14:paraId="259B02BC" w14:textId="77777777" w:rsidR="0077515A" w:rsidRDefault="0077515A" w:rsidP="008122B1">
      <w:pPr>
        <w:rPr>
          <w:lang w:val="en-US"/>
        </w:rPr>
      </w:pPr>
      <w:proofErr w:type="spellStart"/>
      <w:r>
        <w:rPr>
          <w:lang w:val="en-US"/>
        </w:rPr>
        <w:t>Randomised</w:t>
      </w:r>
      <w:proofErr w:type="spellEnd"/>
      <w:r>
        <w:rPr>
          <w:lang w:val="en-US"/>
        </w:rPr>
        <w:t xml:space="preserve"> to start and stop oral anticoagulation if CSAF detected, no benefit</w:t>
      </w:r>
    </w:p>
    <w:p w14:paraId="46C4BA84" w14:textId="77777777" w:rsidR="0077515A" w:rsidRDefault="00A73B54" w:rsidP="008122B1">
      <w:pPr>
        <w:rPr>
          <w:lang w:val="en-US"/>
        </w:rPr>
      </w:pPr>
      <w:hyperlink r:id="rId273" w:history="1">
        <w:r w:rsidR="00E3466D" w:rsidRPr="0077515A">
          <w:rPr>
            <w:rStyle w:val="Hyperlink"/>
            <w:lang w:val="en-US"/>
          </w:rPr>
          <w:t>editorial</w:t>
        </w:r>
      </w:hyperlink>
    </w:p>
    <w:p w14:paraId="04343A17" w14:textId="77777777" w:rsidR="0077515A" w:rsidRDefault="0077515A" w:rsidP="008122B1">
      <w:pPr>
        <w:rPr>
          <w:lang w:val="en-US"/>
        </w:rPr>
      </w:pPr>
    </w:p>
    <w:p w14:paraId="62A5398E" w14:textId="77777777" w:rsidR="00E3466D" w:rsidRDefault="00E3466D" w:rsidP="008122B1">
      <w:pPr>
        <w:rPr>
          <w:lang w:val="en-US"/>
        </w:rPr>
      </w:pPr>
    </w:p>
    <w:p w14:paraId="779DD513" w14:textId="77777777" w:rsidR="00E3466D" w:rsidRDefault="00A73B54" w:rsidP="00E3466D">
      <w:pPr>
        <w:pStyle w:val="Heading4"/>
        <w:rPr>
          <w:lang w:val="en-US"/>
        </w:rPr>
      </w:pPr>
      <w:hyperlink r:id="rId274" w:history="1">
        <w:proofErr w:type="spellStart"/>
        <w:r w:rsidR="00E3466D" w:rsidRPr="00E3466D">
          <w:rPr>
            <w:rStyle w:val="Hyperlink"/>
            <w:lang w:val="en-US"/>
          </w:rPr>
          <w:t>SoS</w:t>
        </w:r>
        <w:proofErr w:type="spellEnd"/>
        <w:r w:rsidR="00E3466D" w:rsidRPr="00E3466D">
          <w:rPr>
            <w:rStyle w:val="Hyperlink"/>
            <w:lang w:val="en-US"/>
          </w:rPr>
          <w:t xml:space="preserve"> AF project</w:t>
        </w:r>
      </w:hyperlink>
    </w:p>
    <w:p w14:paraId="7D042798" w14:textId="77777777" w:rsidR="00E3466D" w:rsidRDefault="00E3466D" w:rsidP="008122B1">
      <w:pPr>
        <w:rPr>
          <w:lang w:val="en-US"/>
        </w:rPr>
      </w:pPr>
    </w:p>
    <w:p w14:paraId="236FEF6D" w14:textId="77777777" w:rsidR="00E3466D" w:rsidRDefault="00E3466D" w:rsidP="008122B1">
      <w:pPr>
        <w:rPr>
          <w:lang w:val="en-US"/>
        </w:rPr>
      </w:pPr>
      <w:r>
        <w:rPr>
          <w:lang w:val="en-US"/>
        </w:rPr>
        <w:t>Pooled analysis of five studies, increased risk of stroke with device detected CSAF</w:t>
      </w:r>
    </w:p>
    <w:p w14:paraId="1840F028" w14:textId="77777777" w:rsidR="00E3466D" w:rsidRDefault="00E3466D" w:rsidP="008122B1">
      <w:pPr>
        <w:rPr>
          <w:lang w:val="en-US"/>
        </w:rPr>
      </w:pPr>
    </w:p>
    <w:p w14:paraId="0E49F3EB" w14:textId="77777777" w:rsidR="00E3466D" w:rsidRDefault="00E3466D" w:rsidP="008122B1">
      <w:pPr>
        <w:rPr>
          <w:lang w:val="en-US"/>
        </w:rPr>
      </w:pPr>
    </w:p>
    <w:p w14:paraId="461F397D" w14:textId="77777777" w:rsidR="00E3466D" w:rsidRDefault="00E3466D" w:rsidP="008122B1">
      <w:pPr>
        <w:rPr>
          <w:lang w:val="en-US"/>
        </w:rPr>
      </w:pPr>
    </w:p>
    <w:p w14:paraId="36ED5650" w14:textId="77777777" w:rsidR="00D94895" w:rsidRDefault="00D94895" w:rsidP="0077515A">
      <w:pPr>
        <w:pStyle w:val="Heading4"/>
        <w:rPr>
          <w:lang w:val="en-US"/>
        </w:rPr>
      </w:pPr>
      <w:r>
        <w:rPr>
          <w:lang w:val="en-US"/>
        </w:rPr>
        <w:t>ATRESIA</w:t>
      </w:r>
    </w:p>
    <w:p w14:paraId="4A15161A" w14:textId="77777777" w:rsidR="00D94895" w:rsidRDefault="00D94895" w:rsidP="008122B1">
      <w:pPr>
        <w:rPr>
          <w:lang w:val="en-US"/>
        </w:rPr>
      </w:pPr>
    </w:p>
    <w:p w14:paraId="25FDB186" w14:textId="77777777" w:rsidR="00D94895" w:rsidRDefault="00A73B54" w:rsidP="008122B1">
      <w:pPr>
        <w:rPr>
          <w:lang w:val="en-US"/>
        </w:rPr>
      </w:pPr>
      <w:hyperlink r:id="rId275" w:history="1">
        <w:proofErr w:type="spellStart"/>
        <w:r w:rsidR="00D94895" w:rsidRPr="00D94895">
          <w:rPr>
            <w:rStyle w:val="Hyperlink"/>
            <w:lang w:val="en-US"/>
          </w:rPr>
          <w:t>Randomised</w:t>
        </w:r>
        <w:proofErr w:type="spellEnd"/>
        <w:r w:rsidR="00D94895" w:rsidRPr="00D94895">
          <w:rPr>
            <w:rStyle w:val="Hyperlink"/>
            <w:lang w:val="en-US"/>
          </w:rPr>
          <w:t xml:space="preserve"> to </w:t>
        </w:r>
        <w:proofErr w:type="spellStart"/>
        <w:r w:rsidR="00D94895" w:rsidRPr="00D94895">
          <w:rPr>
            <w:rStyle w:val="Hyperlink"/>
            <w:lang w:val="en-US"/>
          </w:rPr>
          <w:t>apixiban</w:t>
        </w:r>
        <w:proofErr w:type="spellEnd"/>
        <w:r w:rsidR="00D94895" w:rsidRPr="00D94895">
          <w:rPr>
            <w:rStyle w:val="Hyperlink"/>
            <w:lang w:val="en-US"/>
          </w:rPr>
          <w:t xml:space="preserve"> or placebo- design</w:t>
        </w:r>
      </w:hyperlink>
    </w:p>
    <w:p w14:paraId="10901F80" w14:textId="77777777" w:rsidR="00D94895" w:rsidRDefault="00D94895" w:rsidP="008122B1">
      <w:pPr>
        <w:rPr>
          <w:lang w:val="en-US"/>
        </w:rPr>
      </w:pPr>
    </w:p>
    <w:p w14:paraId="04151F5C" w14:textId="77777777" w:rsidR="00D94895" w:rsidRDefault="00D94895" w:rsidP="008122B1">
      <w:pPr>
        <w:rPr>
          <w:lang w:val="en-US"/>
        </w:rPr>
      </w:pPr>
    </w:p>
    <w:p w14:paraId="3960C631" w14:textId="77777777" w:rsidR="00D94895" w:rsidRDefault="00D94895" w:rsidP="0077515A">
      <w:pPr>
        <w:pStyle w:val="Heading4"/>
        <w:rPr>
          <w:lang w:val="en-US"/>
        </w:rPr>
      </w:pPr>
      <w:r>
        <w:rPr>
          <w:lang w:val="en-US"/>
        </w:rPr>
        <w:t>NOAH description</w:t>
      </w:r>
    </w:p>
    <w:p w14:paraId="50A0215D" w14:textId="77777777" w:rsidR="009751AE" w:rsidRDefault="009751AE" w:rsidP="008122B1">
      <w:pPr>
        <w:rPr>
          <w:lang w:val="en-US"/>
        </w:rPr>
      </w:pPr>
    </w:p>
    <w:p w14:paraId="2A2CC547" w14:textId="77777777" w:rsidR="00D94895" w:rsidRDefault="00D94895" w:rsidP="008122B1">
      <w:pPr>
        <w:rPr>
          <w:lang w:val="en-US"/>
        </w:rPr>
      </w:pPr>
    </w:p>
    <w:p w14:paraId="1298FC21" w14:textId="77777777" w:rsidR="00D94895" w:rsidRDefault="00A73B54" w:rsidP="008122B1">
      <w:pPr>
        <w:rPr>
          <w:lang w:val="en-US"/>
        </w:rPr>
      </w:pPr>
      <w:hyperlink r:id="rId276" w:history="1">
        <w:proofErr w:type="spellStart"/>
        <w:r w:rsidR="00D94895" w:rsidRPr="0097712F">
          <w:rPr>
            <w:rStyle w:val="Hyperlink"/>
            <w:lang w:val="en-US"/>
          </w:rPr>
          <w:t>Edoxaban</w:t>
        </w:r>
        <w:proofErr w:type="spellEnd"/>
        <w:r w:rsidR="00D94895" w:rsidRPr="0097712F">
          <w:rPr>
            <w:rStyle w:val="Hyperlink"/>
            <w:lang w:val="en-US"/>
          </w:rPr>
          <w:t xml:space="preserve"> vs placebo</w:t>
        </w:r>
      </w:hyperlink>
    </w:p>
    <w:p w14:paraId="120D2E78" w14:textId="77777777" w:rsidR="009751AE" w:rsidRDefault="009751AE" w:rsidP="008122B1">
      <w:pPr>
        <w:rPr>
          <w:lang w:val="en-US"/>
        </w:rPr>
      </w:pPr>
    </w:p>
    <w:p w14:paraId="1EBC7914" w14:textId="77777777" w:rsidR="0097712F" w:rsidRDefault="0097712F" w:rsidP="008122B1">
      <w:pPr>
        <w:rPr>
          <w:lang w:val="en-US"/>
        </w:rPr>
      </w:pPr>
    </w:p>
    <w:p w14:paraId="3F7DB2AE" w14:textId="77777777" w:rsidR="009751AE" w:rsidRDefault="009751AE" w:rsidP="009751AE">
      <w:pPr>
        <w:pStyle w:val="Heading3"/>
        <w:rPr>
          <w:lang w:val="en-US"/>
        </w:rPr>
      </w:pPr>
      <w:r>
        <w:rPr>
          <w:lang w:val="en-US"/>
        </w:rPr>
        <w:t>Detected by wearable devices</w:t>
      </w:r>
    </w:p>
    <w:p w14:paraId="543CA2D0" w14:textId="77777777" w:rsidR="009751AE" w:rsidRDefault="009751AE" w:rsidP="008122B1">
      <w:pPr>
        <w:rPr>
          <w:lang w:val="en-US"/>
        </w:rPr>
      </w:pPr>
    </w:p>
    <w:p w14:paraId="353EEB17" w14:textId="77777777" w:rsidR="009751AE" w:rsidRDefault="009751AE" w:rsidP="008122B1">
      <w:pPr>
        <w:rPr>
          <w:lang w:val="en-US"/>
        </w:rPr>
      </w:pPr>
    </w:p>
    <w:p w14:paraId="49CDAFEA" w14:textId="77777777" w:rsidR="009751AE" w:rsidRDefault="009751AE" w:rsidP="009751AE">
      <w:pPr>
        <w:pStyle w:val="Heading4"/>
      </w:pPr>
      <w:proofErr w:type="spellStart"/>
      <w:r w:rsidRPr="001638F1">
        <w:lastRenderedPageBreak/>
        <w:t>mSTOPS</w:t>
      </w:r>
      <w:proofErr w:type="spellEnd"/>
      <w:r w:rsidRPr="001638F1">
        <w:t>: Wearable Patch ECG Detects More AF Than Routine Care</w:t>
      </w:r>
    </w:p>
    <w:p w14:paraId="72E286B0" w14:textId="77777777" w:rsidR="009751AE" w:rsidRDefault="009751AE" w:rsidP="009751AE">
      <w:r>
        <w:t>Monitoring asymptomatic elderly people with a wireless electrocardiogram (ECG) patch was associated with a roughly threefold increase in atrial fibrillation diagnoses and greater initiation of guideline-recommended therapies at 1 year compared with routine care, a new study shows.</w:t>
      </w:r>
    </w:p>
    <w:p w14:paraId="7755F03E" w14:textId="77777777" w:rsidR="009751AE" w:rsidRDefault="009751AE" w:rsidP="009751AE">
      <w:r>
        <w:t>Monitoring with the self-applied patch, however, was associated with greater use of healthcare resources and no differences in clinical outcomes at 1 year.</w:t>
      </w:r>
    </w:p>
    <w:p w14:paraId="36EE605A" w14:textId="77777777" w:rsidR="009751AE" w:rsidRDefault="009751AE" w:rsidP="009751AE">
      <w:r>
        <w:t>"Further follow-up through 3 years is planned to better understand the clinical impact of ECG monitoring,"</w:t>
      </w:r>
    </w:p>
    <w:p w14:paraId="71F330D6" w14:textId="77777777" w:rsidR="009751AE" w:rsidRDefault="009751AE" w:rsidP="009751AE">
      <w:r>
        <w:t>Christopher Granger, MD, from Duke Clinical Research Institute, Durham, North Carolina, told theheart.org | Medscape Cardiology that subclinical atrial fibrillation is becoming a huge public health question.</w:t>
      </w:r>
    </w:p>
    <w:p w14:paraId="19A58146" w14:textId="77777777" w:rsidR="009751AE" w:rsidRDefault="009751AE" w:rsidP="009751AE"/>
    <w:p w14:paraId="7D5D13E5" w14:textId="77777777" w:rsidR="009751AE" w:rsidRDefault="009751AE" w:rsidP="009751AE">
      <w:r>
        <w:t xml:space="preserve">"It's become very clear that there's a lot of atrial fibrillation out there that we can diagnose, but there's a lot of uncertainty about what does it mean and what should we do about it," he said. "As Mark Estes very nicely pointed out, what we need is the results of these randomized trials, ARTESIA and NOAH. They will provide us the first high-quality evidence about: Does it help to </w:t>
      </w:r>
      <w:proofErr w:type="spellStart"/>
      <w:r>
        <w:t>anticoagulate</w:t>
      </w:r>
      <w:proofErr w:type="spellEnd"/>
      <w:r>
        <w:t xml:space="preserve"> these patients?"</w:t>
      </w:r>
    </w:p>
    <w:p w14:paraId="76D1449B" w14:textId="77777777" w:rsidR="009751AE" w:rsidRDefault="009751AE" w:rsidP="008122B1">
      <w:pPr>
        <w:rPr>
          <w:lang w:val="en-US"/>
        </w:rPr>
      </w:pPr>
    </w:p>
    <w:p w14:paraId="5541D76F" w14:textId="77777777" w:rsidR="009751AE" w:rsidRDefault="009751AE" w:rsidP="008122B1">
      <w:pPr>
        <w:rPr>
          <w:lang w:val="en-US"/>
        </w:rPr>
      </w:pPr>
    </w:p>
    <w:p w14:paraId="59F2912B" w14:textId="77777777" w:rsidR="009751AE" w:rsidRDefault="009751AE" w:rsidP="008122B1">
      <w:pPr>
        <w:rPr>
          <w:lang w:val="en-US"/>
        </w:rPr>
      </w:pPr>
    </w:p>
    <w:p w14:paraId="49B80247" w14:textId="77777777" w:rsidR="001545E9" w:rsidRDefault="001545E9" w:rsidP="009751AE">
      <w:pPr>
        <w:pStyle w:val="Heading3"/>
        <w:rPr>
          <w:lang w:val="en-US"/>
        </w:rPr>
      </w:pPr>
      <w:r>
        <w:rPr>
          <w:lang w:val="en-US"/>
        </w:rPr>
        <w:t>Asymptomatic atrial fibrillation in patients on anti-arrhythmic drugs with prior AF</w:t>
      </w:r>
    </w:p>
    <w:p w14:paraId="333C2799" w14:textId="77777777" w:rsidR="001545E9" w:rsidRDefault="001545E9" w:rsidP="008122B1">
      <w:pPr>
        <w:rPr>
          <w:lang w:val="en-US"/>
        </w:rPr>
      </w:pPr>
    </w:p>
    <w:p w14:paraId="25C7EF33" w14:textId="77777777" w:rsidR="001545E9" w:rsidRDefault="00A73B54" w:rsidP="008122B1">
      <w:pPr>
        <w:rPr>
          <w:szCs w:val="30"/>
        </w:rPr>
      </w:pPr>
      <w:hyperlink r:id="rId277" w:tooltip="Asymptomatic or " w:history="1">
        <w:r w:rsidR="001545E9">
          <w:rPr>
            <w:rStyle w:val="Hyperlink"/>
            <w:szCs w:val="30"/>
          </w:rPr>
          <w:t xml:space="preserve">Asymptomatic silent atrial fibrillation. Frequency in untreated patients and patients receiving </w:t>
        </w:r>
        <w:proofErr w:type="spellStart"/>
        <w:r w:rsidR="001545E9">
          <w:rPr>
            <w:rStyle w:val="Hyperlink"/>
            <w:szCs w:val="30"/>
          </w:rPr>
          <w:t>azimilide</w:t>
        </w:r>
        <w:proofErr w:type="spellEnd"/>
      </w:hyperlink>
    </w:p>
    <w:p w14:paraId="02305079" w14:textId="77777777" w:rsidR="0029142F" w:rsidRDefault="0029142F" w:rsidP="008122B1">
      <w:pPr>
        <w:rPr>
          <w:lang w:val="en-US"/>
        </w:rPr>
      </w:pPr>
      <w:r>
        <w:rPr>
          <w:lang w:val="en-US"/>
        </w:rPr>
        <w:t xml:space="preserve">Asymptomatic atrial fibrillation is common in untreated patients with a history of symptomatic atrial fibrillation (and is likely underestimated by this analysis). </w:t>
      </w:r>
      <w:proofErr w:type="spellStart"/>
      <w:r>
        <w:rPr>
          <w:lang w:val="en-US"/>
        </w:rPr>
        <w:t>Azimilide</w:t>
      </w:r>
      <w:proofErr w:type="spellEnd"/>
      <w:r>
        <w:rPr>
          <w:lang w:val="en-US"/>
        </w:rPr>
        <w:t xml:space="preserve"> may reduce the occurrence of this silent arrhythmia.</w:t>
      </w:r>
    </w:p>
    <w:p w14:paraId="128BD660" w14:textId="77777777" w:rsidR="0029142F" w:rsidRDefault="0029142F" w:rsidP="008122B1">
      <w:pPr>
        <w:rPr>
          <w:i/>
          <w:lang w:val="en-US"/>
        </w:rPr>
      </w:pPr>
      <w:r>
        <w:rPr>
          <w:i/>
          <w:iCs/>
          <w:lang w:val="en-US"/>
        </w:rPr>
        <w:t>(Circulatio</w:t>
      </w:r>
      <w:r>
        <w:rPr>
          <w:i/>
          <w:lang w:val="en-US"/>
        </w:rPr>
        <w:t>n. 2003;107:1141-1145.)</w:t>
      </w:r>
    </w:p>
    <w:p w14:paraId="19ABDEFF" w14:textId="77777777" w:rsidR="0029142F" w:rsidRDefault="0029142F" w:rsidP="008122B1">
      <w:pPr>
        <w:rPr>
          <w:i/>
        </w:rPr>
      </w:pPr>
      <w:r>
        <w:rPr>
          <w:i/>
        </w:rPr>
        <w:t>I imagine it is important to know if probability of asymptomatic recurrence is closely related to heart rate response, but we know there are people who have a rapid response who are also asymptomatic, not just those with a controlled heart rate response.</w:t>
      </w:r>
    </w:p>
    <w:p w14:paraId="71969701" w14:textId="77777777" w:rsidR="0029142F" w:rsidRDefault="0029142F" w:rsidP="008122B1">
      <w:pPr>
        <w:rPr>
          <w:i/>
          <w:lang w:val="en-US"/>
        </w:rPr>
      </w:pPr>
      <w:r>
        <w:rPr>
          <w:i/>
          <w:lang w:val="en-US"/>
        </w:rPr>
        <w:t>We are not to know from this study the duration of asymptomatic recurrences- presumable it is the longer episodes that are more likely to increase risk of thromboembolism.</w:t>
      </w:r>
    </w:p>
    <w:p w14:paraId="392BEE4F" w14:textId="77777777" w:rsidR="0029142F" w:rsidRDefault="0029142F" w:rsidP="008122B1">
      <w:pPr>
        <w:rPr>
          <w:i/>
          <w:lang w:val="en-US"/>
        </w:rPr>
      </w:pPr>
    </w:p>
    <w:p w14:paraId="65622ABB" w14:textId="77777777" w:rsidR="0029142F" w:rsidRDefault="0029142F">
      <w:pPr>
        <w:rPr>
          <w:i/>
          <w:lang w:val="en-US"/>
        </w:rPr>
      </w:pPr>
    </w:p>
    <w:p w14:paraId="020E4691" w14:textId="77777777" w:rsidR="0029142F" w:rsidRDefault="00A73B54">
      <w:pPr>
        <w:rPr>
          <w:iCs/>
          <w:lang w:val="en-US"/>
        </w:rPr>
      </w:pPr>
      <w:hyperlink r:id="rId278" w:history="1">
        <w:r w:rsidR="0029142F">
          <w:rPr>
            <w:rStyle w:val="Hyperlink"/>
            <w:iCs/>
            <w:lang w:val="en-US"/>
          </w:rPr>
          <w:t>In this study</w:t>
        </w:r>
      </w:hyperlink>
      <w:r w:rsidR="0029142F">
        <w:rPr>
          <w:iCs/>
          <w:lang w:val="en-US"/>
        </w:rPr>
        <w:t xml:space="preserve"> where a device was implanted, they found that a significant proportion of patients on antiarrhythmic therapy had asymptomatic recurrent AF for more than 48 hours. Amongst those that had been free of PAF for three months, a significant proportion had prolonged PAF in the subsequent three months- </w:t>
      </w:r>
      <w:proofErr w:type="spellStart"/>
      <w:r w:rsidR="0029142F">
        <w:rPr>
          <w:iCs/>
          <w:lang w:val="en-US"/>
        </w:rPr>
        <w:t>ie</w:t>
      </w:r>
      <w:proofErr w:type="spellEnd"/>
      <w:r w:rsidR="0029142F">
        <w:rPr>
          <w:iCs/>
          <w:lang w:val="en-US"/>
        </w:rPr>
        <w:t xml:space="preserve"> it is difficult to predict success with rhythm control strategy.</w:t>
      </w:r>
    </w:p>
    <w:p w14:paraId="78B5DB19" w14:textId="77777777" w:rsidR="0029142F" w:rsidRDefault="0029142F">
      <w:pPr>
        <w:rPr>
          <w:iCs/>
          <w:lang w:val="en-US"/>
        </w:rPr>
      </w:pPr>
    </w:p>
    <w:p w14:paraId="73A357A6" w14:textId="77777777" w:rsidR="0068236A" w:rsidRDefault="0068236A" w:rsidP="0068236A">
      <w:pPr>
        <w:pStyle w:val="Heading3"/>
      </w:pPr>
      <w:r>
        <w:t xml:space="preserve">After </w:t>
      </w:r>
      <w:r w:rsidR="009751AE">
        <w:t xml:space="preserve">first </w:t>
      </w:r>
      <w:r>
        <w:t>episode of persistent AF</w:t>
      </w:r>
    </w:p>
    <w:p w14:paraId="5C667F1A" w14:textId="77777777" w:rsidR="0068236A" w:rsidRDefault="0068236A" w:rsidP="0068236A"/>
    <w:p w14:paraId="6326F5C4" w14:textId="77777777" w:rsidR="0068236A" w:rsidRDefault="00A73B54" w:rsidP="0068236A">
      <w:hyperlink r:id="rId279" w:history="1">
        <w:r w:rsidR="0068236A">
          <w:rPr>
            <w:rStyle w:val="Hyperlink"/>
            <w:szCs w:val="17"/>
          </w:rPr>
          <w:t>AF rate or rhythm control2.htm</w:t>
        </w:r>
      </w:hyperlink>
    </w:p>
    <w:p w14:paraId="68AF3A91" w14:textId="77777777" w:rsidR="0068236A" w:rsidRDefault="0068236A" w:rsidP="0068236A">
      <w:pPr>
        <w:rPr>
          <w:lang w:val="en-US"/>
        </w:rPr>
      </w:pPr>
      <w:r>
        <w:rPr>
          <w:lang w:val="en-US"/>
        </w:rPr>
        <w:t>This report indicates quite a high rate of recurrence of AF even in patients who seem to have had just one episode of persistent AF, there might seem to be an initial benefit but in time the differences between rate and rhythm control decrease. Nevertheless, it remains a strong anecdotal experiences that there are some patients that will remain in SR after just one or two attempts at DC cardioversion, so I am not sure we are ready to give up on these patients just yet.</w:t>
      </w:r>
    </w:p>
    <w:p w14:paraId="2566A8C4" w14:textId="77777777" w:rsidR="0068236A" w:rsidRDefault="0068236A" w:rsidP="0068236A">
      <w:pPr>
        <w:rPr>
          <w:lang w:val="en-US"/>
        </w:rPr>
      </w:pPr>
      <w:r>
        <w:rPr>
          <w:lang w:val="en-US"/>
        </w:rPr>
        <w:t>Just to be remembered is this small study got published in Am J Cardiology.</w:t>
      </w:r>
    </w:p>
    <w:p w14:paraId="6E6523BE" w14:textId="77777777" w:rsidR="0029142F" w:rsidRDefault="0029142F">
      <w:pPr>
        <w:pBdr>
          <w:bottom w:val="single" w:sz="6" w:space="1" w:color="auto"/>
        </w:pBdr>
        <w:rPr>
          <w:i/>
          <w:lang w:val="en-US"/>
        </w:rPr>
      </w:pPr>
    </w:p>
    <w:p w14:paraId="3919273C" w14:textId="77777777" w:rsidR="00AD08B7" w:rsidRDefault="00AD08B7" w:rsidP="00AD08B7">
      <w:pPr>
        <w:pStyle w:val="Heading1"/>
        <w:rPr>
          <w:i/>
          <w:lang w:val="en-US"/>
        </w:rPr>
      </w:pPr>
      <w:r>
        <w:rPr>
          <w:i/>
          <w:lang w:val="en-US"/>
        </w:rPr>
        <w:t>Lenient vs Strict Rate Control</w:t>
      </w:r>
    </w:p>
    <w:p w14:paraId="15030257" w14:textId="77777777" w:rsidR="00AD08B7" w:rsidRDefault="00AD08B7">
      <w:pPr>
        <w:pBdr>
          <w:bottom w:val="single" w:sz="6" w:space="1" w:color="auto"/>
        </w:pBdr>
        <w:rPr>
          <w:i/>
          <w:lang w:val="en-US"/>
        </w:rPr>
      </w:pPr>
    </w:p>
    <w:p w14:paraId="2F7D7968" w14:textId="77777777" w:rsidR="0029142F" w:rsidRDefault="00A73B54" w:rsidP="00AD08B7">
      <w:pPr>
        <w:pStyle w:val="Heading3"/>
        <w:rPr>
          <w:iCs/>
        </w:rPr>
      </w:pPr>
      <w:hyperlink r:id="rId280" w:history="1">
        <w:r w:rsidR="00AD08B7" w:rsidRPr="00AD08B7">
          <w:rPr>
            <w:rStyle w:val="Hyperlink"/>
            <w:iCs/>
          </w:rPr>
          <w:t>RACE II</w:t>
        </w:r>
      </w:hyperlink>
    </w:p>
    <w:p w14:paraId="7BA74E4A" w14:textId="77777777" w:rsidR="00AD08B7" w:rsidRDefault="00AD08B7">
      <w:pPr>
        <w:rPr>
          <w:iCs/>
          <w:lang w:val="en-US"/>
        </w:rPr>
      </w:pPr>
    </w:p>
    <w:p w14:paraId="5C735FF9" w14:textId="77777777" w:rsidR="00AD08B7" w:rsidRDefault="00AD08B7">
      <w:pPr>
        <w:rPr>
          <w:iCs/>
          <w:lang w:val="en-US"/>
        </w:rPr>
      </w:pPr>
      <w:r>
        <w:rPr>
          <w:iCs/>
          <w:lang w:val="en-US"/>
        </w:rPr>
        <w:t>No difference in outcome- strict rate control was no better and no worse.</w:t>
      </w:r>
    </w:p>
    <w:p w14:paraId="5135AD4C" w14:textId="77777777" w:rsidR="00AD08B7" w:rsidRDefault="00A73B54">
      <w:pPr>
        <w:rPr>
          <w:iCs/>
          <w:lang w:val="en-US"/>
        </w:rPr>
      </w:pPr>
      <w:hyperlink r:id="rId281" w:history="1">
        <w:r w:rsidR="00A22E2A" w:rsidRPr="00A22E2A">
          <w:rPr>
            <w:rStyle w:val="Hyperlink"/>
            <w:iCs/>
            <w:lang w:val="en-US"/>
          </w:rPr>
          <w:t>Editorial</w:t>
        </w:r>
      </w:hyperlink>
    </w:p>
    <w:p w14:paraId="13460E49" w14:textId="77777777" w:rsidR="00A22E2A" w:rsidRDefault="00A73B54">
      <w:pPr>
        <w:rPr>
          <w:iCs/>
          <w:lang w:val="en-US"/>
        </w:rPr>
      </w:pPr>
      <w:hyperlink r:id="rId282" w:history="1">
        <w:r w:rsidR="00A22E2A" w:rsidRPr="00A22E2A">
          <w:rPr>
            <w:rStyle w:val="Hyperlink"/>
            <w:iCs/>
            <w:lang w:val="en-US"/>
          </w:rPr>
          <w:t>Letters</w:t>
        </w:r>
      </w:hyperlink>
    </w:p>
    <w:p w14:paraId="019EB98D" w14:textId="77777777" w:rsidR="00A22E2A" w:rsidRDefault="00A22E2A">
      <w:pPr>
        <w:rPr>
          <w:iCs/>
          <w:lang w:val="en-US"/>
        </w:rPr>
      </w:pPr>
    </w:p>
    <w:p w14:paraId="4140FE16" w14:textId="77777777" w:rsidR="00A22E2A" w:rsidRDefault="00A73B54">
      <w:pPr>
        <w:rPr>
          <w:iCs/>
          <w:lang w:val="en-US"/>
        </w:rPr>
      </w:pPr>
      <w:hyperlink r:id="rId283" w:history="1">
        <w:r w:rsidR="00B2383D" w:rsidRPr="00B2383D">
          <w:rPr>
            <w:rStyle w:val="Hyperlink"/>
            <w:iCs/>
            <w:lang w:val="en-US"/>
          </w:rPr>
          <w:t>Rate control efficacy in permanent atrial fibrillation: successful and failed strict rate control</w:t>
        </w:r>
      </w:hyperlink>
    </w:p>
    <w:p w14:paraId="75605DBE" w14:textId="77777777" w:rsidR="00B2383D" w:rsidRDefault="00B2383D">
      <w:pPr>
        <w:rPr>
          <w:iCs/>
          <w:lang w:val="en-US"/>
        </w:rPr>
      </w:pPr>
      <w:r>
        <w:rPr>
          <w:iCs/>
          <w:lang w:val="en-US"/>
        </w:rPr>
        <w:t xml:space="preserve">Further analysis- strict control group divided into those with successful and those with failed strict control and even then there was no difference in primary outcome (morbidity and mortality). </w:t>
      </w:r>
      <w:hyperlink r:id="rId284" w:history="1">
        <w:r w:rsidRPr="00B2383D">
          <w:rPr>
            <w:rStyle w:val="Hyperlink"/>
            <w:iCs/>
            <w:lang w:val="en-US"/>
          </w:rPr>
          <w:t>Editorial</w:t>
        </w:r>
      </w:hyperlink>
    </w:p>
    <w:p w14:paraId="0CF93FD5" w14:textId="77777777" w:rsidR="00AD08B7" w:rsidRDefault="00AD08B7">
      <w:pPr>
        <w:rPr>
          <w:iCs/>
          <w:lang w:val="en-US"/>
        </w:rPr>
      </w:pPr>
    </w:p>
    <w:p w14:paraId="511280F4" w14:textId="77777777" w:rsidR="0029142F" w:rsidRDefault="0029142F">
      <w:pPr>
        <w:pStyle w:val="Heading1"/>
      </w:pPr>
      <w:r>
        <w:t>TOE AND TTE in AF</w:t>
      </w:r>
    </w:p>
    <w:p w14:paraId="4DEA01C8" w14:textId="77777777" w:rsidR="0029142F" w:rsidRDefault="0029142F">
      <w:r>
        <w:t>also to include TTE studies in AF.</w:t>
      </w:r>
    </w:p>
    <w:p w14:paraId="25533A23" w14:textId="77777777" w:rsidR="0029142F" w:rsidRDefault="0029142F">
      <w:pPr>
        <w:pBdr>
          <w:bottom w:val="single" w:sz="6" w:space="1" w:color="auto"/>
        </w:pBdr>
      </w:pPr>
    </w:p>
    <w:p w14:paraId="04EA1A73" w14:textId="77777777" w:rsidR="00BB59F6" w:rsidRDefault="00A73B54" w:rsidP="00BB59F6">
      <w:hyperlink r:id="rId285" w:history="1">
        <w:r w:rsidR="00BB59F6">
          <w:rPr>
            <w:rStyle w:val="Hyperlink"/>
            <w:szCs w:val="18"/>
          </w:rPr>
          <w:t>AF TOE Guided cardioversion of AF March01</w:t>
        </w:r>
      </w:hyperlink>
    </w:p>
    <w:p w14:paraId="24055711" w14:textId="77777777" w:rsidR="00BB59F6" w:rsidRDefault="00BB59F6">
      <w:pPr>
        <w:pBdr>
          <w:bottom w:val="single" w:sz="6" w:space="1" w:color="auto"/>
        </w:pBdr>
      </w:pPr>
    </w:p>
    <w:p w14:paraId="7BE9DDDF" w14:textId="77777777" w:rsidR="0029142F" w:rsidRDefault="0029142F"/>
    <w:p w14:paraId="55F1A4C7" w14:textId="77777777" w:rsidR="0029142F" w:rsidRDefault="0029142F">
      <w:pPr>
        <w:rPr>
          <w:b/>
          <w:bCs/>
        </w:rPr>
      </w:pPr>
      <w:r>
        <w:rPr>
          <w:b/>
          <w:bCs/>
        </w:rPr>
        <w:t>Cardiovascular Imaging in AF- review</w:t>
      </w:r>
    </w:p>
    <w:p w14:paraId="324B4E5F" w14:textId="77777777" w:rsidR="0029142F" w:rsidRDefault="00A73B54">
      <w:hyperlink r:id="rId286" w:history="1">
        <w:r w:rsidR="0029142F">
          <w:rPr>
            <w:rStyle w:val="Hyperlink"/>
          </w:rPr>
          <w:t>Imaging in the management of AF- JACC 2007</w:t>
        </w:r>
      </w:hyperlink>
    </w:p>
    <w:p w14:paraId="0E0A5174" w14:textId="77777777" w:rsidR="0029142F" w:rsidRDefault="0029142F"/>
    <w:p w14:paraId="3CE398CC" w14:textId="77777777" w:rsidR="0029142F" w:rsidRDefault="0029142F">
      <w:pPr>
        <w:pStyle w:val="Heading4"/>
      </w:pPr>
      <w:r>
        <w:t>Prevalence of LAA thrombus in chronic AF</w:t>
      </w:r>
    </w:p>
    <w:p w14:paraId="026992CB" w14:textId="77777777" w:rsidR="0029142F" w:rsidRDefault="0029142F">
      <w:pPr>
        <w:pStyle w:val="BodyText"/>
        <w:pBdr>
          <w:bottom w:val="single" w:sz="6" w:space="1" w:color="auto"/>
        </w:pBdr>
      </w:pPr>
    </w:p>
    <w:p w14:paraId="27313091" w14:textId="77777777" w:rsidR="0029142F" w:rsidRDefault="0029142F">
      <w:pPr>
        <w:pStyle w:val="Heading4"/>
      </w:pPr>
      <w:r>
        <w:t>LA thrombus prevalence after thromboembolism</w:t>
      </w:r>
    </w:p>
    <w:p w14:paraId="2520F4B6" w14:textId="77777777" w:rsidR="0029142F" w:rsidRDefault="0029142F">
      <w:pPr>
        <w:pBdr>
          <w:bottom w:val="single" w:sz="6" w:space="1" w:color="auto"/>
        </w:pBdr>
      </w:pPr>
    </w:p>
    <w:p w14:paraId="7C589FEA" w14:textId="77777777" w:rsidR="0029142F" w:rsidRDefault="0029142F"/>
    <w:p w14:paraId="6EFBBDE1" w14:textId="77777777" w:rsidR="0029142F" w:rsidRDefault="0029142F">
      <w:r>
        <w:t xml:space="preserve">Arch Intern Med 1995 Nov 13;155(20):2193-2198 </w:t>
      </w:r>
    </w:p>
    <w:p w14:paraId="4AB053E7" w14:textId="77777777" w:rsidR="0029142F" w:rsidRDefault="0029142F">
      <w:r>
        <w:t>Prevalence of residual left atrial thrombi among patients with acute thromboembolism and newly recognized atrial fibrillation.</w:t>
      </w:r>
    </w:p>
    <w:p w14:paraId="698FA5CC" w14:textId="77777777" w:rsidR="0029142F" w:rsidRDefault="0029142F">
      <w:r>
        <w:t>BACKGROUND: Thromboembolism related to atrial fibrillation (AF) is a major cause of morbidity</w:t>
      </w:r>
      <w:r w:rsidR="00F95F88">
        <w:t xml:space="preserve"> </w:t>
      </w:r>
      <w:r>
        <w:t>and mortality. Patients with acute thromboembolism and AF are at high risk for early recurrent</w:t>
      </w:r>
      <w:r w:rsidR="00F95F88">
        <w:t xml:space="preserve"> </w:t>
      </w:r>
      <w:r>
        <w:t>events. OBJECTIVE: To determine the prevalence of left atrial thrombi in patients who had acute</w:t>
      </w:r>
      <w:r w:rsidR="00F95F88">
        <w:t xml:space="preserve"> </w:t>
      </w:r>
      <w:r>
        <w:t>thromboembolism and newly diagnosed AF. PATIENTS AND METHODS: Adult inpatients with</w:t>
      </w:r>
      <w:r w:rsidR="00F95F88">
        <w:t xml:space="preserve"> </w:t>
      </w:r>
      <w:r>
        <w:t>AF were screened to identify those with acute (&lt; 36 hours) systemic thromboembolism and newly</w:t>
      </w:r>
      <w:r w:rsidR="00F95F88">
        <w:t xml:space="preserve"> </w:t>
      </w:r>
      <w:r>
        <w:t xml:space="preserve">recognized AF. Of 41 qualifying patients, 31 (76%) agreed to undergo </w:t>
      </w:r>
      <w:proofErr w:type="spellStart"/>
      <w:r>
        <w:t>transesophageal</w:t>
      </w:r>
      <w:proofErr w:type="spellEnd"/>
      <w:r w:rsidR="00F95F88">
        <w:t xml:space="preserve"> </w:t>
      </w:r>
      <w:r>
        <w:t>echocardiographic study, including 24 with acute neurologic events and seven with peripheral</w:t>
      </w:r>
      <w:r w:rsidR="00F95F88">
        <w:t xml:space="preserve"> </w:t>
      </w:r>
      <w:r>
        <w:t>thromboembolism. A control population consisted of 88 adults with newly recognized AF without</w:t>
      </w:r>
      <w:r w:rsidR="00F95F88">
        <w:t xml:space="preserve"> </w:t>
      </w:r>
      <w:r>
        <w:t xml:space="preserve">clinical thromboembolism. RESULTS: </w:t>
      </w:r>
      <w:proofErr w:type="spellStart"/>
      <w:r>
        <w:t>Transesophageal</w:t>
      </w:r>
      <w:proofErr w:type="spellEnd"/>
      <w:r w:rsidR="00F95F88">
        <w:t xml:space="preserve"> </w:t>
      </w:r>
      <w:r>
        <w:t>echocardiography identified left atrial</w:t>
      </w:r>
      <w:r w:rsidR="00F95F88">
        <w:t xml:space="preserve"> </w:t>
      </w:r>
      <w:r>
        <w:t xml:space="preserve">thrombi in 13 (43%) of the 30 study patients who underwent </w:t>
      </w:r>
      <w:proofErr w:type="spellStart"/>
      <w:r>
        <w:t>transesophageal</w:t>
      </w:r>
      <w:proofErr w:type="spellEnd"/>
      <w:r>
        <w:t xml:space="preserve"> echocardiography</w:t>
      </w:r>
      <w:r w:rsidR="00F95F88">
        <w:t xml:space="preserve"> </w:t>
      </w:r>
      <w:r>
        <w:t>compared with nine (10%) of 87 controls (P &lt; .001). Spontaneous echo contrast was identified in</w:t>
      </w:r>
      <w:r w:rsidR="00F95F88">
        <w:t xml:space="preserve"> </w:t>
      </w:r>
      <w:r>
        <w:t xml:space="preserve">27 (87%) of the study population vs 42 (48%) of controls (P &lt; .001). </w:t>
      </w:r>
      <w:r>
        <w:lastRenderedPageBreak/>
        <w:t>The prevalence of this</w:t>
      </w:r>
      <w:r w:rsidR="00F95F88">
        <w:t xml:space="preserve"> </w:t>
      </w:r>
      <w:proofErr w:type="spellStart"/>
      <w:r>
        <w:t>marker</w:t>
      </w:r>
      <w:proofErr w:type="spellEnd"/>
      <w:r>
        <w:t xml:space="preserve"> of blood stasis did not differ between patients with left atrial thrombi without</w:t>
      </w:r>
      <w:r w:rsidR="00F95F88">
        <w:t xml:space="preserve"> </w:t>
      </w:r>
      <w:r>
        <w:t>thromboembolism (P = .69). Duration of AF, prevalence of abnormal left ventricular function, left</w:t>
      </w:r>
      <w:r w:rsidR="00F95F88">
        <w:t xml:space="preserve"> </w:t>
      </w:r>
      <w:r>
        <w:t>atrial size, and mitral regurgitation were similar in both groups. CONCLUSIONS: Left atrial</w:t>
      </w:r>
      <w:r w:rsidR="00F95F88">
        <w:t xml:space="preserve"> </w:t>
      </w:r>
      <w:r>
        <w:t>thrombi were identified in more than 40% of patients with acute thromboembolism and newly</w:t>
      </w:r>
      <w:r w:rsidR="00F95F88">
        <w:t xml:space="preserve"> </w:t>
      </w:r>
      <w:r>
        <w:t>recognized AF. These data suggest that a major source of recurrent thromboembolism in this group</w:t>
      </w:r>
      <w:r w:rsidR="00F95F88">
        <w:t xml:space="preserve"> </w:t>
      </w:r>
      <w:r>
        <w:t>may be residual thrombus migration. Among patients with AF and atrial thrombi, clinical</w:t>
      </w:r>
      <w:r w:rsidR="00F95F88">
        <w:t xml:space="preserve"> </w:t>
      </w:r>
      <w:r>
        <w:t xml:space="preserve">thromboembolism seems to occur randomly, or is related to an unidentified process. </w:t>
      </w:r>
    </w:p>
    <w:p w14:paraId="46D87DFE" w14:textId="77777777" w:rsidR="0029142F" w:rsidRDefault="0029142F">
      <w:pPr>
        <w:rPr>
          <w:i/>
        </w:rPr>
      </w:pPr>
      <w:r>
        <w:rPr>
          <w:i/>
        </w:rPr>
        <w:t>Very interesting, states that 40% of those with recent embolic events had clot if studied within 36 hours compared with about 10% of controls. Does this mean that in only 30% was the embolic event from the left atrium, I would think there remains the question of whether a clot might have been present but no longer apparent at TOE since the clot was small and had embolised.</w:t>
      </w:r>
    </w:p>
    <w:p w14:paraId="7A664EEA" w14:textId="77777777" w:rsidR="0029142F" w:rsidRDefault="00F95F88">
      <w:pPr>
        <w:rPr>
          <w:i/>
        </w:rPr>
      </w:pPr>
      <w:r>
        <w:rPr>
          <w:i/>
        </w:rPr>
        <w:t>Most AF</w:t>
      </w:r>
      <w:r w:rsidR="0029142F">
        <w:rPr>
          <w:i/>
        </w:rPr>
        <w:t xml:space="preserve"> studies seemed to show that </w:t>
      </w:r>
      <w:proofErr w:type="spellStart"/>
      <w:r w:rsidR="0029142F">
        <w:rPr>
          <w:i/>
        </w:rPr>
        <w:t>noncerebrovascular</w:t>
      </w:r>
      <w:proofErr w:type="spellEnd"/>
      <w:r w:rsidR="0029142F">
        <w:rPr>
          <w:i/>
        </w:rPr>
        <w:t xml:space="preserve"> emboli were rare and makes one think if peripheral emboli are more likely to arise from the aorta for example. Thus the inclusion of a good proportion of those with peripheral emboli might have underestimated the prevalence of clot in this group.</w:t>
      </w:r>
    </w:p>
    <w:p w14:paraId="41EE5873" w14:textId="77777777" w:rsidR="0029142F" w:rsidRDefault="0029142F"/>
    <w:p w14:paraId="6FC40DEA" w14:textId="77777777" w:rsidR="0029142F" w:rsidRDefault="0029142F"/>
    <w:p w14:paraId="4F56B78D" w14:textId="77777777" w:rsidR="0029142F" w:rsidRDefault="0029142F">
      <w:pPr>
        <w:pBdr>
          <w:bottom w:val="single" w:sz="6" w:space="1" w:color="auto"/>
        </w:pBdr>
      </w:pPr>
    </w:p>
    <w:p w14:paraId="4CCC8BA4" w14:textId="77777777" w:rsidR="0029142F" w:rsidRDefault="0029142F"/>
    <w:p w14:paraId="5E15F03D" w14:textId="77777777" w:rsidR="0029142F" w:rsidRDefault="0029142F">
      <w:r>
        <w:t>**Left atrial appendage thrombus is not uncommon in patients with acute atrial fibrillation and a recent embolic event: a transoesophageal echocardiography study, JACC 1995;25:452-9</w:t>
      </w:r>
    </w:p>
    <w:p w14:paraId="0AAE2FF3" w14:textId="77777777" w:rsidR="0029142F" w:rsidRDefault="0029142F">
      <w:r>
        <w:t>Explains lack of TOE data in introduction, does say that 12-26% of patients with AF more than 3 days had LAA thrombus.</w:t>
      </w:r>
    </w:p>
    <w:p w14:paraId="5772444F" w14:textId="77777777" w:rsidR="0029142F" w:rsidRDefault="0029142F">
      <w:r>
        <w:t xml:space="preserve">Methods: Patients selected in that they had been referred for TOE on clinical grounds, does this mean that those at higher risk are more likely to be over-represented. Good definition of events etc. Note 76 of 370 had had a recent systemic embolic event. Again this is going to skew the data, more thrombi might be expected to be found. Monoplane and biplane probes were used. Patients were a mixture including those with many different diseases leaving, thus this study will not answer the question- for TOE or no TOE? in those with good LV/normal LA size in the absence of </w:t>
      </w:r>
      <w:proofErr w:type="spellStart"/>
      <w:r>
        <w:t>sinficant</w:t>
      </w:r>
      <w:proofErr w:type="spellEnd"/>
      <w:r>
        <w:t xml:space="preserve"> valvular disease. </w:t>
      </w:r>
    </w:p>
    <w:p w14:paraId="55B36C08" w14:textId="77777777" w:rsidR="0029142F" w:rsidRDefault="0029142F">
      <w:r>
        <w:t>Results:</w:t>
      </w:r>
    </w:p>
    <w:p w14:paraId="5F4446DF" w14:textId="77777777" w:rsidR="0029142F" w:rsidRDefault="0029142F">
      <w:r>
        <w:t>Table 1, variables in those with acute vs chronic (&gt;3days) AF</w:t>
      </w:r>
    </w:p>
    <w:p w14:paraId="595FBC4A" w14:textId="77777777" w:rsidR="0029142F" w:rsidRDefault="0029142F">
      <w:r>
        <w:lastRenderedPageBreak/>
        <w:t xml:space="preserve">Note as expected those with chronic AF more likely to have LA/LAA thrombus ( 27% vs 14%), despite being more likely to have been anticoagulated ( 42% vs 24%). Those with chronic AF also more likely to have </w:t>
      </w:r>
      <w:proofErr w:type="spellStart"/>
      <w:r>
        <w:t>aslightly</w:t>
      </w:r>
      <w:proofErr w:type="spellEnd"/>
      <w:r>
        <w:t xml:space="preserve"> larger LA (4.7 cm vs 4.21).</w:t>
      </w:r>
    </w:p>
    <w:p w14:paraId="48C75692" w14:textId="77777777" w:rsidR="0029142F" w:rsidRDefault="0029142F">
      <w:r>
        <w:t xml:space="preserve">Also note that the incidence of RA/RAA </w:t>
      </w:r>
      <w:proofErr w:type="spellStart"/>
      <w:r>
        <w:t>throbus</w:t>
      </w:r>
      <w:proofErr w:type="spellEnd"/>
      <w:r>
        <w:t xml:space="preserve"> was 2% in acute AF vs 1% in chronic AF (4/5 of these patients had RA/RAA thrombus only). Many other variables such as </w:t>
      </w:r>
      <w:proofErr w:type="spellStart"/>
      <w:r>
        <w:t>freq</w:t>
      </w:r>
      <w:proofErr w:type="spellEnd"/>
      <w:r>
        <w:t xml:space="preserve"> of CAD, HTN, CHF etc were equally distributed in the two groups. </w:t>
      </w:r>
    </w:p>
    <w:p w14:paraId="22510A43" w14:textId="77777777" w:rsidR="0029142F" w:rsidRDefault="0029142F">
      <w:r>
        <w:t xml:space="preserve">table 2: echo features in the embolic vs </w:t>
      </w:r>
      <w:proofErr w:type="spellStart"/>
      <w:r>
        <w:t>nonembolic</w:t>
      </w:r>
      <w:proofErr w:type="spellEnd"/>
      <w:r>
        <w:t xml:space="preserve"> group.</w:t>
      </w:r>
    </w:p>
    <w:p w14:paraId="1A038369" w14:textId="77777777" w:rsidR="0029142F" w:rsidRDefault="0029142F">
      <w:r>
        <w:t xml:space="preserve">Multivariate analysis for prediction of LA/LAA thrombus: </w:t>
      </w:r>
    </w:p>
    <w:p w14:paraId="13D5092C" w14:textId="77777777" w:rsidR="0029142F" w:rsidRDefault="0029142F">
      <w:r>
        <w:t xml:space="preserve">re acute AF: Mitra stenosis and LV ejection </w:t>
      </w:r>
      <w:proofErr w:type="spellStart"/>
      <w:r>
        <w:t>farction</w:t>
      </w:r>
      <w:proofErr w:type="spellEnd"/>
      <w:r>
        <w:t xml:space="preserve"> were independent predictors of presence of thrombus. Age, gender, hypertension, CHF, coronary artery disease, recent embolic event, lack of anticoagulation before TOE, LA size were not independent predictors. In </w:t>
      </w:r>
      <w:proofErr w:type="spellStart"/>
      <w:r>
        <w:t>thier</w:t>
      </w:r>
      <w:proofErr w:type="spellEnd"/>
      <w:r>
        <w:t xml:space="preserve"> group, 10/20 with thrombus had EF&lt;40%, and 3 had mitral stenosis. </w:t>
      </w:r>
      <w:proofErr w:type="spellStart"/>
      <w:r>
        <w:t>ie</w:t>
      </w:r>
      <w:proofErr w:type="spellEnd"/>
      <w:r>
        <w:t xml:space="preserve"> 65% would have been identified by TTE. When SOE contrast at TOE was entered into the analysis it became the only predictor of thrombus. </w:t>
      </w:r>
    </w:p>
    <w:p w14:paraId="6ECD8F09" w14:textId="77777777" w:rsidR="0029142F" w:rsidRDefault="0029142F"/>
    <w:p w14:paraId="5EF532FF" w14:textId="77777777" w:rsidR="0029142F" w:rsidRDefault="0029142F">
      <w:r>
        <w:t>re chronic AF: LA size (&gt;5cm) and prosthetic mitral valve replacement were the only independent factors.</w:t>
      </w:r>
    </w:p>
    <w:p w14:paraId="7FB23BAC" w14:textId="77777777" w:rsidR="0029142F" w:rsidRDefault="0029142F"/>
    <w:p w14:paraId="73A829EC" w14:textId="77777777" w:rsidR="0029142F" w:rsidRDefault="0029142F"/>
    <w:p w14:paraId="155D2711" w14:textId="77777777" w:rsidR="0029142F" w:rsidRDefault="0029142F">
      <w:r>
        <w:t xml:space="preserve">I think at the end of the day this study used </w:t>
      </w:r>
      <w:proofErr w:type="spellStart"/>
      <w:r>
        <w:t>selctive</w:t>
      </w:r>
      <w:proofErr w:type="spellEnd"/>
      <w:r>
        <w:t xml:space="preserve"> populations and it is difficult to see how this data can be generalised to be used in those without embolic events who need cardioversion. That is, what is the prob of finding a LA/LAA thrombus in “low risk” patients, we do not know this from this study.</w:t>
      </w:r>
    </w:p>
    <w:p w14:paraId="31B0730B" w14:textId="77777777" w:rsidR="0029142F" w:rsidRDefault="0029142F">
      <w:r>
        <w:t>I think that we should continue to cardiovert low risk patients without TOE.</w:t>
      </w:r>
    </w:p>
    <w:p w14:paraId="593A4BDB" w14:textId="77777777" w:rsidR="0029142F" w:rsidRDefault="0029142F">
      <w:pPr>
        <w:pBdr>
          <w:bottom w:val="single" w:sz="6" w:space="1" w:color="auto"/>
        </w:pBdr>
      </w:pPr>
    </w:p>
    <w:p w14:paraId="2C7CE8C0" w14:textId="77777777" w:rsidR="0029142F" w:rsidRDefault="0029142F"/>
    <w:p w14:paraId="4EF9DF92" w14:textId="77777777" w:rsidR="0029142F" w:rsidRDefault="0029142F"/>
    <w:p w14:paraId="6302CB5D" w14:textId="77777777" w:rsidR="0029142F" w:rsidRDefault="0029142F">
      <w:pPr>
        <w:pStyle w:val="Heading4"/>
      </w:pPr>
      <w:r>
        <w:t>Echo features that may be predictive for TE</w:t>
      </w:r>
    </w:p>
    <w:p w14:paraId="7D409B21" w14:textId="77777777" w:rsidR="0029142F" w:rsidRDefault="0029142F"/>
    <w:p w14:paraId="328C33DB" w14:textId="77777777" w:rsidR="00D23EC4" w:rsidRDefault="00A73B54" w:rsidP="009760A6">
      <w:pPr>
        <w:rPr>
          <w:b/>
        </w:rPr>
      </w:pPr>
      <w:hyperlink r:id="rId287" w:history="1">
        <w:r w:rsidR="00D23EC4" w:rsidRPr="00D23EC4">
          <w:rPr>
            <w:rStyle w:val="Hyperlink"/>
          </w:rPr>
          <w:t>Left ventricular mass predicts left atrial appendage thrombus in persistent atrial fibrillation</w:t>
        </w:r>
      </w:hyperlink>
      <w:r w:rsidR="00D23EC4">
        <w:rPr>
          <w:b/>
        </w:rPr>
        <w:t xml:space="preserve">; </w:t>
      </w:r>
      <w:hyperlink r:id="rId288" w:history="1">
        <w:r w:rsidR="00D23EC4" w:rsidRPr="00D23EC4">
          <w:rPr>
            <w:rStyle w:val="Hyperlink"/>
          </w:rPr>
          <w:t>letter</w:t>
        </w:r>
      </w:hyperlink>
      <w:r w:rsidR="00D23EC4">
        <w:rPr>
          <w:b/>
        </w:rPr>
        <w:t xml:space="preserve">- </w:t>
      </w:r>
      <w:hyperlink r:id="rId289" w:history="1">
        <w:r w:rsidR="00D23EC4" w:rsidRPr="00D23EC4">
          <w:rPr>
            <w:rStyle w:val="Hyperlink"/>
          </w:rPr>
          <w:t>response</w:t>
        </w:r>
      </w:hyperlink>
    </w:p>
    <w:p w14:paraId="47AE1D91" w14:textId="77777777" w:rsidR="00D23EC4" w:rsidRDefault="00D23EC4" w:rsidP="00D23EC4">
      <w:pPr>
        <w:pStyle w:val="BodyText"/>
      </w:pPr>
      <w:r>
        <w:lastRenderedPageBreak/>
        <w:t>EHJCVI 2013</w:t>
      </w:r>
    </w:p>
    <w:p w14:paraId="7DB128AD" w14:textId="77777777" w:rsidR="00D23EC4" w:rsidRPr="00D23EC4" w:rsidRDefault="00D23EC4" w:rsidP="00D23EC4">
      <w:pPr>
        <w:pStyle w:val="BodyText"/>
      </w:pPr>
      <w:r>
        <w:t xml:space="preserve">Small study but indexed LV mass was the only independent predictor in multivariate analysis, 2013SEC and LAA emptying velocities and septal </w:t>
      </w:r>
      <w:proofErr w:type="spellStart"/>
      <w:r>
        <w:t>e’were</w:t>
      </w:r>
      <w:proofErr w:type="spellEnd"/>
      <w:r>
        <w:t xml:space="preserve"> univariate echo parameters predictive of LAA thrombus.</w:t>
      </w:r>
    </w:p>
    <w:p w14:paraId="10726F5C" w14:textId="77777777" w:rsidR="00D23EC4" w:rsidRDefault="00D23EC4"/>
    <w:p w14:paraId="1126CF4D" w14:textId="77777777" w:rsidR="00D23EC4" w:rsidRDefault="00D23EC4"/>
    <w:p w14:paraId="18EB7D44" w14:textId="77777777" w:rsidR="0029142F" w:rsidRDefault="0029142F">
      <w:pPr>
        <w:pBdr>
          <w:top w:val="single" w:sz="6" w:space="1" w:color="auto"/>
        </w:pBdr>
      </w:pPr>
    </w:p>
    <w:p w14:paraId="1D314756" w14:textId="77777777" w:rsidR="0029142F" w:rsidRPr="008747A6" w:rsidRDefault="0029142F">
      <w:pPr>
        <w:autoSpaceDE w:val="0"/>
        <w:autoSpaceDN w:val="0"/>
        <w:adjustRightInd w:val="0"/>
        <w:rPr>
          <w:i/>
          <w:lang w:val="en-US"/>
        </w:rPr>
      </w:pPr>
      <w:r w:rsidRPr="008747A6">
        <w:rPr>
          <w:i/>
          <w:szCs w:val="38"/>
          <w:lang w:val="en-US"/>
        </w:rPr>
        <w:t>Patients With Atrial Fibrillation and Dense Spontaneous Echo Contrast at High Risk</w:t>
      </w:r>
    </w:p>
    <w:p w14:paraId="068A7979" w14:textId="77777777" w:rsidR="0029142F" w:rsidRDefault="0029142F">
      <w:pPr>
        <w:autoSpaceDE w:val="0"/>
        <w:autoSpaceDN w:val="0"/>
        <w:adjustRightInd w:val="0"/>
        <w:rPr>
          <w:rStyle w:val="Hyperlink"/>
          <w:szCs w:val="18"/>
          <w:lang w:val="en-US"/>
        </w:rPr>
      </w:pPr>
      <w:r>
        <w:rPr>
          <w:szCs w:val="18"/>
          <w:lang w:val="en-US"/>
        </w:rPr>
        <w:t>Patients with AF and dense SEC have a high likelihood of cerebral embolism (22%) and/or</w:t>
      </w:r>
      <w:r w:rsidR="008747A6">
        <w:rPr>
          <w:szCs w:val="18"/>
          <w:lang w:val="en-US"/>
        </w:rPr>
        <w:t xml:space="preserve"> </w:t>
      </w:r>
      <w:r>
        <w:rPr>
          <w:szCs w:val="18"/>
          <w:lang w:val="en-US"/>
        </w:rPr>
        <w:t>death, despite oral anticoagulation. Low peak emptying velocities of the left atrial appendage</w:t>
      </w:r>
      <w:r w:rsidR="008747A6">
        <w:rPr>
          <w:szCs w:val="18"/>
          <w:lang w:val="en-US"/>
        </w:rPr>
        <w:t xml:space="preserve"> </w:t>
      </w:r>
      <w:r>
        <w:rPr>
          <w:szCs w:val="18"/>
          <w:lang w:val="en-US"/>
        </w:rPr>
        <w:t xml:space="preserve">and dense SEC are independent predictors of an event. </w:t>
      </w:r>
      <w:r>
        <w:rPr>
          <w:szCs w:val="18"/>
          <w:lang w:val="en-US"/>
        </w:rPr>
        <w:fldChar w:fldCharType="begin"/>
      </w:r>
      <w:r w:rsidR="00A01DBB">
        <w:rPr>
          <w:szCs w:val="18"/>
          <w:lang w:val="en-US"/>
        </w:rPr>
        <w:instrText>HYPERLINK "</w:instrText>
      </w:r>
      <w:r w:rsidR="00724649">
        <w:rPr>
          <w:szCs w:val="18"/>
          <w:lang w:val="en-US"/>
        </w:rPr>
        <w:instrText>{FILENAME \p}/../../medinfo</w:instrText>
      </w:r>
      <w:r w:rsidR="00C8598D">
        <w:rPr>
          <w:szCs w:val="18"/>
          <w:lang w:val="en-US"/>
        </w:rPr>
        <w:instrText>/archive/</w:instrText>
      </w:r>
      <w:r w:rsidR="00A01DBB">
        <w:rPr>
          <w:szCs w:val="18"/>
          <w:lang w:val="en-US"/>
        </w:rPr>
        <w:instrText>AF SEC risk.pdf"</w:instrText>
      </w:r>
      <w:r>
        <w:rPr>
          <w:szCs w:val="18"/>
          <w:lang w:val="en-US"/>
        </w:rPr>
        <w:fldChar w:fldCharType="separate"/>
      </w:r>
      <w:r>
        <w:rPr>
          <w:rStyle w:val="Hyperlink"/>
          <w:szCs w:val="18"/>
          <w:lang w:val="en-US"/>
        </w:rPr>
        <w:t xml:space="preserve">(J Am Coll </w:t>
      </w:r>
      <w:proofErr w:type="spellStart"/>
      <w:r>
        <w:rPr>
          <w:rStyle w:val="Hyperlink"/>
          <w:szCs w:val="18"/>
          <w:lang w:val="en-US"/>
        </w:rPr>
        <w:t>Cardiol</w:t>
      </w:r>
      <w:proofErr w:type="spellEnd"/>
      <w:r>
        <w:rPr>
          <w:rStyle w:val="Hyperlink"/>
          <w:szCs w:val="18"/>
          <w:lang w:val="en-US"/>
        </w:rPr>
        <w:t xml:space="preserve"> 005;45:</w:t>
      </w:r>
    </w:p>
    <w:p w14:paraId="0962D886" w14:textId="77777777" w:rsidR="0029142F" w:rsidRDefault="0029142F">
      <w:pPr>
        <w:autoSpaceDE w:val="0"/>
        <w:autoSpaceDN w:val="0"/>
        <w:adjustRightInd w:val="0"/>
        <w:rPr>
          <w:rStyle w:val="Hyperlink"/>
          <w:lang w:val="en-US"/>
        </w:rPr>
      </w:pPr>
      <w:r>
        <w:rPr>
          <w:rStyle w:val="Hyperlink"/>
          <w:szCs w:val="18"/>
          <w:lang w:val="en-US"/>
        </w:rPr>
        <w:t>1807–12)</w:t>
      </w:r>
    </w:p>
    <w:p w14:paraId="30193DAF" w14:textId="77777777" w:rsidR="0029142F" w:rsidRDefault="0029142F">
      <w:pPr>
        <w:pBdr>
          <w:bottom w:val="single" w:sz="6" w:space="1" w:color="auto"/>
        </w:pBdr>
        <w:rPr>
          <w:i/>
          <w:iCs/>
        </w:rPr>
      </w:pPr>
      <w:r>
        <w:rPr>
          <w:szCs w:val="18"/>
          <w:lang w:val="en-US"/>
        </w:rPr>
        <w:fldChar w:fldCharType="end"/>
      </w:r>
      <w:r>
        <w:rPr>
          <w:i/>
          <w:iCs/>
        </w:rPr>
        <w:t xml:space="preserve">This study used MRI scanning during </w:t>
      </w:r>
      <w:proofErr w:type="spellStart"/>
      <w:r>
        <w:rPr>
          <w:i/>
          <w:iCs/>
        </w:rPr>
        <w:t>followup</w:t>
      </w:r>
      <w:proofErr w:type="spellEnd"/>
      <w:r>
        <w:rPr>
          <w:i/>
          <w:iCs/>
        </w:rPr>
        <w:t xml:space="preserve">. The majority of new lesions were silent. The vast majority if not all of the new lesions were in the anterior cerebral circulation.  Note these are the event rates over a 12 month </w:t>
      </w:r>
      <w:proofErr w:type="spellStart"/>
      <w:r>
        <w:rPr>
          <w:i/>
          <w:iCs/>
        </w:rPr>
        <w:t>followup</w:t>
      </w:r>
      <w:proofErr w:type="spellEnd"/>
      <w:r>
        <w:rPr>
          <w:i/>
          <w:iCs/>
        </w:rPr>
        <w:t xml:space="preserve"> period.</w:t>
      </w:r>
    </w:p>
    <w:p w14:paraId="53603478" w14:textId="77777777" w:rsidR="0029142F" w:rsidRDefault="0029142F">
      <w:pPr>
        <w:pBdr>
          <w:bottom w:val="single" w:sz="6" w:space="1" w:color="auto"/>
        </w:pBdr>
      </w:pPr>
    </w:p>
    <w:p w14:paraId="2CC9CDE4" w14:textId="77777777" w:rsidR="0029142F" w:rsidRDefault="0029142F">
      <w:pPr>
        <w:pBdr>
          <w:bottom w:val="single" w:sz="6" w:space="1" w:color="auto"/>
        </w:pBdr>
      </w:pPr>
    </w:p>
    <w:p w14:paraId="54EC65B0" w14:textId="77777777" w:rsidR="0029142F" w:rsidRDefault="0029142F">
      <w:pPr>
        <w:pBdr>
          <w:bottom w:val="single" w:sz="6" w:space="1" w:color="auto"/>
        </w:pBdr>
      </w:pPr>
    </w:p>
    <w:p w14:paraId="0C06042E" w14:textId="77777777" w:rsidR="0029142F" w:rsidRDefault="0029142F"/>
    <w:p w14:paraId="5DDB1A1F" w14:textId="77777777" w:rsidR="0029142F" w:rsidRDefault="0029142F">
      <w:r>
        <w:t xml:space="preserve">Wien Med </w:t>
      </w:r>
      <w:proofErr w:type="spellStart"/>
      <w:r>
        <w:t>Wochenschr</w:t>
      </w:r>
      <w:proofErr w:type="spellEnd"/>
      <w:r>
        <w:t xml:space="preserve"> 1997;147(2):46-51 </w:t>
      </w:r>
    </w:p>
    <w:p w14:paraId="3986070E" w14:textId="77777777" w:rsidR="0029142F" w:rsidRPr="002B7667" w:rsidRDefault="0029142F">
      <w:pPr>
        <w:rPr>
          <w:i/>
        </w:rPr>
      </w:pPr>
      <w:r w:rsidRPr="002B7667">
        <w:rPr>
          <w:i/>
        </w:rPr>
        <w:t>Embolism in left-atrial thrombi (ELAT Study): are spontaneous echo contrast, thrombi in the left</w:t>
      </w:r>
      <w:r w:rsidR="008747A6" w:rsidRPr="002B7667">
        <w:rPr>
          <w:i/>
        </w:rPr>
        <w:t xml:space="preserve"> </w:t>
      </w:r>
      <w:r w:rsidRPr="002B7667">
        <w:rPr>
          <w:i/>
        </w:rPr>
        <w:t>atrium/appendage and size of the left atrial appendage predictors of possible embolisms?</w:t>
      </w:r>
    </w:p>
    <w:p w14:paraId="65C97E39" w14:textId="77777777" w:rsidR="0029142F" w:rsidRDefault="0029142F"/>
    <w:p w14:paraId="7DFC3E40" w14:textId="77777777" w:rsidR="0029142F" w:rsidRDefault="0029142F">
      <w:r>
        <w:t>[Article in German]</w:t>
      </w:r>
    </w:p>
    <w:p w14:paraId="50ED0C85" w14:textId="77777777" w:rsidR="0029142F" w:rsidRDefault="0029142F">
      <w:proofErr w:type="spellStart"/>
      <w:r>
        <w:t>Stollberger</w:t>
      </w:r>
      <w:proofErr w:type="spellEnd"/>
      <w:r>
        <w:t xml:space="preserve"> C, </w:t>
      </w:r>
      <w:proofErr w:type="spellStart"/>
      <w:r>
        <w:t>Chnupa</w:t>
      </w:r>
      <w:proofErr w:type="spellEnd"/>
      <w:r>
        <w:t xml:space="preserve"> P, </w:t>
      </w:r>
      <w:proofErr w:type="spellStart"/>
      <w:r>
        <w:t>Kronik</w:t>
      </w:r>
      <w:proofErr w:type="spellEnd"/>
      <w:r>
        <w:t xml:space="preserve"> G, </w:t>
      </w:r>
      <w:proofErr w:type="spellStart"/>
      <w:r>
        <w:t>Bachl</w:t>
      </w:r>
      <w:proofErr w:type="spellEnd"/>
      <w:r>
        <w:t xml:space="preserve"> C, </w:t>
      </w:r>
      <w:proofErr w:type="spellStart"/>
      <w:r>
        <w:t>Brainin</w:t>
      </w:r>
      <w:proofErr w:type="spellEnd"/>
      <w:r>
        <w:t xml:space="preserve"> M, Schneider B, </w:t>
      </w:r>
      <w:proofErr w:type="spellStart"/>
      <w:r>
        <w:t>Slany</w:t>
      </w:r>
      <w:proofErr w:type="spellEnd"/>
      <w:r>
        <w:t xml:space="preserve"> J</w:t>
      </w:r>
    </w:p>
    <w:p w14:paraId="31061A1E" w14:textId="77777777" w:rsidR="0029142F" w:rsidRDefault="0029142F">
      <w:r>
        <w:t xml:space="preserve">2. </w:t>
      </w:r>
      <w:proofErr w:type="spellStart"/>
      <w:r>
        <w:t>Medizinischen</w:t>
      </w:r>
      <w:proofErr w:type="spellEnd"/>
      <w:r>
        <w:t xml:space="preserve"> </w:t>
      </w:r>
      <w:proofErr w:type="spellStart"/>
      <w:r>
        <w:t>Abteilung</w:t>
      </w:r>
      <w:proofErr w:type="spellEnd"/>
      <w:r>
        <w:t xml:space="preserve">, </w:t>
      </w:r>
      <w:proofErr w:type="spellStart"/>
      <w:r>
        <w:t>Krankenanstalt</w:t>
      </w:r>
      <w:proofErr w:type="spellEnd"/>
      <w:r>
        <w:t xml:space="preserve"> </w:t>
      </w:r>
      <w:proofErr w:type="spellStart"/>
      <w:r>
        <w:t>Rudolfstiftung</w:t>
      </w:r>
      <w:proofErr w:type="spellEnd"/>
      <w:r>
        <w:t xml:space="preserve"> Wien. </w:t>
      </w:r>
      <w:r w:rsidR="009760A6">
        <w:t xml:space="preserve"> </w:t>
      </w:r>
      <w:proofErr w:type="spellStart"/>
      <w:r>
        <w:t>Transesophageal</w:t>
      </w:r>
      <w:proofErr w:type="spellEnd"/>
      <w:r>
        <w:t xml:space="preserve"> echocardiography visualizes the left atrium, the left atrial appendage, thrombi and</w:t>
      </w:r>
      <w:r w:rsidR="009760A6">
        <w:t xml:space="preserve"> </w:t>
      </w:r>
      <w:r>
        <w:t>spontaneous echo contrast within them. The role of these findings as predictors for embolism in</w:t>
      </w:r>
      <w:r w:rsidR="009760A6">
        <w:t xml:space="preserve"> </w:t>
      </w:r>
      <w:r>
        <w:t xml:space="preserve">atrial </w:t>
      </w:r>
      <w:r>
        <w:lastRenderedPageBreak/>
        <w:t xml:space="preserve">fibrillation is unknown. We performed </w:t>
      </w:r>
      <w:proofErr w:type="spellStart"/>
      <w:r>
        <w:t>transesophageal</w:t>
      </w:r>
      <w:proofErr w:type="spellEnd"/>
      <w:r>
        <w:t xml:space="preserve"> echocardiography in 409</w:t>
      </w:r>
      <w:r w:rsidR="009760A6">
        <w:t xml:space="preserve"> </w:t>
      </w:r>
      <w:r>
        <w:t>non-rheumatic atrial fibrillation outpatients (62 +/- 12 years, 36% female) with no recent (&lt; 1 year)</w:t>
      </w:r>
      <w:r w:rsidR="009760A6">
        <w:t xml:space="preserve"> </w:t>
      </w:r>
      <w:r>
        <w:t>history of embolism. Patients with left atrial/appendage thrombi received oral anticoagulation, those</w:t>
      </w:r>
      <w:r w:rsidR="009760A6">
        <w:t xml:space="preserve"> </w:t>
      </w:r>
      <w:r>
        <w:t>without thrombi Aspirin. The patients were followed up over 2 years. Primary events were stroke,</w:t>
      </w:r>
      <w:r w:rsidR="009760A6">
        <w:t xml:space="preserve"> </w:t>
      </w:r>
      <w:r>
        <w:t xml:space="preserve">embolism and </w:t>
      </w:r>
      <w:proofErr w:type="spellStart"/>
      <w:r>
        <w:t>non stroke</w:t>
      </w:r>
      <w:proofErr w:type="spellEnd"/>
      <w:r>
        <w:t>/embolism related deaths. Secondary events were initiation of</w:t>
      </w:r>
      <w:r w:rsidR="009760A6">
        <w:t xml:space="preserve"> </w:t>
      </w:r>
      <w:r>
        <w:t>anticoagulation in patients primarily assigned to Aspirin. Left atrial/appendage thrombi were</w:t>
      </w:r>
      <w:r w:rsidR="009760A6">
        <w:t xml:space="preserve"> </w:t>
      </w:r>
      <w:r>
        <w:t>diagnosed in 2.5%. They were associated with diabetes, heart failure and decreased left ventricular</w:t>
      </w:r>
      <w:r w:rsidR="009760A6">
        <w:t xml:space="preserve"> </w:t>
      </w:r>
      <w:r>
        <w:t>fractional shortening (p &lt; 0.05 for each variable). Spontaneous echo contrast was diagnosed in</w:t>
      </w:r>
      <w:r w:rsidR="009760A6">
        <w:t xml:space="preserve"> </w:t>
      </w:r>
      <w:r>
        <w:t>12%. It was associated with increased age, constant atrial fibrillation, hypertension, heart failure,</w:t>
      </w:r>
      <w:r w:rsidR="009760A6">
        <w:t xml:space="preserve"> </w:t>
      </w:r>
      <w:r>
        <w:t>valvular abnormalities and increased left atrial diameter (p &lt; 0.05 for each variable). Increased left</w:t>
      </w:r>
      <w:r w:rsidR="009760A6">
        <w:t xml:space="preserve"> </w:t>
      </w:r>
      <w:r>
        <w:t xml:space="preserve">atrial appendage size was associated with constant atrial fibrillation, </w:t>
      </w:r>
      <w:proofErr w:type="spellStart"/>
      <w:r>
        <w:t>etiology</w:t>
      </w:r>
      <w:proofErr w:type="spellEnd"/>
      <w:r>
        <w:t xml:space="preserve"> of atrial fibrillation and</w:t>
      </w:r>
      <w:r w:rsidR="009760A6">
        <w:t xml:space="preserve"> </w:t>
      </w:r>
      <w:r>
        <w:t>valvular abnormalities (p &lt; 0.05 for each variable). Follow-up was 25 +/- 7 months. 29 patients</w:t>
      </w:r>
      <w:r w:rsidR="009760A6">
        <w:t xml:space="preserve"> </w:t>
      </w:r>
      <w:r>
        <w:t xml:space="preserve">suffered a stroke, 33 further patients died of </w:t>
      </w:r>
      <w:proofErr w:type="spellStart"/>
      <w:r>
        <w:t>non stroke</w:t>
      </w:r>
      <w:proofErr w:type="spellEnd"/>
      <w:r>
        <w:t>/embolism related causes. Secondary events</w:t>
      </w:r>
      <w:r w:rsidR="009760A6">
        <w:t xml:space="preserve"> </w:t>
      </w:r>
      <w:r>
        <w:t>occurred in 19 patients. Neither left atrial/appendage thrombi nor left atrial appendage size were</w:t>
      </w:r>
      <w:r w:rsidR="009760A6">
        <w:t xml:space="preserve"> </w:t>
      </w:r>
      <w:r>
        <w:t>predictors for embolism. Predictors for embolism were increased age (p = 0.003), hypertension (p</w:t>
      </w:r>
      <w:r w:rsidR="009760A6">
        <w:t xml:space="preserve"> </w:t>
      </w:r>
      <w:r>
        <w:t>= 0.01) and increased diastolic blood pressure (p = 0.04). In non-rheumatic atrial fibrillation</w:t>
      </w:r>
      <w:r w:rsidR="009760A6">
        <w:t xml:space="preserve"> </w:t>
      </w:r>
      <w:r>
        <w:t xml:space="preserve">outpatients with no recent history of embolism, </w:t>
      </w:r>
      <w:proofErr w:type="spellStart"/>
      <w:r>
        <w:t>transesophageal</w:t>
      </w:r>
      <w:proofErr w:type="spellEnd"/>
      <w:r>
        <w:t xml:space="preserve"> echocardiography is of limited value</w:t>
      </w:r>
      <w:r w:rsidR="009760A6">
        <w:t xml:space="preserve"> </w:t>
      </w:r>
      <w:r>
        <w:t>to assess embolic risk. Hypertension and increased diastolic blood pressure have been confirmed in</w:t>
      </w:r>
      <w:r w:rsidR="009760A6">
        <w:t xml:space="preserve"> </w:t>
      </w:r>
      <w:r>
        <w:t xml:space="preserve">their significance as clinical predictors for embolism. </w:t>
      </w:r>
    </w:p>
    <w:p w14:paraId="5224B588" w14:textId="77777777" w:rsidR="0029142F" w:rsidRDefault="0029142F">
      <w:proofErr w:type="spellStart"/>
      <w:r>
        <w:t>MeSH</w:t>
      </w:r>
      <w:proofErr w:type="spellEnd"/>
      <w:r>
        <w:t xml:space="preserve"> Terms:</w:t>
      </w:r>
    </w:p>
    <w:p w14:paraId="65550AEE" w14:textId="77777777" w:rsidR="0029142F" w:rsidRDefault="0029142F">
      <w:pPr>
        <w:rPr>
          <w:i/>
        </w:rPr>
      </w:pPr>
      <w:r>
        <w:rPr>
          <w:i/>
        </w:rPr>
        <w:t>Seems like a very bold conclusion given the fact that this was not a randomised trial, could conclude that the fact that presence of atrial clot was not predictive of future events means that anticoagulation was very beneficial (since these were the patients who were put on anticoagulants). Does not seem like it is worth getting this article.</w:t>
      </w:r>
    </w:p>
    <w:p w14:paraId="0A913537" w14:textId="77777777" w:rsidR="0029142F" w:rsidRDefault="0029142F"/>
    <w:p w14:paraId="7FB32FE8" w14:textId="77777777" w:rsidR="0029142F" w:rsidRDefault="0029142F"/>
    <w:p w14:paraId="1841C893" w14:textId="77777777" w:rsidR="0029142F" w:rsidRPr="00376FB3" w:rsidRDefault="0029142F">
      <w:pPr>
        <w:rPr>
          <w:i/>
        </w:rPr>
      </w:pPr>
      <w:r w:rsidRPr="00376FB3">
        <w:rPr>
          <w:i/>
        </w:rPr>
        <w:t xml:space="preserve">**Transoesophageal echocardiographic correlates of clinical risk of </w:t>
      </w:r>
      <w:proofErr w:type="spellStart"/>
      <w:r w:rsidRPr="00376FB3">
        <w:rPr>
          <w:i/>
        </w:rPr>
        <w:t>thromboemblism</w:t>
      </w:r>
      <w:proofErr w:type="spellEnd"/>
      <w:r w:rsidRPr="00376FB3">
        <w:rPr>
          <w:i/>
        </w:rPr>
        <w:t xml:space="preserve"> in nonvalvular atrial fibrillation, JACC 1998;31:1622-6</w:t>
      </w:r>
    </w:p>
    <w:p w14:paraId="2EB87B75" w14:textId="77777777" w:rsidR="0029142F" w:rsidRDefault="0029142F">
      <w:r>
        <w:t>Abstract off internet here.</w:t>
      </w:r>
    </w:p>
    <w:p w14:paraId="7664F8FD" w14:textId="77777777" w:rsidR="0029142F" w:rsidRDefault="0029142F">
      <w:r>
        <w:t xml:space="preserve">SPAF III patients, just about half had TEE as part of this </w:t>
      </w:r>
      <w:proofErr w:type="spellStart"/>
      <w:r>
        <w:t>preplanned</w:t>
      </w:r>
      <w:proofErr w:type="spellEnd"/>
      <w:r>
        <w:t xml:space="preserve"> </w:t>
      </w:r>
      <w:proofErr w:type="spellStart"/>
      <w:r>
        <w:t>substudy</w:t>
      </w:r>
      <w:proofErr w:type="spellEnd"/>
      <w:r>
        <w:t>.</w:t>
      </w:r>
    </w:p>
    <w:p w14:paraId="1AB0F8AD" w14:textId="77777777" w:rsidR="0029142F" w:rsidRDefault="0029142F">
      <w:r>
        <w:t>Those not at high risk were subdivided into low and moderate risk based on presence or absence of history of hypertension. High risk patients were as defined in the SPAF III trial.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29142F" w:rsidRPr="00A24553" w14:paraId="41CA1F03" w14:textId="77777777">
        <w:tc>
          <w:tcPr>
            <w:tcW w:w="2130" w:type="dxa"/>
          </w:tcPr>
          <w:p w14:paraId="1240B495" w14:textId="77777777" w:rsidR="0029142F" w:rsidRPr="00A24553" w:rsidRDefault="0029142F">
            <w:pPr>
              <w:pStyle w:val="text"/>
              <w:rPr>
                <w:rFonts w:ascii="Times New Roman" w:hAnsi="Times New Roman"/>
                <w:sz w:val="20"/>
              </w:rPr>
            </w:pPr>
          </w:p>
        </w:tc>
        <w:tc>
          <w:tcPr>
            <w:tcW w:w="2130" w:type="dxa"/>
          </w:tcPr>
          <w:p w14:paraId="575C604A" w14:textId="77777777" w:rsidR="0029142F" w:rsidRPr="00A24553" w:rsidRDefault="0029142F">
            <w:pPr>
              <w:pStyle w:val="text"/>
              <w:rPr>
                <w:rFonts w:ascii="Times New Roman" w:hAnsi="Times New Roman"/>
                <w:sz w:val="20"/>
              </w:rPr>
            </w:pPr>
            <w:r w:rsidRPr="00A24553">
              <w:rPr>
                <w:rFonts w:ascii="Times New Roman" w:hAnsi="Times New Roman"/>
                <w:sz w:val="20"/>
              </w:rPr>
              <w:t>Low risk n=234</w:t>
            </w:r>
          </w:p>
        </w:tc>
        <w:tc>
          <w:tcPr>
            <w:tcW w:w="2130" w:type="dxa"/>
          </w:tcPr>
          <w:p w14:paraId="0DE6DE83" w14:textId="77777777" w:rsidR="0029142F" w:rsidRPr="00A24553" w:rsidRDefault="0029142F">
            <w:pPr>
              <w:pStyle w:val="text"/>
              <w:rPr>
                <w:rFonts w:ascii="Times New Roman" w:hAnsi="Times New Roman"/>
                <w:sz w:val="20"/>
              </w:rPr>
            </w:pPr>
            <w:r w:rsidRPr="00A24553">
              <w:rPr>
                <w:rFonts w:ascii="Times New Roman" w:hAnsi="Times New Roman"/>
                <w:sz w:val="20"/>
              </w:rPr>
              <w:t>Moderate Risk n=170</w:t>
            </w:r>
          </w:p>
        </w:tc>
        <w:tc>
          <w:tcPr>
            <w:tcW w:w="2130" w:type="dxa"/>
          </w:tcPr>
          <w:p w14:paraId="6CF30315" w14:textId="77777777" w:rsidR="0029142F" w:rsidRPr="00A24553" w:rsidRDefault="0029142F">
            <w:pPr>
              <w:pStyle w:val="text"/>
              <w:rPr>
                <w:rFonts w:ascii="Times New Roman" w:hAnsi="Times New Roman"/>
                <w:sz w:val="20"/>
              </w:rPr>
            </w:pPr>
            <w:r w:rsidRPr="00A24553">
              <w:rPr>
                <w:rFonts w:ascii="Times New Roman" w:hAnsi="Times New Roman"/>
                <w:sz w:val="20"/>
              </w:rPr>
              <w:t>High Risk n=382</w:t>
            </w:r>
          </w:p>
        </w:tc>
      </w:tr>
      <w:tr w:rsidR="0029142F" w:rsidRPr="00A24553" w14:paraId="331FFD1A" w14:textId="77777777">
        <w:tc>
          <w:tcPr>
            <w:tcW w:w="2130" w:type="dxa"/>
          </w:tcPr>
          <w:p w14:paraId="02147C9A" w14:textId="77777777" w:rsidR="0029142F" w:rsidRPr="00A24553" w:rsidRDefault="0029142F">
            <w:pPr>
              <w:pStyle w:val="text"/>
              <w:rPr>
                <w:rFonts w:ascii="Times New Roman" w:hAnsi="Times New Roman"/>
                <w:sz w:val="20"/>
              </w:rPr>
            </w:pPr>
            <w:r w:rsidRPr="00A24553">
              <w:rPr>
                <w:rFonts w:ascii="Times New Roman" w:hAnsi="Times New Roman"/>
                <w:sz w:val="20"/>
              </w:rPr>
              <w:t>LAA area &gt;8.4cm2</w:t>
            </w:r>
          </w:p>
        </w:tc>
        <w:tc>
          <w:tcPr>
            <w:tcW w:w="2130" w:type="dxa"/>
          </w:tcPr>
          <w:p w14:paraId="66FCD07F" w14:textId="77777777" w:rsidR="0029142F" w:rsidRPr="00A24553" w:rsidRDefault="0029142F">
            <w:pPr>
              <w:pStyle w:val="text"/>
              <w:rPr>
                <w:rFonts w:ascii="Times New Roman" w:hAnsi="Times New Roman"/>
                <w:sz w:val="20"/>
              </w:rPr>
            </w:pPr>
            <w:r w:rsidRPr="00A24553">
              <w:rPr>
                <w:rFonts w:ascii="Times New Roman" w:hAnsi="Times New Roman"/>
                <w:sz w:val="20"/>
              </w:rPr>
              <w:t>26%</w:t>
            </w:r>
          </w:p>
        </w:tc>
        <w:tc>
          <w:tcPr>
            <w:tcW w:w="2130" w:type="dxa"/>
          </w:tcPr>
          <w:p w14:paraId="0BD78CF5" w14:textId="77777777" w:rsidR="0029142F" w:rsidRPr="00A24553" w:rsidRDefault="0029142F">
            <w:pPr>
              <w:pStyle w:val="text"/>
              <w:rPr>
                <w:rFonts w:ascii="Times New Roman" w:hAnsi="Times New Roman"/>
                <w:sz w:val="20"/>
              </w:rPr>
            </w:pPr>
            <w:r w:rsidRPr="00A24553">
              <w:rPr>
                <w:rFonts w:ascii="Times New Roman" w:hAnsi="Times New Roman"/>
                <w:sz w:val="20"/>
              </w:rPr>
              <w:t>21%</w:t>
            </w:r>
          </w:p>
        </w:tc>
        <w:tc>
          <w:tcPr>
            <w:tcW w:w="2130" w:type="dxa"/>
          </w:tcPr>
          <w:p w14:paraId="67473DF0" w14:textId="77777777" w:rsidR="0029142F" w:rsidRPr="00A24553" w:rsidRDefault="0029142F">
            <w:pPr>
              <w:pStyle w:val="text"/>
              <w:rPr>
                <w:rFonts w:ascii="Times New Roman" w:hAnsi="Times New Roman"/>
                <w:sz w:val="20"/>
              </w:rPr>
            </w:pPr>
            <w:r w:rsidRPr="00A24553">
              <w:rPr>
                <w:rFonts w:ascii="Times New Roman" w:hAnsi="Times New Roman"/>
                <w:sz w:val="20"/>
              </w:rPr>
              <w:t>25%</w:t>
            </w:r>
          </w:p>
        </w:tc>
      </w:tr>
      <w:tr w:rsidR="0029142F" w:rsidRPr="00A24553" w14:paraId="5A45FC4D" w14:textId="77777777">
        <w:tc>
          <w:tcPr>
            <w:tcW w:w="2130" w:type="dxa"/>
          </w:tcPr>
          <w:p w14:paraId="6D3D8AE9" w14:textId="77777777" w:rsidR="0029142F" w:rsidRPr="00A24553" w:rsidRDefault="0029142F">
            <w:pPr>
              <w:pStyle w:val="text"/>
              <w:rPr>
                <w:rFonts w:ascii="Times New Roman" w:hAnsi="Times New Roman"/>
                <w:sz w:val="20"/>
              </w:rPr>
            </w:pPr>
            <w:r w:rsidRPr="00A24553">
              <w:rPr>
                <w:rFonts w:ascii="Times New Roman" w:hAnsi="Times New Roman"/>
                <w:sz w:val="20"/>
              </w:rPr>
              <w:t>Dense SEC</w:t>
            </w:r>
          </w:p>
        </w:tc>
        <w:tc>
          <w:tcPr>
            <w:tcW w:w="2130" w:type="dxa"/>
          </w:tcPr>
          <w:p w14:paraId="6D06FCE2" w14:textId="77777777" w:rsidR="0029142F" w:rsidRPr="00A24553" w:rsidRDefault="0029142F">
            <w:pPr>
              <w:pStyle w:val="text"/>
              <w:rPr>
                <w:rFonts w:ascii="Times New Roman" w:hAnsi="Times New Roman"/>
                <w:sz w:val="20"/>
              </w:rPr>
            </w:pPr>
            <w:r w:rsidRPr="00A24553">
              <w:rPr>
                <w:rFonts w:ascii="Times New Roman" w:hAnsi="Times New Roman"/>
                <w:sz w:val="20"/>
              </w:rPr>
              <w:t>4%</w:t>
            </w:r>
          </w:p>
        </w:tc>
        <w:tc>
          <w:tcPr>
            <w:tcW w:w="2130" w:type="dxa"/>
          </w:tcPr>
          <w:p w14:paraId="40206E33" w14:textId="77777777" w:rsidR="0029142F" w:rsidRPr="00A24553" w:rsidRDefault="0029142F">
            <w:pPr>
              <w:pStyle w:val="text"/>
              <w:rPr>
                <w:rFonts w:ascii="Times New Roman" w:hAnsi="Times New Roman"/>
                <w:sz w:val="20"/>
              </w:rPr>
            </w:pPr>
            <w:r w:rsidRPr="00A24553">
              <w:rPr>
                <w:rFonts w:ascii="Times New Roman" w:hAnsi="Times New Roman"/>
                <w:sz w:val="20"/>
              </w:rPr>
              <w:t>10%</w:t>
            </w:r>
          </w:p>
        </w:tc>
        <w:tc>
          <w:tcPr>
            <w:tcW w:w="2130" w:type="dxa"/>
          </w:tcPr>
          <w:p w14:paraId="37307D5C" w14:textId="77777777" w:rsidR="0029142F" w:rsidRPr="00A24553" w:rsidRDefault="0029142F">
            <w:pPr>
              <w:pStyle w:val="text"/>
              <w:rPr>
                <w:rFonts w:ascii="Times New Roman" w:hAnsi="Times New Roman"/>
                <w:sz w:val="20"/>
              </w:rPr>
            </w:pPr>
            <w:r w:rsidRPr="00A24553">
              <w:rPr>
                <w:rFonts w:ascii="Times New Roman" w:hAnsi="Times New Roman"/>
                <w:sz w:val="20"/>
              </w:rPr>
              <w:t>20%</w:t>
            </w:r>
          </w:p>
        </w:tc>
      </w:tr>
      <w:tr w:rsidR="0029142F" w:rsidRPr="00A24553" w14:paraId="7CAAD7F5" w14:textId="77777777">
        <w:tc>
          <w:tcPr>
            <w:tcW w:w="2130" w:type="dxa"/>
          </w:tcPr>
          <w:p w14:paraId="49ECF38F" w14:textId="77777777" w:rsidR="0029142F" w:rsidRPr="00A24553" w:rsidRDefault="0029142F">
            <w:pPr>
              <w:pStyle w:val="text"/>
              <w:rPr>
                <w:rFonts w:ascii="Times New Roman" w:hAnsi="Times New Roman"/>
                <w:sz w:val="20"/>
              </w:rPr>
            </w:pPr>
            <w:r w:rsidRPr="00A24553">
              <w:rPr>
                <w:rFonts w:ascii="Times New Roman" w:hAnsi="Times New Roman"/>
                <w:sz w:val="20"/>
              </w:rPr>
              <w:lastRenderedPageBreak/>
              <w:t>LAA thrombus</w:t>
            </w:r>
          </w:p>
        </w:tc>
        <w:tc>
          <w:tcPr>
            <w:tcW w:w="2130" w:type="dxa"/>
          </w:tcPr>
          <w:p w14:paraId="224889C5" w14:textId="77777777" w:rsidR="0029142F" w:rsidRPr="00A24553" w:rsidRDefault="0029142F">
            <w:pPr>
              <w:pStyle w:val="text"/>
              <w:rPr>
                <w:rFonts w:ascii="Times New Roman" w:hAnsi="Times New Roman"/>
                <w:sz w:val="20"/>
              </w:rPr>
            </w:pPr>
            <w:r w:rsidRPr="00A24553">
              <w:rPr>
                <w:rFonts w:ascii="Times New Roman" w:hAnsi="Times New Roman"/>
                <w:sz w:val="20"/>
              </w:rPr>
              <w:t>3%</w:t>
            </w:r>
          </w:p>
        </w:tc>
        <w:tc>
          <w:tcPr>
            <w:tcW w:w="2130" w:type="dxa"/>
          </w:tcPr>
          <w:p w14:paraId="53DA15B8" w14:textId="77777777" w:rsidR="0029142F" w:rsidRPr="00A24553" w:rsidRDefault="0029142F">
            <w:pPr>
              <w:pStyle w:val="text"/>
              <w:rPr>
                <w:rFonts w:ascii="Times New Roman" w:hAnsi="Times New Roman"/>
                <w:sz w:val="20"/>
              </w:rPr>
            </w:pPr>
            <w:r w:rsidRPr="00A24553">
              <w:rPr>
                <w:rFonts w:ascii="Times New Roman" w:hAnsi="Times New Roman"/>
                <w:sz w:val="20"/>
              </w:rPr>
              <w:t>8%</w:t>
            </w:r>
          </w:p>
        </w:tc>
        <w:tc>
          <w:tcPr>
            <w:tcW w:w="2130" w:type="dxa"/>
          </w:tcPr>
          <w:p w14:paraId="708014CC" w14:textId="77777777" w:rsidR="0029142F" w:rsidRPr="00A24553" w:rsidRDefault="0029142F">
            <w:pPr>
              <w:pStyle w:val="text"/>
              <w:rPr>
                <w:rFonts w:ascii="Times New Roman" w:hAnsi="Times New Roman"/>
                <w:sz w:val="20"/>
              </w:rPr>
            </w:pPr>
            <w:r w:rsidRPr="00A24553">
              <w:rPr>
                <w:rFonts w:ascii="Times New Roman" w:hAnsi="Times New Roman"/>
                <w:sz w:val="20"/>
              </w:rPr>
              <w:t>15%</w:t>
            </w:r>
          </w:p>
        </w:tc>
      </w:tr>
      <w:tr w:rsidR="0029142F" w:rsidRPr="00A24553" w14:paraId="79FE0494" w14:textId="77777777">
        <w:tc>
          <w:tcPr>
            <w:tcW w:w="2130" w:type="dxa"/>
          </w:tcPr>
          <w:p w14:paraId="412BC9F7" w14:textId="77777777" w:rsidR="0029142F" w:rsidRPr="00A24553" w:rsidRDefault="0029142F">
            <w:pPr>
              <w:pStyle w:val="text"/>
              <w:rPr>
                <w:rFonts w:ascii="Times New Roman" w:hAnsi="Times New Roman"/>
                <w:sz w:val="20"/>
              </w:rPr>
            </w:pPr>
            <w:r w:rsidRPr="00A24553">
              <w:rPr>
                <w:rFonts w:ascii="Times New Roman" w:hAnsi="Times New Roman"/>
                <w:sz w:val="20"/>
              </w:rPr>
              <w:t>LAA peak flow vel</w:t>
            </w:r>
            <w:r w:rsidRPr="00A24553">
              <w:rPr>
                <w:rFonts w:ascii="Times New Roman" w:hAnsi="Times New Roman"/>
                <w:sz w:val="20"/>
              </w:rPr>
              <w:sym w:font="Symbol" w:char="F0A3"/>
            </w:r>
            <w:r w:rsidRPr="00A24553">
              <w:rPr>
                <w:rFonts w:ascii="Times New Roman" w:hAnsi="Times New Roman"/>
                <w:sz w:val="20"/>
              </w:rPr>
              <w:t xml:space="preserve"> 20cm/s</w:t>
            </w:r>
          </w:p>
        </w:tc>
        <w:tc>
          <w:tcPr>
            <w:tcW w:w="2130" w:type="dxa"/>
          </w:tcPr>
          <w:p w14:paraId="47EFDB3A" w14:textId="77777777" w:rsidR="0029142F" w:rsidRPr="00A24553" w:rsidRDefault="0029142F">
            <w:pPr>
              <w:pStyle w:val="text"/>
              <w:rPr>
                <w:rFonts w:ascii="Times New Roman" w:hAnsi="Times New Roman"/>
                <w:sz w:val="20"/>
              </w:rPr>
            </w:pPr>
            <w:r w:rsidRPr="00A24553">
              <w:rPr>
                <w:rFonts w:ascii="Times New Roman" w:hAnsi="Times New Roman"/>
                <w:sz w:val="20"/>
              </w:rPr>
              <w:t>19%</w:t>
            </w:r>
          </w:p>
        </w:tc>
        <w:tc>
          <w:tcPr>
            <w:tcW w:w="2130" w:type="dxa"/>
          </w:tcPr>
          <w:p w14:paraId="57BA1962" w14:textId="77777777" w:rsidR="0029142F" w:rsidRPr="00A24553" w:rsidRDefault="0029142F">
            <w:pPr>
              <w:pStyle w:val="text"/>
              <w:rPr>
                <w:rFonts w:ascii="Times New Roman" w:hAnsi="Times New Roman"/>
                <w:sz w:val="20"/>
              </w:rPr>
            </w:pPr>
            <w:r w:rsidRPr="00A24553">
              <w:rPr>
                <w:rFonts w:ascii="Times New Roman" w:hAnsi="Times New Roman"/>
                <w:sz w:val="20"/>
              </w:rPr>
              <w:t>28%</w:t>
            </w:r>
          </w:p>
        </w:tc>
        <w:tc>
          <w:tcPr>
            <w:tcW w:w="2130" w:type="dxa"/>
          </w:tcPr>
          <w:p w14:paraId="196CB239" w14:textId="77777777" w:rsidR="0029142F" w:rsidRPr="00A24553" w:rsidRDefault="0029142F">
            <w:pPr>
              <w:pStyle w:val="text"/>
              <w:rPr>
                <w:rFonts w:ascii="Times New Roman" w:hAnsi="Times New Roman"/>
                <w:sz w:val="20"/>
              </w:rPr>
            </w:pPr>
            <w:r w:rsidRPr="00A24553">
              <w:rPr>
                <w:rFonts w:ascii="Times New Roman" w:hAnsi="Times New Roman"/>
                <w:sz w:val="20"/>
              </w:rPr>
              <w:t>37%</w:t>
            </w:r>
          </w:p>
        </w:tc>
      </w:tr>
      <w:tr w:rsidR="0029142F" w:rsidRPr="00A24553" w14:paraId="3591CA43" w14:textId="77777777">
        <w:tc>
          <w:tcPr>
            <w:tcW w:w="2130" w:type="dxa"/>
          </w:tcPr>
          <w:p w14:paraId="210293BC" w14:textId="77777777" w:rsidR="0029142F" w:rsidRPr="00A24553" w:rsidRDefault="0029142F">
            <w:pPr>
              <w:pStyle w:val="text"/>
              <w:rPr>
                <w:rFonts w:ascii="Times New Roman" w:hAnsi="Times New Roman"/>
                <w:sz w:val="20"/>
              </w:rPr>
            </w:pPr>
            <w:r w:rsidRPr="00A24553">
              <w:rPr>
                <w:rFonts w:ascii="Times New Roman" w:hAnsi="Times New Roman"/>
                <w:sz w:val="20"/>
              </w:rPr>
              <w:t>Complex aortic plaque</w:t>
            </w:r>
          </w:p>
        </w:tc>
        <w:tc>
          <w:tcPr>
            <w:tcW w:w="2130" w:type="dxa"/>
          </w:tcPr>
          <w:p w14:paraId="7AEA5169" w14:textId="77777777" w:rsidR="0029142F" w:rsidRPr="00A24553" w:rsidRDefault="0029142F">
            <w:pPr>
              <w:pStyle w:val="text"/>
              <w:rPr>
                <w:rFonts w:ascii="Times New Roman" w:hAnsi="Times New Roman"/>
                <w:sz w:val="20"/>
              </w:rPr>
            </w:pPr>
            <w:r w:rsidRPr="00A24553">
              <w:rPr>
                <w:rFonts w:ascii="Times New Roman" w:hAnsi="Times New Roman"/>
                <w:sz w:val="20"/>
              </w:rPr>
              <w:t>15%</w:t>
            </w:r>
          </w:p>
        </w:tc>
        <w:tc>
          <w:tcPr>
            <w:tcW w:w="2130" w:type="dxa"/>
          </w:tcPr>
          <w:p w14:paraId="0A42193E" w14:textId="77777777" w:rsidR="0029142F" w:rsidRPr="00A24553" w:rsidRDefault="0029142F">
            <w:pPr>
              <w:pStyle w:val="text"/>
              <w:rPr>
                <w:rFonts w:ascii="Times New Roman" w:hAnsi="Times New Roman"/>
                <w:sz w:val="20"/>
              </w:rPr>
            </w:pPr>
            <w:r w:rsidRPr="00A24553">
              <w:rPr>
                <w:rFonts w:ascii="Times New Roman" w:hAnsi="Times New Roman"/>
                <w:sz w:val="20"/>
              </w:rPr>
              <w:t>16%</w:t>
            </w:r>
          </w:p>
        </w:tc>
        <w:tc>
          <w:tcPr>
            <w:tcW w:w="2130" w:type="dxa"/>
          </w:tcPr>
          <w:p w14:paraId="24CF08D0" w14:textId="77777777" w:rsidR="0029142F" w:rsidRPr="00A24553" w:rsidRDefault="0029142F">
            <w:pPr>
              <w:pStyle w:val="text"/>
              <w:rPr>
                <w:rFonts w:ascii="Times New Roman" w:hAnsi="Times New Roman"/>
                <w:sz w:val="20"/>
              </w:rPr>
            </w:pPr>
            <w:r w:rsidRPr="00A24553">
              <w:rPr>
                <w:rFonts w:ascii="Times New Roman" w:hAnsi="Times New Roman"/>
                <w:sz w:val="20"/>
              </w:rPr>
              <w:t>35%</w:t>
            </w:r>
          </w:p>
        </w:tc>
      </w:tr>
      <w:tr w:rsidR="0029142F" w:rsidRPr="00A24553" w14:paraId="7F75CE3C" w14:textId="77777777">
        <w:tc>
          <w:tcPr>
            <w:tcW w:w="2130" w:type="dxa"/>
          </w:tcPr>
          <w:p w14:paraId="350936BF" w14:textId="77777777" w:rsidR="0029142F" w:rsidRPr="00A24553" w:rsidRDefault="0029142F">
            <w:pPr>
              <w:pStyle w:val="text"/>
              <w:rPr>
                <w:rFonts w:ascii="Times New Roman" w:hAnsi="Times New Roman"/>
                <w:sz w:val="20"/>
              </w:rPr>
            </w:pPr>
            <w:r w:rsidRPr="00A24553">
              <w:rPr>
                <w:rFonts w:ascii="Times New Roman" w:hAnsi="Times New Roman"/>
                <w:sz w:val="20"/>
              </w:rPr>
              <w:t>Any aortic plaque</w:t>
            </w:r>
          </w:p>
        </w:tc>
        <w:tc>
          <w:tcPr>
            <w:tcW w:w="2130" w:type="dxa"/>
          </w:tcPr>
          <w:p w14:paraId="3D85FF06" w14:textId="77777777" w:rsidR="0029142F" w:rsidRPr="00A24553" w:rsidRDefault="0029142F">
            <w:pPr>
              <w:pStyle w:val="text"/>
              <w:rPr>
                <w:rFonts w:ascii="Times New Roman" w:hAnsi="Times New Roman"/>
                <w:sz w:val="20"/>
              </w:rPr>
            </w:pPr>
            <w:r w:rsidRPr="00A24553">
              <w:rPr>
                <w:rFonts w:ascii="Times New Roman" w:hAnsi="Times New Roman"/>
                <w:sz w:val="20"/>
              </w:rPr>
              <w:t>48%</w:t>
            </w:r>
          </w:p>
        </w:tc>
        <w:tc>
          <w:tcPr>
            <w:tcW w:w="2130" w:type="dxa"/>
          </w:tcPr>
          <w:p w14:paraId="58956783" w14:textId="77777777" w:rsidR="0029142F" w:rsidRPr="00A24553" w:rsidRDefault="0029142F">
            <w:pPr>
              <w:pStyle w:val="text"/>
              <w:rPr>
                <w:rFonts w:ascii="Times New Roman" w:hAnsi="Times New Roman"/>
                <w:sz w:val="20"/>
              </w:rPr>
            </w:pPr>
            <w:r w:rsidRPr="00A24553">
              <w:rPr>
                <w:rFonts w:ascii="Times New Roman" w:hAnsi="Times New Roman"/>
                <w:sz w:val="20"/>
              </w:rPr>
              <w:t>54%</w:t>
            </w:r>
          </w:p>
        </w:tc>
        <w:tc>
          <w:tcPr>
            <w:tcW w:w="2130" w:type="dxa"/>
          </w:tcPr>
          <w:p w14:paraId="76B100BA" w14:textId="77777777" w:rsidR="0029142F" w:rsidRPr="00A24553" w:rsidRDefault="0029142F">
            <w:pPr>
              <w:pStyle w:val="text"/>
              <w:rPr>
                <w:rFonts w:ascii="Times New Roman" w:hAnsi="Times New Roman"/>
                <w:sz w:val="20"/>
              </w:rPr>
            </w:pPr>
            <w:r w:rsidRPr="00A24553">
              <w:rPr>
                <w:rFonts w:ascii="Times New Roman" w:hAnsi="Times New Roman"/>
                <w:sz w:val="20"/>
              </w:rPr>
              <w:t>63%</w:t>
            </w:r>
          </w:p>
        </w:tc>
      </w:tr>
      <w:tr w:rsidR="0029142F" w:rsidRPr="00A24553" w14:paraId="28D986C7" w14:textId="77777777">
        <w:tc>
          <w:tcPr>
            <w:tcW w:w="2130" w:type="dxa"/>
          </w:tcPr>
          <w:p w14:paraId="6575DEF0" w14:textId="77777777" w:rsidR="0029142F" w:rsidRPr="00A24553" w:rsidRDefault="0029142F">
            <w:pPr>
              <w:pStyle w:val="text"/>
              <w:rPr>
                <w:rFonts w:ascii="Times New Roman" w:hAnsi="Times New Roman"/>
                <w:sz w:val="20"/>
              </w:rPr>
            </w:pPr>
            <w:r w:rsidRPr="00A24553">
              <w:rPr>
                <w:rFonts w:ascii="Times New Roman" w:hAnsi="Times New Roman"/>
                <w:sz w:val="20"/>
              </w:rPr>
              <w:t>Mod-severe MR</w:t>
            </w:r>
          </w:p>
        </w:tc>
        <w:tc>
          <w:tcPr>
            <w:tcW w:w="2130" w:type="dxa"/>
          </w:tcPr>
          <w:p w14:paraId="75F682DD" w14:textId="77777777" w:rsidR="0029142F" w:rsidRPr="00A24553" w:rsidRDefault="0029142F">
            <w:pPr>
              <w:pStyle w:val="text"/>
              <w:rPr>
                <w:rFonts w:ascii="Times New Roman" w:hAnsi="Times New Roman"/>
                <w:sz w:val="20"/>
              </w:rPr>
            </w:pPr>
            <w:r w:rsidRPr="00A24553">
              <w:rPr>
                <w:rFonts w:ascii="Times New Roman" w:hAnsi="Times New Roman"/>
                <w:sz w:val="20"/>
              </w:rPr>
              <w:t>11%</w:t>
            </w:r>
          </w:p>
        </w:tc>
        <w:tc>
          <w:tcPr>
            <w:tcW w:w="2130" w:type="dxa"/>
          </w:tcPr>
          <w:p w14:paraId="0D0744C9" w14:textId="77777777" w:rsidR="0029142F" w:rsidRPr="00A24553" w:rsidRDefault="0029142F">
            <w:pPr>
              <w:pStyle w:val="text"/>
              <w:rPr>
                <w:rFonts w:ascii="Times New Roman" w:hAnsi="Times New Roman"/>
                <w:sz w:val="20"/>
              </w:rPr>
            </w:pPr>
            <w:r w:rsidRPr="00A24553">
              <w:rPr>
                <w:rFonts w:ascii="Times New Roman" w:hAnsi="Times New Roman"/>
                <w:sz w:val="20"/>
              </w:rPr>
              <w:t>14%</w:t>
            </w:r>
          </w:p>
        </w:tc>
        <w:tc>
          <w:tcPr>
            <w:tcW w:w="2130" w:type="dxa"/>
          </w:tcPr>
          <w:p w14:paraId="6AE68718" w14:textId="77777777" w:rsidR="0029142F" w:rsidRPr="00A24553" w:rsidRDefault="0029142F">
            <w:pPr>
              <w:pStyle w:val="text"/>
              <w:rPr>
                <w:rFonts w:ascii="Times New Roman" w:hAnsi="Times New Roman"/>
                <w:sz w:val="20"/>
              </w:rPr>
            </w:pPr>
            <w:r w:rsidRPr="00A24553">
              <w:rPr>
                <w:rFonts w:ascii="Times New Roman" w:hAnsi="Times New Roman"/>
                <w:sz w:val="20"/>
              </w:rPr>
              <w:t>19%</w:t>
            </w:r>
          </w:p>
        </w:tc>
      </w:tr>
      <w:tr w:rsidR="0029142F" w:rsidRPr="00A24553" w14:paraId="6382EA7E" w14:textId="77777777">
        <w:tc>
          <w:tcPr>
            <w:tcW w:w="2130" w:type="dxa"/>
          </w:tcPr>
          <w:p w14:paraId="3C1438DD" w14:textId="77777777" w:rsidR="0029142F" w:rsidRPr="00A24553" w:rsidRDefault="0029142F">
            <w:pPr>
              <w:pStyle w:val="text"/>
              <w:rPr>
                <w:rFonts w:ascii="Times New Roman" w:hAnsi="Times New Roman"/>
                <w:sz w:val="20"/>
              </w:rPr>
            </w:pPr>
          </w:p>
        </w:tc>
        <w:tc>
          <w:tcPr>
            <w:tcW w:w="2130" w:type="dxa"/>
          </w:tcPr>
          <w:p w14:paraId="6ED65571" w14:textId="77777777" w:rsidR="0029142F" w:rsidRPr="00A24553" w:rsidRDefault="0029142F">
            <w:pPr>
              <w:pStyle w:val="text"/>
              <w:rPr>
                <w:rFonts w:ascii="Times New Roman" w:hAnsi="Times New Roman"/>
                <w:sz w:val="20"/>
              </w:rPr>
            </w:pPr>
          </w:p>
        </w:tc>
        <w:tc>
          <w:tcPr>
            <w:tcW w:w="2130" w:type="dxa"/>
          </w:tcPr>
          <w:p w14:paraId="2F98C41E" w14:textId="77777777" w:rsidR="0029142F" w:rsidRPr="00A24553" w:rsidRDefault="0029142F">
            <w:pPr>
              <w:pStyle w:val="text"/>
              <w:rPr>
                <w:rFonts w:ascii="Times New Roman" w:hAnsi="Times New Roman"/>
                <w:sz w:val="20"/>
              </w:rPr>
            </w:pPr>
          </w:p>
        </w:tc>
        <w:tc>
          <w:tcPr>
            <w:tcW w:w="2130" w:type="dxa"/>
          </w:tcPr>
          <w:p w14:paraId="12A87450" w14:textId="77777777" w:rsidR="0029142F" w:rsidRPr="00A24553" w:rsidRDefault="0029142F">
            <w:pPr>
              <w:pStyle w:val="text"/>
              <w:rPr>
                <w:rFonts w:ascii="Times New Roman" w:hAnsi="Times New Roman"/>
                <w:sz w:val="20"/>
              </w:rPr>
            </w:pPr>
          </w:p>
        </w:tc>
      </w:tr>
      <w:tr w:rsidR="0029142F" w:rsidRPr="00A24553" w14:paraId="6E66A459" w14:textId="77777777">
        <w:tc>
          <w:tcPr>
            <w:tcW w:w="2130" w:type="dxa"/>
          </w:tcPr>
          <w:p w14:paraId="306ABDEA" w14:textId="77777777" w:rsidR="0029142F" w:rsidRPr="00A24553" w:rsidRDefault="0029142F">
            <w:pPr>
              <w:pStyle w:val="text"/>
              <w:rPr>
                <w:rFonts w:ascii="Times New Roman" w:hAnsi="Times New Roman"/>
                <w:sz w:val="20"/>
              </w:rPr>
            </w:pPr>
          </w:p>
        </w:tc>
        <w:tc>
          <w:tcPr>
            <w:tcW w:w="2130" w:type="dxa"/>
          </w:tcPr>
          <w:p w14:paraId="0A048131" w14:textId="77777777" w:rsidR="0029142F" w:rsidRPr="00A24553" w:rsidRDefault="0029142F">
            <w:pPr>
              <w:pStyle w:val="text"/>
              <w:rPr>
                <w:rFonts w:ascii="Times New Roman" w:hAnsi="Times New Roman"/>
                <w:sz w:val="20"/>
              </w:rPr>
            </w:pPr>
          </w:p>
        </w:tc>
        <w:tc>
          <w:tcPr>
            <w:tcW w:w="2130" w:type="dxa"/>
          </w:tcPr>
          <w:p w14:paraId="69DCFDB4" w14:textId="77777777" w:rsidR="0029142F" w:rsidRPr="00A24553" w:rsidRDefault="0029142F">
            <w:pPr>
              <w:pStyle w:val="text"/>
              <w:rPr>
                <w:rFonts w:ascii="Times New Roman" w:hAnsi="Times New Roman"/>
                <w:sz w:val="20"/>
              </w:rPr>
            </w:pPr>
          </w:p>
        </w:tc>
        <w:tc>
          <w:tcPr>
            <w:tcW w:w="2130" w:type="dxa"/>
          </w:tcPr>
          <w:p w14:paraId="5DFDD87A" w14:textId="77777777" w:rsidR="0029142F" w:rsidRPr="00A24553" w:rsidRDefault="0029142F">
            <w:pPr>
              <w:pStyle w:val="text"/>
              <w:rPr>
                <w:rFonts w:ascii="Times New Roman" w:hAnsi="Times New Roman"/>
                <w:sz w:val="20"/>
              </w:rPr>
            </w:pPr>
          </w:p>
        </w:tc>
      </w:tr>
    </w:tbl>
    <w:p w14:paraId="72BBD6FA" w14:textId="77777777" w:rsidR="0029142F" w:rsidRDefault="0029142F">
      <w:pPr>
        <w:pStyle w:val="text"/>
        <w:rPr>
          <w:rFonts w:ascii="Times New Roman" w:hAnsi="Times New Roman"/>
          <w:sz w:val="20"/>
        </w:rPr>
      </w:pPr>
    </w:p>
    <w:p w14:paraId="2B331D59" w14:textId="77777777" w:rsidR="0029142F" w:rsidRDefault="0029142F">
      <w:r>
        <w:t xml:space="preserve">Look at abstract for independent factors on multivariate analysis. This suggests that LA </w:t>
      </w:r>
      <w:proofErr w:type="spellStart"/>
      <w:r>
        <w:t>abnormalites</w:t>
      </w:r>
      <w:proofErr w:type="spellEnd"/>
      <w:r>
        <w:t xml:space="preserve"> such as clot, SEC or low LAA peak flow are the cause of TE, and in addition the high risk patients also had more complex aortic plaque- most of the latter is usually located distal to the origin of the cerebral vessels but presumable indicates that these patients are more prone to plaque rupture and thrombus formation.</w:t>
      </w:r>
    </w:p>
    <w:p w14:paraId="62F9A1CB" w14:textId="77777777" w:rsidR="0029142F" w:rsidRDefault="0029142F">
      <w:r>
        <w:t xml:space="preserve">We do not know from this study if the finding of these left atrial </w:t>
      </w:r>
      <w:proofErr w:type="spellStart"/>
      <w:r>
        <w:t>abnormalites</w:t>
      </w:r>
      <w:proofErr w:type="spellEnd"/>
      <w:r>
        <w:t xml:space="preserve"> make someone move from low to high risk. Note low risk patients had 1% per year TE, high risk patients had 7.9% TE per year. That is an 8 fold increase in TE rates- thrombus and dense SEC were found five times more often in the high risk group compared with the low risk groups and thus I assume this is all consistent- it also does suggest that the finding of these LA abnormalities in low risk patients may well change risk status to “high”.</w:t>
      </w:r>
    </w:p>
    <w:p w14:paraId="1DC0C702" w14:textId="77777777" w:rsidR="0029142F" w:rsidRDefault="0029142F">
      <w:r>
        <w:t>Of those the above does not add LA size at TTE into the risk stratification- if this had been done would fewer low risk patients be found to have LA thrombus?</w:t>
      </w:r>
    </w:p>
    <w:p w14:paraId="079F5E8A" w14:textId="77777777" w:rsidR="0029142F" w:rsidRDefault="0029142F">
      <w:r>
        <w:t>Amongst the high risk groups (</w:t>
      </w:r>
      <w:proofErr w:type="spellStart"/>
      <w:r>
        <w:t>exlcuding</w:t>
      </w:r>
      <w:proofErr w:type="spellEnd"/>
      <w:r>
        <w:t xml:space="preserve"> those with multiple risk factors):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4"/>
        <w:gridCol w:w="1704"/>
        <w:gridCol w:w="1704"/>
        <w:gridCol w:w="1704"/>
        <w:gridCol w:w="1704"/>
      </w:tblGrid>
      <w:tr w:rsidR="0029142F" w:rsidRPr="00A24553" w14:paraId="6469482C" w14:textId="77777777">
        <w:tc>
          <w:tcPr>
            <w:tcW w:w="1704" w:type="dxa"/>
          </w:tcPr>
          <w:p w14:paraId="07FA7A33" w14:textId="77777777" w:rsidR="0029142F" w:rsidRPr="00A24553" w:rsidRDefault="0029142F">
            <w:pPr>
              <w:pStyle w:val="text"/>
              <w:rPr>
                <w:rFonts w:ascii="Times New Roman" w:hAnsi="Times New Roman"/>
                <w:sz w:val="20"/>
              </w:rPr>
            </w:pPr>
          </w:p>
        </w:tc>
        <w:tc>
          <w:tcPr>
            <w:tcW w:w="1704" w:type="dxa"/>
          </w:tcPr>
          <w:p w14:paraId="2F2EB47F" w14:textId="77777777" w:rsidR="0029142F" w:rsidRPr="00A24553" w:rsidRDefault="0029142F">
            <w:pPr>
              <w:pStyle w:val="text"/>
              <w:rPr>
                <w:rFonts w:ascii="Times New Roman" w:hAnsi="Times New Roman"/>
                <w:sz w:val="20"/>
              </w:rPr>
            </w:pPr>
            <w:r w:rsidRPr="00A24553">
              <w:rPr>
                <w:rFonts w:ascii="Times New Roman" w:hAnsi="Times New Roman"/>
                <w:sz w:val="20"/>
              </w:rPr>
              <w:t>Prior TE n=74</w:t>
            </w:r>
          </w:p>
        </w:tc>
        <w:tc>
          <w:tcPr>
            <w:tcW w:w="1704" w:type="dxa"/>
          </w:tcPr>
          <w:p w14:paraId="2DCF27EE" w14:textId="77777777" w:rsidR="0029142F" w:rsidRPr="00A24553" w:rsidRDefault="0029142F">
            <w:pPr>
              <w:pStyle w:val="text"/>
              <w:rPr>
                <w:rFonts w:ascii="Times New Roman" w:hAnsi="Times New Roman"/>
                <w:sz w:val="20"/>
              </w:rPr>
            </w:pPr>
            <w:r w:rsidRPr="00A24553">
              <w:rPr>
                <w:rFonts w:ascii="Times New Roman" w:hAnsi="Times New Roman"/>
                <w:sz w:val="20"/>
              </w:rPr>
              <w:t>women &gt; 75years n= 33</w:t>
            </w:r>
          </w:p>
        </w:tc>
        <w:tc>
          <w:tcPr>
            <w:tcW w:w="1704" w:type="dxa"/>
          </w:tcPr>
          <w:p w14:paraId="7F3BAD59" w14:textId="77777777" w:rsidR="0029142F" w:rsidRPr="00A24553" w:rsidRDefault="0029142F">
            <w:pPr>
              <w:pStyle w:val="text"/>
              <w:rPr>
                <w:rFonts w:ascii="Times New Roman" w:hAnsi="Times New Roman"/>
                <w:sz w:val="20"/>
              </w:rPr>
            </w:pPr>
            <w:r w:rsidRPr="00A24553">
              <w:rPr>
                <w:rFonts w:ascii="Times New Roman" w:hAnsi="Times New Roman"/>
                <w:sz w:val="20"/>
              </w:rPr>
              <w:t>systolic HYPERTENSION n=58</w:t>
            </w:r>
          </w:p>
        </w:tc>
        <w:tc>
          <w:tcPr>
            <w:tcW w:w="1704" w:type="dxa"/>
          </w:tcPr>
          <w:p w14:paraId="2F763202" w14:textId="77777777" w:rsidR="0029142F" w:rsidRPr="00A24553" w:rsidRDefault="0029142F">
            <w:pPr>
              <w:pStyle w:val="text"/>
              <w:rPr>
                <w:rFonts w:ascii="Times New Roman" w:hAnsi="Times New Roman"/>
                <w:sz w:val="20"/>
              </w:rPr>
            </w:pPr>
            <w:r w:rsidRPr="00A24553">
              <w:rPr>
                <w:rFonts w:ascii="Times New Roman" w:hAnsi="Times New Roman"/>
                <w:sz w:val="20"/>
              </w:rPr>
              <w:t>poor LEFT VENTRICLE n=108</w:t>
            </w:r>
          </w:p>
        </w:tc>
      </w:tr>
      <w:tr w:rsidR="0029142F" w:rsidRPr="00A24553" w14:paraId="19D2A51C" w14:textId="77777777">
        <w:tc>
          <w:tcPr>
            <w:tcW w:w="1704" w:type="dxa"/>
          </w:tcPr>
          <w:p w14:paraId="3602AAD5" w14:textId="77777777" w:rsidR="0029142F" w:rsidRPr="00A24553" w:rsidRDefault="0029142F">
            <w:pPr>
              <w:pStyle w:val="text"/>
              <w:rPr>
                <w:rFonts w:ascii="Times New Roman" w:hAnsi="Times New Roman"/>
                <w:sz w:val="20"/>
              </w:rPr>
            </w:pPr>
            <w:r w:rsidRPr="00A24553">
              <w:rPr>
                <w:rFonts w:ascii="Times New Roman" w:hAnsi="Times New Roman"/>
                <w:sz w:val="20"/>
              </w:rPr>
              <w:t>Dense SEC</w:t>
            </w:r>
          </w:p>
        </w:tc>
        <w:tc>
          <w:tcPr>
            <w:tcW w:w="1704" w:type="dxa"/>
          </w:tcPr>
          <w:p w14:paraId="1F6087F8" w14:textId="77777777" w:rsidR="0029142F" w:rsidRPr="00A24553" w:rsidRDefault="0029142F">
            <w:pPr>
              <w:pStyle w:val="text"/>
              <w:rPr>
                <w:rFonts w:ascii="Times New Roman" w:hAnsi="Times New Roman"/>
                <w:sz w:val="20"/>
              </w:rPr>
            </w:pPr>
            <w:r w:rsidRPr="00A24553">
              <w:rPr>
                <w:rFonts w:ascii="Times New Roman" w:hAnsi="Times New Roman"/>
                <w:sz w:val="20"/>
              </w:rPr>
              <w:t>22%</w:t>
            </w:r>
          </w:p>
        </w:tc>
        <w:tc>
          <w:tcPr>
            <w:tcW w:w="1704" w:type="dxa"/>
          </w:tcPr>
          <w:p w14:paraId="554CFFB9" w14:textId="77777777" w:rsidR="0029142F" w:rsidRPr="00A24553" w:rsidRDefault="0029142F">
            <w:pPr>
              <w:pStyle w:val="text"/>
              <w:rPr>
                <w:rFonts w:ascii="Times New Roman" w:hAnsi="Times New Roman"/>
                <w:sz w:val="20"/>
              </w:rPr>
            </w:pPr>
            <w:r w:rsidRPr="00A24553">
              <w:rPr>
                <w:rFonts w:ascii="Times New Roman" w:hAnsi="Times New Roman"/>
                <w:sz w:val="20"/>
              </w:rPr>
              <w:t>12%</w:t>
            </w:r>
          </w:p>
        </w:tc>
        <w:tc>
          <w:tcPr>
            <w:tcW w:w="1704" w:type="dxa"/>
          </w:tcPr>
          <w:p w14:paraId="05FB32C1" w14:textId="77777777" w:rsidR="0029142F" w:rsidRPr="00A24553" w:rsidRDefault="0029142F">
            <w:pPr>
              <w:pStyle w:val="text"/>
              <w:rPr>
                <w:rFonts w:ascii="Times New Roman" w:hAnsi="Times New Roman"/>
                <w:sz w:val="20"/>
              </w:rPr>
            </w:pPr>
            <w:r w:rsidRPr="00A24553">
              <w:rPr>
                <w:rFonts w:ascii="Times New Roman" w:hAnsi="Times New Roman"/>
                <w:sz w:val="20"/>
              </w:rPr>
              <w:t>10%</w:t>
            </w:r>
          </w:p>
        </w:tc>
        <w:tc>
          <w:tcPr>
            <w:tcW w:w="1704" w:type="dxa"/>
          </w:tcPr>
          <w:p w14:paraId="10D6C1BA" w14:textId="77777777" w:rsidR="0029142F" w:rsidRPr="00A24553" w:rsidRDefault="0029142F">
            <w:pPr>
              <w:pStyle w:val="text"/>
              <w:rPr>
                <w:rFonts w:ascii="Times New Roman" w:hAnsi="Times New Roman"/>
                <w:sz w:val="20"/>
              </w:rPr>
            </w:pPr>
            <w:r w:rsidRPr="00A24553">
              <w:rPr>
                <w:rFonts w:ascii="Times New Roman" w:hAnsi="Times New Roman"/>
                <w:sz w:val="20"/>
              </w:rPr>
              <w:t>19%</w:t>
            </w:r>
          </w:p>
        </w:tc>
      </w:tr>
      <w:tr w:rsidR="0029142F" w:rsidRPr="00A24553" w14:paraId="34D662DE" w14:textId="77777777">
        <w:tc>
          <w:tcPr>
            <w:tcW w:w="1704" w:type="dxa"/>
          </w:tcPr>
          <w:p w14:paraId="4114E0EA" w14:textId="77777777" w:rsidR="0029142F" w:rsidRPr="00A24553" w:rsidRDefault="0029142F">
            <w:pPr>
              <w:pStyle w:val="text"/>
              <w:rPr>
                <w:rFonts w:ascii="Times New Roman" w:hAnsi="Times New Roman"/>
                <w:sz w:val="20"/>
              </w:rPr>
            </w:pPr>
            <w:r w:rsidRPr="00A24553">
              <w:rPr>
                <w:rFonts w:ascii="Times New Roman" w:hAnsi="Times New Roman"/>
                <w:sz w:val="20"/>
              </w:rPr>
              <w:t>LAA thrombus</w:t>
            </w:r>
          </w:p>
        </w:tc>
        <w:tc>
          <w:tcPr>
            <w:tcW w:w="1704" w:type="dxa"/>
          </w:tcPr>
          <w:p w14:paraId="59053E42" w14:textId="77777777" w:rsidR="0029142F" w:rsidRPr="00A24553" w:rsidRDefault="0029142F">
            <w:pPr>
              <w:pStyle w:val="text"/>
              <w:rPr>
                <w:rFonts w:ascii="Times New Roman" w:hAnsi="Times New Roman"/>
                <w:sz w:val="20"/>
              </w:rPr>
            </w:pPr>
            <w:r w:rsidRPr="00A24553">
              <w:rPr>
                <w:rFonts w:ascii="Times New Roman" w:hAnsi="Times New Roman"/>
                <w:sz w:val="20"/>
              </w:rPr>
              <w:t>19%</w:t>
            </w:r>
          </w:p>
        </w:tc>
        <w:tc>
          <w:tcPr>
            <w:tcW w:w="1704" w:type="dxa"/>
          </w:tcPr>
          <w:p w14:paraId="39324E3B" w14:textId="77777777" w:rsidR="0029142F" w:rsidRPr="00A24553" w:rsidRDefault="0029142F">
            <w:pPr>
              <w:pStyle w:val="text"/>
              <w:rPr>
                <w:rFonts w:ascii="Times New Roman" w:hAnsi="Times New Roman"/>
                <w:sz w:val="20"/>
              </w:rPr>
            </w:pPr>
            <w:r w:rsidRPr="00A24553">
              <w:rPr>
                <w:rFonts w:ascii="Times New Roman" w:hAnsi="Times New Roman"/>
                <w:sz w:val="20"/>
              </w:rPr>
              <w:t>0%</w:t>
            </w:r>
          </w:p>
        </w:tc>
        <w:tc>
          <w:tcPr>
            <w:tcW w:w="1704" w:type="dxa"/>
          </w:tcPr>
          <w:p w14:paraId="59F0089F" w14:textId="77777777" w:rsidR="0029142F" w:rsidRPr="00A24553" w:rsidRDefault="0029142F">
            <w:pPr>
              <w:pStyle w:val="text"/>
              <w:rPr>
                <w:rFonts w:ascii="Times New Roman" w:hAnsi="Times New Roman"/>
                <w:sz w:val="20"/>
              </w:rPr>
            </w:pPr>
            <w:r w:rsidRPr="00A24553">
              <w:rPr>
                <w:rFonts w:ascii="Times New Roman" w:hAnsi="Times New Roman"/>
                <w:sz w:val="20"/>
              </w:rPr>
              <w:t>10%</w:t>
            </w:r>
          </w:p>
        </w:tc>
        <w:tc>
          <w:tcPr>
            <w:tcW w:w="1704" w:type="dxa"/>
          </w:tcPr>
          <w:p w14:paraId="688797C6" w14:textId="77777777" w:rsidR="0029142F" w:rsidRPr="00A24553" w:rsidRDefault="0029142F">
            <w:pPr>
              <w:pStyle w:val="text"/>
              <w:rPr>
                <w:rFonts w:ascii="Times New Roman" w:hAnsi="Times New Roman"/>
                <w:sz w:val="20"/>
              </w:rPr>
            </w:pPr>
            <w:r w:rsidRPr="00A24553">
              <w:rPr>
                <w:rFonts w:ascii="Times New Roman" w:hAnsi="Times New Roman"/>
                <w:sz w:val="20"/>
              </w:rPr>
              <w:t>12%</w:t>
            </w:r>
          </w:p>
        </w:tc>
      </w:tr>
      <w:tr w:rsidR="0029142F" w:rsidRPr="00A24553" w14:paraId="3C008FCF" w14:textId="77777777">
        <w:tc>
          <w:tcPr>
            <w:tcW w:w="1704" w:type="dxa"/>
          </w:tcPr>
          <w:p w14:paraId="1F9BB39F" w14:textId="77777777" w:rsidR="0029142F" w:rsidRPr="00A24553" w:rsidRDefault="0029142F">
            <w:pPr>
              <w:pStyle w:val="text"/>
              <w:rPr>
                <w:rFonts w:ascii="Times New Roman" w:hAnsi="Times New Roman"/>
                <w:sz w:val="20"/>
              </w:rPr>
            </w:pPr>
            <w:r w:rsidRPr="00A24553">
              <w:rPr>
                <w:rFonts w:ascii="Times New Roman" w:hAnsi="Times New Roman"/>
                <w:sz w:val="20"/>
              </w:rPr>
              <w:t>LAA peak vel20cm/s</w:t>
            </w:r>
          </w:p>
        </w:tc>
        <w:tc>
          <w:tcPr>
            <w:tcW w:w="1704" w:type="dxa"/>
          </w:tcPr>
          <w:p w14:paraId="33468D7D" w14:textId="77777777" w:rsidR="0029142F" w:rsidRPr="00A24553" w:rsidRDefault="0029142F">
            <w:pPr>
              <w:pStyle w:val="text"/>
              <w:rPr>
                <w:rFonts w:ascii="Times New Roman" w:hAnsi="Times New Roman"/>
                <w:sz w:val="20"/>
              </w:rPr>
            </w:pPr>
            <w:r w:rsidRPr="00A24553">
              <w:rPr>
                <w:rFonts w:ascii="Times New Roman" w:hAnsi="Times New Roman"/>
                <w:sz w:val="20"/>
              </w:rPr>
              <w:t>40%</w:t>
            </w:r>
          </w:p>
        </w:tc>
        <w:tc>
          <w:tcPr>
            <w:tcW w:w="1704" w:type="dxa"/>
          </w:tcPr>
          <w:p w14:paraId="34AECD20" w14:textId="77777777" w:rsidR="0029142F" w:rsidRPr="00A24553" w:rsidRDefault="0029142F">
            <w:pPr>
              <w:pStyle w:val="text"/>
              <w:rPr>
                <w:rFonts w:ascii="Times New Roman" w:hAnsi="Times New Roman"/>
                <w:sz w:val="20"/>
              </w:rPr>
            </w:pPr>
            <w:r w:rsidRPr="00A24553">
              <w:rPr>
                <w:rFonts w:ascii="Times New Roman" w:hAnsi="Times New Roman"/>
                <w:sz w:val="20"/>
              </w:rPr>
              <w:t>37%</w:t>
            </w:r>
          </w:p>
        </w:tc>
        <w:tc>
          <w:tcPr>
            <w:tcW w:w="1704" w:type="dxa"/>
          </w:tcPr>
          <w:p w14:paraId="310020DD" w14:textId="77777777" w:rsidR="0029142F" w:rsidRPr="00A24553" w:rsidRDefault="0029142F">
            <w:pPr>
              <w:pStyle w:val="text"/>
              <w:rPr>
                <w:rFonts w:ascii="Times New Roman" w:hAnsi="Times New Roman"/>
                <w:sz w:val="20"/>
              </w:rPr>
            </w:pPr>
            <w:r w:rsidRPr="00A24553">
              <w:rPr>
                <w:rFonts w:ascii="Times New Roman" w:hAnsi="Times New Roman"/>
                <w:sz w:val="20"/>
              </w:rPr>
              <w:t>33%</w:t>
            </w:r>
          </w:p>
        </w:tc>
        <w:tc>
          <w:tcPr>
            <w:tcW w:w="1704" w:type="dxa"/>
          </w:tcPr>
          <w:p w14:paraId="6CF988C3" w14:textId="77777777" w:rsidR="0029142F" w:rsidRPr="00A24553" w:rsidRDefault="0029142F">
            <w:pPr>
              <w:pStyle w:val="text"/>
              <w:rPr>
                <w:rFonts w:ascii="Times New Roman" w:hAnsi="Times New Roman"/>
                <w:sz w:val="20"/>
              </w:rPr>
            </w:pPr>
            <w:r w:rsidRPr="00A24553">
              <w:rPr>
                <w:rFonts w:ascii="Times New Roman" w:hAnsi="Times New Roman"/>
                <w:sz w:val="20"/>
              </w:rPr>
              <w:t>35%</w:t>
            </w:r>
          </w:p>
        </w:tc>
      </w:tr>
      <w:tr w:rsidR="0029142F" w:rsidRPr="00A24553" w14:paraId="2D3451B4" w14:textId="77777777">
        <w:tc>
          <w:tcPr>
            <w:tcW w:w="1704" w:type="dxa"/>
          </w:tcPr>
          <w:p w14:paraId="7C99D27C" w14:textId="77777777" w:rsidR="0029142F" w:rsidRPr="00A24553" w:rsidRDefault="0029142F">
            <w:pPr>
              <w:pStyle w:val="text"/>
              <w:rPr>
                <w:rFonts w:ascii="Times New Roman" w:hAnsi="Times New Roman"/>
                <w:sz w:val="20"/>
              </w:rPr>
            </w:pPr>
            <w:r w:rsidRPr="00A24553">
              <w:rPr>
                <w:rFonts w:ascii="Times New Roman" w:hAnsi="Times New Roman"/>
                <w:sz w:val="20"/>
              </w:rPr>
              <w:t>Complex aortic plaque</w:t>
            </w:r>
          </w:p>
        </w:tc>
        <w:tc>
          <w:tcPr>
            <w:tcW w:w="1704" w:type="dxa"/>
          </w:tcPr>
          <w:p w14:paraId="342CDA88" w14:textId="77777777" w:rsidR="0029142F" w:rsidRPr="00A24553" w:rsidRDefault="0029142F">
            <w:pPr>
              <w:pStyle w:val="text"/>
              <w:rPr>
                <w:rFonts w:ascii="Times New Roman" w:hAnsi="Times New Roman"/>
                <w:sz w:val="20"/>
              </w:rPr>
            </w:pPr>
            <w:r w:rsidRPr="00A24553">
              <w:rPr>
                <w:rFonts w:ascii="Times New Roman" w:hAnsi="Times New Roman"/>
                <w:sz w:val="20"/>
              </w:rPr>
              <w:t>38%</w:t>
            </w:r>
          </w:p>
        </w:tc>
        <w:tc>
          <w:tcPr>
            <w:tcW w:w="1704" w:type="dxa"/>
          </w:tcPr>
          <w:p w14:paraId="37C85412" w14:textId="77777777" w:rsidR="0029142F" w:rsidRPr="00A24553" w:rsidRDefault="0029142F">
            <w:pPr>
              <w:pStyle w:val="text"/>
              <w:rPr>
                <w:rFonts w:ascii="Times New Roman" w:hAnsi="Times New Roman"/>
                <w:sz w:val="20"/>
              </w:rPr>
            </w:pPr>
            <w:r w:rsidRPr="00A24553">
              <w:rPr>
                <w:rFonts w:ascii="Times New Roman" w:hAnsi="Times New Roman"/>
                <w:sz w:val="20"/>
              </w:rPr>
              <w:t>21%</w:t>
            </w:r>
          </w:p>
        </w:tc>
        <w:tc>
          <w:tcPr>
            <w:tcW w:w="1704" w:type="dxa"/>
          </w:tcPr>
          <w:p w14:paraId="1B4E0704" w14:textId="77777777" w:rsidR="0029142F" w:rsidRPr="00A24553" w:rsidRDefault="0029142F">
            <w:pPr>
              <w:pStyle w:val="text"/>
              <w:rPr>
                <w:rFonts w:ascii="Times New Roman" w:hAnsi="Times New Roman"/>
                <w:sz w:val="20"/>
              </w:rPr>
            </w:pPr>
            <w:r w:rsidRPr="00A24553">
              <w:rPr>
                <w:rFonts w:ascii="Times New Roman" w:hAnsi="Times New Roman"/>
                <w:sz w:val="20"/>
              </w:rPr>
              <w:t>35%</w:t>
            </w:r>
          </w:p>
        </w:tc>
        <w:tc>
          <w:tcPr>
            <w:tcW w:w="1704" w:type="dxa"/>
          </w:tcPr>
          <w:p w14:paraId="1B6FDB14" w14:textId="77777777" w:rsidR="0029142F" w:rsidRPr="00A24553" w:rsidRDefault="0029142F">
            <w:pPr>
              <w:pStyle w:val="text"/>
              <w:rPr>
                <w:rFonts w:ascii="Times New Roman" w:hAnsi="Times New Roman"/>
                <w:sz w:val="20"/>
              </w:rPr>
            </w:pPr>
            <w:r w:rsidRPr="00A24553">
              <w:rPr>
                <w:rFonts w:ascii="Times New Roman" w:hAnsi="Times New Roman"/>
                <w:sz w:val="20"/>
              </w:rPr>
              <w:t>26%</w:t>
            </w:r>
          </w:p>
        </w:tc>
      </w:tr>
      <w:tr w:rsidR="0029142F" w:rsidRPr="00A24553" w14:paraId="71981E96" w14:textId="77777777">
        <w:tc>
          <w:tcPr>
            <w:tcW w:w="1704" w:type="dxa"/>
          </w:tcPr>
          <w:p w14:paraId="4B2F2C26" w14:textId="77777777" w:rsidR="0029142F" w:rsidRPr="00A24553" w:rsidRDefault="0029142F">
            <w:pPr>
              <w:pStyle w:val="text"/>
              <w:rPr>
                <w:rFonts w:ascii="Times New Roman" w:hAnsi="Times New Roman"/>
                <w:sz w:val="20"/>
              </w:rPr>
            </w:pPr>
          </w:p>
        </w:tc>
        <w:tc>
          <w:tcPr>
            <w:tcW w:w="1704" w:type="dxa"/>
          </w:tcPr>
          <w:p w14:paraId="6BBD8BC3" w14:textId="77777777" w:rsidR="0029142F" w:rsidRPr="00A24553" w:rsidRDefault="0029142F">
            <w:pPr>
              <w:pStyle w:val="text"/>
              <w:rPr>
                <w:rFonts w:ascii="Times New Roman" w:hAnsi="Times New Roman"/>
                <w:sz w:val="20"/>
              </w:rPr>
            </w:pPr>
          </w:p>
        </w:tc>
        <w:tc>
          <w:tcPr>
            <w:tcW w:w="1704" w:type="dxa"/>
          </w:tcPr>
          <w:p w14:paraId="61A7AF80" w14:textId="77777777" w:rsidR="0029142F" w:rsidRPr="00A24553" w:rsidRDefault="0029142F">
            <w:pPr>
              <w:pStyle w:val="text"/>
              <w:rPr>
                <w:rFonts w:ascii="Times New Roman" w:hAnsi="Times New Roman"/>
                <w:sz w:val="20"/>
              </w:rPr>
            </w:pPr>
          </w:p>
        </w:tc>
        <w:tc>
          <w:tcPr>
            <w:tcW w:w="1704" w:type="dxa"/>
          </w:tcPr>
          <w:p w14:paraId="79049E7C" w14:textId="77777777" w:rsidR="0029142F" w:rsidRPr="00A24553" w:rsidRDefault="0029142F">
            <w:pPr>
              <w:pStyle w:val="text"/>
              <w:rPr>
                <w:rFonts w:ascii="Times New Roman" w:hAnsi="Times New Roman"/>
                <w:sz w:val="20"/>
              </w:rPr>
            </w:pPr>
          </w:p>
        </w:tc>
        <w:tc>
          <w:tcPr>
            <w:tcW w:w="1704" w:type="dxa"/>
          </w:tcPr>
          <w:p w14:paraId="4140E4D9" w14:textId="77777777" w:rsidR="0029142F" w:rsidRPr="00A24553" w:rsidRDefault="0029142F">
            <w:pPr>
              <w:pStyle w:val="text"/>
              <w:rPr>
                <w:rFonts w:ascii="Times New Roman" w:hAnsi="Times New Roman"/>
                <w:sz w:val="20"/>
              </w:rPr>
            </w:pPr>
          </w:p>
        </w:tc>
      </w:tr>
    </w:tbl>
    <w:p w14:paraId="73DA64D0" w14:textId="77777777" w:rsidR="0029142F" w:rsidRDefault="0029142F">
      <w:pPr>
        <w:pStyle w:val="text"/>
        <w:rPr>
          <w:rFonts w:ascii="Times New Roman" w:hAnsi="Times New Roman"/>
          <w:sz w:val="20"/>
        </w:rPr>
      </w:pPr>
    </w:p>
    <w:p w14:paraId="1C5A7760" w14:textId="77777777" w:rsidR="0029142F" w:rsidRDefault="0029142F">
      <w:pPr>
        <w:pBdr>
          <w:bottom w:val="single" w:sz="6" w:space="1" w:color="auto"/>
        </w:pBdr>
      </w:pPr>
      <w:r>
        <w:t xml:space="preserve">women over 75 years of age had high risk TEE features apart from not </w:t>
      </w:r>
      <w:proofErr w:type="spellStart"/>
      <w:r>
        <w:t>habing</w:t>
      </w:r>
      <w:proofErr w:type="spellEnd"/>
      <w:r>
        <w:t xml:space="preserve"> LA thrombus.</w:t>
      </w:r>
    </w:p>
    <w:p w14:paraId="55A2626F" w14:textId="77777777" w:rsidR="0029142F" w:rsidRDefault="0029142F">
      <w:pPr>
        <w:pBdr>
          <w:bottom w:val="single" w:sz="6" w:space="1" w:color="auto"/>
        </w:pBdr>
      </w:pPr>
    </w:p>
    <w:p w14:paraId="51A71DE1" w14:textId="77777777" w:rsidR="0029142F" w:rsidRDefault="0029142F">
      <w:pPr>
        <w:pBdr>
          <w:bottom w:val="single" w:sz="6" w:space="1" w:color="auto"/>
        </w:pBdr>
      </w:pPr>
    </w:p>
    <w:p w14:paraId="13322D9D" w14:textId="77777777" w:rsidR="0029142F" w:rsidRDefault="0029142F"/>
    <w:p w14:paraId="070C9098" w14:textId="77777777" w:rsidR="0029142F" w:rsidRDefault="0029142F"/>
    <w:p w14:paraId="0813BF4F" w14:textId="77777777" w:rsidR="0029142F" w:rsidRDefault="0029142F"/>
    <w:p w14:paraId="789EF3FE" w14:textId="77777777" w:rsidR="0029142F" w:rsidRDefault="0029142F"/>
    <w:p w14:paraId="05033D41" w14:textId="77777777" w:rsidR="0029142F" w:rsidRDefault="0029142F">
      <w:pPr>
        <w:pBdr>
          <w:bottom w:val="single" w:sz="6" w:space="1" w:color="auto"/>
        </w:pBdr>
      </w:pPr>
    </w:p>
    <w:p w14:paraId="6851A254" w14:textId="77777777" w:rsidR="0029142F" w:rsidRDefault="0029142F">
      <w:pPr>
        <w:pStyle w:val="Heading4"/>
      </w:pPr>
      <w:r>
        <w:t>Other- useful stuff on echo</w:t>
      </w:r>
    </w:p>
    <w:p w14:paraId="1ECD67CE" w14:textId="77777777" w:rsidR="0029142F" w:rsidRDefault="0029142F">
      <w:pPr>
        <w:pBdr>
          <w:bottom w:val="single" w:sz="6" w:space="1" w:color="auto"/>
        </w:pBdr>
      </w:pPr>
    </w:p>
    <w:p w14:paraId="491403E8" w14:textId="77777777" w:rsidR="0029142F" w:rsidRDefault="0029142F"/>
    <w:p w14:paraId="1FE6AC5B" w14:textId="77777777" w:rsidR="0029142F" w:rsidRDefault="0029142F">
      <w:r>
        <w:t>(</w:t>
      </w:r>
      <w:r>
        <w:rPr>
          <w:rStyle w:val="Emphasis"/>
        </w:rPr>
        <w:t>Circulation.</w:t>
      </w:r>
      <w:r>
        <w:t xml:space="preserve"> 2002;105:27.)</w:t>
      </w:r>
      <w:r>
        <w:br/>
        <w:t xml:space="preserve">© 2002 American Heart Association, Inc. </w:t>
      </w:r>
    </w:p>
    <w:p w14:paraId="6F6EE710" w14:textId="77777777" w:rsidR="0029142F" w:rsidRPr="00376FB3" w:rsidRDefault="0029142F">
      <w:pPr>
        <w:rPr>
          <w:i/>
        </w:rPr>
      </w:pPr>
      <w:r w:rsidRPr="00376FB3">
        <w:rPr>
          <w:i/>
        </w:rPr>
        <w:t xml:space="preserve">Clinical and Echocardiographic Characteristics of Patients With Left Atrial Thrombus and Sinus Rhythm </w:t>
      </w:r>
    </w:p>
    <w:p w14:paraId="0CA34002" w14:textId="77777777" w:rsidR="0029142F" w:rsidRDefault="0029142F"/>
    <w:p w14:paraId="6DDB557B" w14:textId="77777777" w:rsidR="0029142F" w:rsidRDefault="0029142F">
      <w:r>
        <w:t xml:space="preserve">Experience in 20 643 Consecutive </w:t>
      </w:r>
      <w:proofErr w:type="spellStart"/>
      <w:r>
        <w:t>Transesophageal</w:t>
      </w:r>
      <w:proofErr w:type="spellEnd"/>
      <w:r>
        <w:t xml:space="preserve"> Echocardiographic Examinations </w:t>
      </w:r>
    </w:p>
    <w:p w14:paraId="126B37D6" w14:textId="77777777" w:rsidR="0029142F" w:rsidRDefault="0029142F">
      <w:pPr>
        <w:rPr>
          <w:vertAlign w:val="superscript"/>
        </w:rPr>
      </w:pPr>
      <w:r>
        <w:rPr>
          <w:i/>
          <w:iCs/>
        </w:rPr>
        <w:t>Background—</w:t>
      </w:r>
      <w:r>
        <w:t xml:space="preserve"> Left atrial (LA) thrombus is infrequently</w:t>
      </w:r>
      <w:r>
        <w:rPr>
          <w:vertAlign w:val="superscript"/>
        </w:rPr>
        <w:t xml:space="preserve"> </w:t>
      </w:r>
      <w:r>
        <w:t>detected in the presence of sinus rhythm (SR) and, in these</w:t>
      </w:r>
      <w:r>
        <w:rPr>
          <w:vertAlign w:val="superscript"/>
        </w:rPr>
        <w:t xml:space="preserve"> </w:t>
      </w:r>
      <w:r>
        <w:t>cases, is usually associated with additional cardiac pathologies.</w:t>
      </w:r>
      <w:r>
        <w:rPr>
          <w:vertAlign w:val="superscript"/>
        </w:rPr>
        <w:t xml:space="preserve"> </w:t>
      </w:r>
      <w:r>
        <w:t>We sought to determine the clinical and echocardiographic characteristics</w:t>
      </w:r>
      <w:r>
        <w:rPr>
          <w:vertAlign w:val="superscript"/>
        </w:rPr>
        <w:t xml:space="preserve"> </w:t>
      </w:r>
      <w:r>
        <w:t>of patients with LA thrombus and SR to define a high-risk group</w:t>
      </w:r>
      <w:r>
        <w:rPr>
          <w:vertAlign w:val="superscript"/>
        </w:rPr>
        <w:t xml:space="preserve"> </w:t>
      </w:r>
      <w:r>
        <w:t>of patients prone to this uncommon clinical presentation.</w:t>
      </w:r>
      <w:r>
        <w:rPr>
          <w:vertAlign w:val="superscript"/>
        </w:rPr>
        <w:t xml:space="preserve"> </w:t>
      </w:r>
    </w:p>
    <w:p w14:paraId="3649D2CD" w14:textId="77777777" w:rsidR="0029142F" w:rsidRDefault="0029142F">
      <w:pPr>
        <w:rPr>
          <w:vertAlign w:val="superscript"/>
        </w:rPr>
      </w:pPr>
      <w:r>
        <w:rPr>
          <w:i/>
          <w:iCs/>
        </w:rPr>
        <w:t>Methods and Results—</w:t>
      </w:r>
      <w:r>
        <w:t xml:space="preserve"> The institution’s echocardiographic</w:t>
      </w:r>
      <w:r>
        <w:rPr>
          <w:vertAlign w:val="superscript"/>
        </w:rPr>
        <w:t xml:space="preserve"> </w:t>
      </w:r>
      <w:r>
        <w:t>laboratory database was searched to identify patients with LA</w:t>
      </w:r>
      <w:r>
        <w:rPr>
          <w:vertAlign w:val="superscript"/>
        </w:rPr>
        <w:t xml:space="preserve"> </w:t>
      </w:r>
      <w:r>
        <w:t xml:space="preserve">thrombus, diagnosed by </w:t>
      </w:r>
      <w:proofErr w:type="spellStart"/>
      <w:r>
        <w:t>transesophageal</w:t>
      </w:r>
      <w:proofErr w:type="spellEnd"/>
      <w:r>
        <w:t xml:space="preserve"> echocardiography (TEE),</w:t>
      </w:r>
      <w:r>
        <w:rPr>
          <w:vertAlign w:val="superscript"/>
        </w:rPr>
        <w:t xml:space="preserve"> </w:t>
      </w:r>
      <w:r>
        <w:t>who were in SR during the TEE examination. Of 20 643 consecutive</w:t>
      </w:r>
      <w:r>
        <w:rPr>
          <w:vertAlign w:val="superscript"/>
        </w:rPr>
        <w:t xml:space="preserve"> </w:t>
      </w:r>
      <w:r>
        <w:t>TEE examinations performed during an 11-year period, LA thrombus</w:t>
      </w:r>
      <w:r>
        <w:rPr>
          <w:vertAlign w:val="superscript"/>
        </w:rPr>
        <w:t xml:space="preserve"> </w:t>
      </w:r>
      <w:r>
        <w:t>was detected in 314 patients in 380 TEE examinations. Of these,</w:t>
      </w:r>
      <w:r>
        <w:rPr>
          <w:vertAlign w:val="superscript"/>
        </w:rPr>
        <w:t xml:space="preserve"> </w:t>
      </w:r>
      <w:r>
        <w:t>SR was present in 20 patients (age 69±13 years; 40% men)</w:t>
      </w:r>
      <w:r>
        <w:rPr>
          <w:vertAlign w:val="superscript"/>
        </w:rPr>
        <w:t xml:space="preserve"> </w:t>
      </w:r>
      <w:r>
        <w:t>in 23 examinations (0.1% of all TEE examinations; 6.1% of TEE</w:t>
      </w:r>
      <w:r>
        <w:rPr>
          <w:vertAlign w:val="superscript"/>
        </w:rPr>
        <w:t xml:space="preserve"> </w:t>
      </w:r>
      <w:r>
        <w:t>examinations with LA thrombus). High-risk structural heart disease</w:t>
      </w:r>
      <w:r>
        <w:rPr>
          <w:vertAlign w:val="superscript"/>
        </w:rPr>
        <w:t xml:space="preserve"> </w:t>
      </w:r>
      <w:r>
        <w:t>(severe left ventricular dysfunction or significant left-sided</w:t>
      </w:r>
      <w:r>
        <w:rPr>
          <w:vertAlign w:val="superscript"/>
        </w:rPr>
        <w:t xml:space="preserve"> </w:t>
      </w:r>
      <w:r>
        <w:t>valve disease [predominantly mitral valve disease]), previous</w:t>
      </w:r>
      <w:r>
        <w:rPr>
          <w:vertAlign w:val="superscript"/>
        </w:rPr>
        <w:t xml:space="preserve"> </w:t>
      </w:r>
      <w:r>
        <w:t>documented episodes of atrial fibrillation, or both (structural</w:t>
      </w:r>
      <w:r>
        <w:rPr>
          <w:vertAlign w:val="superscript"/>
        </w:rPr>
        <w:t xml:space="preserve"> </w:t>
      </w:r>
      <w:r>
        <w:t>heart disease and previous atrial fibrillation) were present</w:t>
      </w:r>
      <w:r>
        <w:rPr>
          <w:vertAlign w:val="superscript"/>
        </w:rPr>
        <w:t xml:space="preserve"> </w:t>
      </w:r>
      <w:r>
        <w:t>in 10, 4, and 5 of the 20 patients, respectively. Only 1 patient</w:t>
      </w:r>
      <w:r>
        <w:rPr>
          <w:vertAlign w:val="superscript"/>
        </w:rPr>
        <w:t xml:space="preserve"> </w:t>
      </w:r>
      <w:r>
        <w:t>with LA thrombus and SR did not have high-risk features.</w:t>
      </w:r>
      <w:r>
        <w:rPr>
          <w:vertAlign w:val="superscript"/>
        </w:rPr>
        <w:t xml:space="preserve"> </w:t>
      </w:r>
    </w:p>
    <w:p w14:paraId="4928D5F1" w14:textId="77777777" w:rsidR="0029142F" w:rsidRDefault="0029142F">
      <w:pPr>
        <w:rPr>
          <w:vertAlign w:val="superscript"/>
        </w:rPr>
      </w:pPr>
      <w:r>
        <w:rPr>
          <w:i/>
          <w:iCs/>
        </w:rPr>
        <w:t>Conclusions—</w:t>
      </w:r>
      <w:r>
        <w:t xml:space="preserve"> LA thrombus is very infrequently detected</w:t>
      </w:r>
      <w:r>
        <w:rPr>
          <w:vertAlign w:val="superscript"/>
        </w:rPr>
        <w:t xml:space="preserve"> </w:t>
      </w:r>
      <w:r>
        <w:t>in the presence of SR. Patients with LA thrombus and SR constitute</w:t>
      </w:r>
      <w:r>
        <w:rPr>
          <w:vertAlign w:val="superscript"/>
        </w:rPr>
        <w:t xml:space="preserve"> </w:t>
      </w:r>
      <w:r>
        <w:t>a high-risk group characterized by specific structural cardiac</w:t>
      </w:r>
      <w:r>
        <w:rPr>
          <w:vertAlign w:val="superscript"/>
        </w:rPr>
        <w:t xml:space="preserve"> </w:t>
      </w:r>
      <w:r>
        <w:lastRenderedPageBreak/>
        <w:t>abnormalities or previous atrial fibrillation, abnormalities</w:t>
      </w:r>
      <w:r>
        <w:rPr>
          <w:vertAlign w:val="superscript"/>
        </w:rPr>
        <w:t xml:space="preserve"> </w:t>
      </w:r>
      <w:r>
        <w:t>that are potentially detectable before TEE.</w:t>
      </w:r>
      <w:r>
        <w:rPr>
          <w:vertAlign w:val="superscript"/>
        </w:rPr>
        <w:t xml:space="preserve"> </w:t>
      </w:r>
    </w:p>
    <w:p w14:paraId="3EA465BA" w14:textId="77777777" w:rsidR="0029142F" w:rsidRDefault="0029142F">
      <w:pPr>
        <w:pBdr>
          <w:bottom w:val="single" w:sz="6" w:space="1" w:color="auto"/>
        </w:pBdr>
        <w:rPr>
          <w:vertAlign w:val="superscript"/>
        </w:rPr>
      </w:pPr>
    </w:p>
    <w:p w14:paraId="43DF6EFB" w14:textId="77777777" w:rsidR="0029142F" w:rsidRDefault="0029142F">
      <w:pPr>
        <w:rPr>
          <w:vertAlign w:val="superscript"/>
        </w:rPr>
      </w:pPr>
    </w:p>
    <w:p w14:paraId="6DB167ED" w14:textId="77777777" w:rsidR="0029142F" w:rsidRDefault="0029142F">
      <w:r w:rsidRPr="00376FB3">
        <w:rPr>
          <w:i/>
        </w:rPr>
        <w:t>**Relation of thrombus in the left atrial appendage by transoesophageal echocardiography to clinical risk factors for thrombus formation</w:t>
      </w:r>
      <w:r>
        <w:t xml:space="preserve">, Am J </w:t>
      </w:r>
      <w:proofErr w:type="spellStart"/>
      <w:r>
        <w:t>Cardiol</w:t>
      </w:r>
      <w:proofErr w:type="spellEnd"/>
      <w:r>
        <w:t xml:space="preserve"> 1994;74:391-93</w:t>
      </w:r>
    </w:p>
    <w:p w14:paraId="49ECD9A5" w14:textId="77777777" w:rsidR="0029142F" w:rsidRDefault="0029142F">
      <w:pPr>
        <w:pBdr>
          <w:bottom w:val="single" w:sz="6" w:space="1" w:color="auto"/>
        </w:pBdr>
      </w:pPr>
    </w:p>
    <w:p w14:paraId="1E66742C" w14:textId="77777777" w:rsidR="0029142F" w:rsidRDefault="0029142F"/>
    <w:p w14:paraId="5B837EAB" w14:textId="77777777" w:rsidR="0029142F" w:rsidRPr="00376FB3" w:rsidRDefault="0029142F">
      <w:pPr>
        <w:rPr>
          <w:i/>
        </w:rPr>
      </w:pPr>
      <w:r w:rsidRPr="00376FB3">
        <w:rPr>
          <w:i/>
        </w:rPr>
        <w:t xml:space="preserve">Am J </w:t>
      </w:r>
      <w:proofErr w:type="spellStart"/>
      <w:r w:rsidRPr="00376FB3">
        <w:rPr>
          <w:i/>
        </w:rPr>
        <w:t>Cardiol</w:t>
      </w:r>
      <w:proofErr w:type="spellEnd"/>
      <w:r w:rsidRPr="00376FB3">
        <w:rPr>
          <w:i/>
        </w:rPr>
        <w:t xml:space="preserve"> 1997 May 15;79(10):1355-1359 </w:t>
      </w:r>
    </w:p>
    <w:p w14:paraId="5E9F5949" w14:textId="77777777" w:rsidR="0029142F" w:rsidRPr="00376FB3" w:rsidRDefault="0029142F">
      <w:pPr>
        <w:rPr>
          <w:i/>
        </w:rPr>
      </w:pPr>
      <w:proofErr w:type="spellStart"/>
      <w:r w:rsidRPr="00376FB3">
        <w:rPr>
          <w:i/>
        </w:rPr>
        <w:t>Transesophageal</w:t>
      </w:r>
      <w:proofErr w:type="spellEnd"/>
      <w:r w:rsidRPr="00376FB3">
        <w:rPr>
          <w:i/>
        </w:rPr>
        <w:t xml:space="preserve"> echocardiographic predictors for maintenance of sinus rhythm after electrical cardioversion of atrial fibrillation.</w:t>
      </w:r>
    </w:p>
    <w:p w14:paraId="22312654" w14:textId="77777777" w:rsidR="0029142F" w:rsidRDefault="0029142F"/>
    <w:p w14:paraId="52983211" w14:textId="77777777" w:rsidR="0029142F" w:rsidRDefault="0029142F">
      <w:r>
        <w:t xml:space="preserve">The aim of this study was to assess the value of </w:t>
      </w:r>
      <w:proofErr w:type="spellStart"/>
      <w:r>
        <w:t>transesophageal</w:t>
      </w:r>
      <w:proofErr w:type="spellEnd"/>
      <w:r>
        <w:t xml:space="preserve"> echocardiography (TEE) in patients</w:t>
      </w:r>
      <w:r w:rsidR="008747A6">
        <w:t xml:space="preserve"> </w:t>
      </w:r>
      <w:r>
        <w:t>with atrial fibrillation in predicting restoration and maintenance of sinus rhythm after electrical</w:t>
      </w:r>
      <w:r w:rsidR="008747A6">
        <w:t xml:space="preserve"> </w:t>
      </w:r>
      <w:r>
        <w:t>cardioversion. TEE was performed in 62 patients with atrial fibrillation before their first elective</w:t>
      </w:r>
      <w:r w:rsidR="008747A6">
        <w:t xml:space="preserve"> </w:t>
      </w:r>
      <w:r>
        <w:t xml:space="preserve">cardioversion. Clinical variables evaluated were: age, gender, duration, and </w:t>
      </w:r>
      <w:proofErr w:type="spellStart"/>
      <w:r>
        <w:t>etiology</w:t>
      </w:r>
      <w:proofErr w:type="spellEnd"/>
      <w:r>
        <w:t xml:space="preserve"> of atrial</w:t>
      </w:r>
      <w:r w:rsidR="008747A6">
        <w:t xml:space="preserve"> </w:t>
      </w:r>
      <w:r>
        <w:t>fibrillation. TEE variables included: left atrial (LA) length, width, and size, LA annulus size, as well as</w:t>
      </w:r>
      <w:r w:rsidR="008747A6">
        <w:t xml:space="preserve"> </w:t>
      </w:r>
      <w:r>
        <w:t>presence of LA spontaneous contrast, thrombus and mitral regurgitation, LA appendage size and</w:t>
      </w:r>
      <w:r w:rsidR="008747A6">
        <w:t xml:space="preserve"> </w:t>
      </w:r>
      <w:r>
        <w:t>flow, and left ventricular function. Based on initial outcome of cardioversion, patients were grouped</w:t>
      </w:r>
      <w:r w:rsidR="008747A6">
        <w:t xml:space="preserve"> </w:t>
      </w:r>
      <w:r>
        <w:t>into patients who remained in atrial fibrillation and in whom sinus rhythm was restored. The latter</w:t>
      </w:r>
      <w:r w:rsidR="008747A6">
        <w:t xml:space="preserve"> </w:t>
      </w:r>
      <w:r>
        <w:t>group of patients was followed for 1 year, and grouped into patients who reverted to atrial</w:t>
      </w:r>
      <w:r w:rsidR="008747A6">
        <w:t xml:space="preserve"> </w:t>
      </w:r>
      <w:r>
        <w:t>fibrillation and in whom sinus rhythm was maintained. Successful cardioversion was achieved in 50</w:t>
      </w:r>
      <w:r w:rsidR="008747A6">
        <w:t xml:space="preserve"> </w:t>
      </w:r>
      <w:r>
        <w:t>of 62 patients (81%). None of the clinical or TEE variables were related to initial outcome. At</w:t>
      </w:r>
      <w:r w:rsidR="008747A6">
        <w:t xml:space="preserve"> </w:t>
      </w:r>
      <w:r>
        <w:t>1-year follow-up, 29 of 50 patients (58%) who underwent successful cardioversion continued to</w:t>
      </w:r>
      <w:r w:rsidR="008747A6">
        <w:t xml:space="preserve"> </w:t>
      </w:r>
      <w:r>
        <w:t>have sinus rhythm. The following variables were related to maintenance of sinus rhythm: duration of</w:t>
      </w:r>
      <w:r w:rsidR="008747A6">
        <w:t xml:space="preserve"> </w:t>
      </w:r>
      <w:r>
        <w:t>atrial fibrillation (6.7 +/- 7.3 vs 2.0 +/- 2.4 months; p &lt; 0.005); LA length (6.2 +/- 0.7 vs. 5.5 +/-</w:t>
      </w:r>
      <w:r w:rsidR="008747A6">
        <w:t xml:space="preserve"> </w:t>
      </w:r>
      <w:r>
        <w:t>1.0 cm; p &lt; 0.008); width (5.1 +/- 0.5 vs. 4.5 +/- 0.7 cm; p &lt; 0.002); size (26.4 +/- 5.0 vs 19.8</w:t>
      </w:r>
      <w:r w:rsidR="008747A6">
        <w:t xml:space="preserve"> </w:t>
      </w:r>
      <w:r>
        <w:t>+/- 6.5 cm2; p &lt; 0.0005); annulus size (4.0 +/- 0.2 vs 3.7 +/- 0.3 cm; p &lt; 0.0005); presence of</w:t>
      </w:r>
      <w:r w:rsidR="008747A6">
        <w:t xml:space="preserve"> </w:t>
      </w:r>
      <w:r>
        <w:t>LA spontaneous contrast (13 [62%] vs 4 [14%]; p &lt; 0.002), and LA appendage flow (19 +/- 8 vs</w:t>
      </w:r>
      <w:r w:rsidR="008747A6">
        <w:t xml:space="preserve"> </w:t>
      </w:r>
      <w:r>
        <w:t>36 +/- 15 cm/s; p &lt; 0.0005). In multivariate logistic regression analysis, LA annulus size, but</w:t>
      </w:r>
      <w:r w:rsidR="008747A6">
        <w:t xml:space="preserve"> </w:t>
      </w:r>
      <w:r>
        <w:t>especially LA appendage flow, were significantly associated with maintenance of sinus rhythm.</w:t>
      </w:r>
    </w:p>
    <w:p w14:paraId="33C58FF1" w14:textId="77777777" w:rsidR="0029142F" w:rsidRDefault="0029142F">
      <w:r>
        <w:t>Thus, in TEE-guided electrical cardioversion of atrial fibrillation, variables often used to assess</w:t>
      </w:r>
      <w:r w:rsidR="008747A6">
        <w:t xml:space="preserve"> </w:t>
      </w:r>
      <w:r>
        <w:t>thromboembolic risk may also be used to predict 1-year outcome of cardioversion.</w:t>
      </w:r>
      <w:r w:rsidR="008747A6">
        <w:t xml:space="preserve"> </w:t>
      </w:r>
      <w:r>
        <w:t>Patie</w:t>
      </w:r>
      <w:r w:rsidR="008747A6">
        <w:t>n</w:t>
      </w:r>
      <w:r>
        <w:t xml:space="preserve">ts not necessarily in AF, retrospective review. Risk factors they looked at were mitral stenosis, severe </w:t>
      </w:r>
      <w:r>
        <w:lastRenderedPageBreak/>
        <w:t>LV dysfunction, left atrial dilation, atrial fibrillation, or a prosthetic mitral valve. One or more risk factor present in 149 and nil in 629 pts.</w:t>
      </w:r>
    </w:p>
    <w:p w14:paraId="3D2FDB41" w14:textId="77777777" w:rsidR="0029142F" w:rsidRDefault="0029142F">
      <w:r>
        <w:t xml:space="preserve">LAA </w:t>
      </w:r>
      <w:proofErr w:type="spellStart"/>
      <w:r>
        <w:t>throbus</w:t>
      </w:r>
      <w:proofErr w:type="spellEnd"/>
      <w:r>
        <w:t xml:space="preserve"> found in 20/149 with risk factor vs 6/629 in those without risk factor </w:t>
      </w:r>
      <w:proofErr w:type="spellStart"/>
      <w:r>
        <w:t>ie</w:t>
      </w:r>
      <w:proofErr w:type="spellEnd"/>
      <w:r>
        <w:t xml:space="preserve"> 13% vs 1%, p=0.0001. </w:t>
      </w:r>
    </w:p>
    <w:p w14:paraId="6FFB2A1F" w14:textId="77777777" w:rsidR="0029142F" w:rsidRDefault="0029142F">
      <w:r>
        <w:t xml:space="preserve">By logistic regression mitral stenosis, severe left ventricular </w:t>
      </w:r>
      <w:proofErr w:type="spellStart"/>
      <w:r>
        <w:t>dysfunnction</w:t>
      </w:r>
      <w:proofErr w:type="spellEnd"/>
      <w:r>
        <w:t xml:space="preserve">, and left atrial dilation were independent risk factors. Neither atrial fibrillation or mitral prosthetic valve presence were independent risk factors. </w:t>
      </w:r>
    </w:p>
    <w:p w14:paraId="118BDB7B" w14:textId="77777777" w:rsidR="0029142F" w:rsidRDefault="0029142F"/>
    <w:p w14:paraId="3D6FA6AB" w14:textId="77777777" w:rsidR="0029142F" w:rsidRDefault="0029142F"/>
    <w:p w14:paraId="7F59D5AB" w14:textId="77777777" w:rsidR="0029142F" w:rsidRDefault="0029142F"/>
    <w:p w14:paraId="34670260" w14:textId="77777777" w:rsidR="0029142F" w:rsidRDefault="0029142F">
      <w:r>
        <w:t>TOE rarely finds LAA in those without risk factors.</w:t>
      </w:r>
    </w:p>
    <w:p w14:paraId="6ED2DD16" w14:textId="77777777" w:rsidR="0029142F" w:rsidRDefault="0029142F">
      <w:pPr>
        <w:pBdr>
          <w:bottom w:val="single" w:sz="6" w:space="1" w:color="auto"/>
        </w:pBdr>
      </w:pPr>
    </w:p>
    <w:p w14:paraId="2A788862" w14:textId="77777777" w:rsidR="0029142F" w:rsidRDefault="0029142F"/>
    <w:p w14:paraId="6D14E6F3" w14:textId="77777777" w:rsidR="0029142F" w:rsidRDefault="0029142F">
      <w:r w:rsidRPr="00376FB3">
        <w:rPr>
          <w:i/>
        </w:rPr>
        <w:t xml:space="preserve">**Accuracy of transoesophageal echocardiography for identifying left atrial thrombi, a prospective </w:t>
      </w:r>
      <w:proofErr w:type="spellStart"/>
      <w:r w:rsidRPr="00376FB3">
        <w:rPr>
          <w:i/>
        </w:rPr>
        <w:t>intraoperaitve</w:t>
      </w:r>
      <w:proofErr w:type="spellEnd"/>
      <w:r w:rsidRPr="00376FB3">
        <w:rPr>
          <w:i/>
        </w:rPr>
        <w:t xml:space="preserve"> study,</w:t>
      </w:r>
      <w:r>
        <w:t xml:space="preserve"> Ann Intern Medical 1995;123:817-22</w:t>
      </w:r>
    </w:p>
    <w:p w14:paraId="55ECDFD4" w14:textId="77777777" w:rsidR="0029142F" w:rsidRDefault="0029142F">
      <w:r>
        <w:t xml:space="preserve">Claims 100% sensitivity and 99% specificity. But why was it published in this </w:t>
      </w:r>
      <w:proofErr w:type="spellStart"/>
      <w:r>
        <w:t>journal.Should</w:t>
      </w:r>
      <w:proofErr w:type="spellEnd"/>
      <w:r>
        <w:t xml:space="preserve"> all patients undergo transoesophageal echocardiography before electrical cardioversion of atrial fibrillation? JACC 1994;23:533-41</w:t>
      </w:r>
    </w:p>
    <w:p w14:paraId="7B53A30D" w14:textId="77777777" w:rsidR="0029142F" w:rsidRDefault="0029142F">
      <w:r>
        <w:t>A thorough review. An evolving field.</w:t>
      </w:r>
    </w:p>
    <w:p w14:paraId="52A31E29" w14:textId="77777777" w:rsidR="0029142F" w:rsidRDefault="0029142F">
      <w:r>
        <w:t>Note:</w:t>
      </w:r>
    </w:p>
    <w:p w14:paraId="56C8EF39" w14:textId="77777777" w:rsidR="0029142F" w:rsidRDefault="0029142F">
      <w:r>
        <w:t>1) emboli post DC cardioversion could possible arise from thrombi which develop after cardioversion, studies show some atrial appendage stunning post-cardioversion, case reports of stoke after DC cardioversion when clot not seen at TOE. Might assume risk is less than 1% in which case this would suggest both mechanisms important.</w:t>
      </w:r>
    </w:p>
    <w:p w14:paraId="758E3FDC" w14:textId="77777777" w:rsidR="0029142F" w:rsidRDefault="0029142F">
      <w:r>
        <w:t>2) a trial is underway to determine if TOE is cost-effective in those with AF for cardioversion.</w:t>
      </w:r>
    </w:p>
    <w:p w14:paraId="6D34D92C" w14:textId="77777777" w:rsidR="0029142F" w:rsidRDefault="0029142F">
      <w:r>
        <w:t xml:space="preserve">3) atrial appendage has significant contractile effects </w:t>
      </w:r>
      <w:proofErr w:type="spellStart"/>
      <w:r>
        <w:t>precardioversion</w:t>
      </w:r>
      <w:proofErr w:type="spellEnd"/>
      <w:r>
        <w:t xml:space="preserve"> of AF, this seems reduced after cardioversion.</w:t>
      </w:r>
    </w:p>
    <w:p w14:paraId="1F7C6FBD" w14:textId="77777777" w:rsidR="0029142F" w:rsidRDefault="0029142F">
      <w:r>
        <w:t>4) LAA stunning may not possible occur after chemical cardioversion (we do not know)</w:t>
      </w:r>
    </w:p>
    <w:p w14:paraId="03D757CB" w14:textId="77777777" w:rsidR="0029142F" w:rsidRDefault="0029142F">
      <w:r>
        <w:lastRenderedPageBreak/>
        <w:t>5) LAA thrombi seen in about 8-10% of those with AF, if assume that emboli occur in 1-2% after cardioversion, then there was seem to be a 20% risk of a clinically apparent embolic event after cardioversion in the presence of LAA clot and in the absence of anticoagulation.</w:t>
      </w:r>
    </w:p>
    <w:p w14:paraId="774FA7B6" w14:textId="77777777" w:rsidR="0029142F" w:rsidRDefault="0029142F">
      <w:r>
        <w:t xml:space="preserve">6) suggests it would be wise to check for clot after </w:t>
      </w:r>
      <w:proofErr w:type="spellStart"/>
      <w:r>
        <w:t>theurapeutic</w:t>
      </w:r>
      <w:proofErr w:type="spellEnd"/>
      <w:r>
        <w:t xml:space="preserve"> anticoagulation prior to DC cardioversion and that proceed with cardioversion only if no clot seen.</w:t>
      </w:r>
    </w:p>
    <w:p w14:paraId="45E1EE53" w14:textId="77777777" w:rsidR="0029142F" w:rsidRDefault="0029142F">
      <w:r>
        <w:t>Atrial Stunning</w:t>
      </w:r>
    </w:p>
    <w:p w14:paraId="0780ADB6" w14:textId="77777777" w:rsidR="0029142F" w:rsidRDefault="0029142F">
      <w:pPr>
        <w:pBdr>
          <w:bottom w:val="single" w:sz="6" w:space="1" w:color="auto"/>
        </w:pBdr>
      </w:pPr>
    </w:p>
    <w:p w14:paraId="6E94E480" w14:textId="77777777" w:rsidR="0029142F" w:rsidRDefault="0029142F"/>
    <w:p w14:paraId="610EE3FB" w14:textId="77777777" w:rsidR="0029142F" w:rsidRPr="00376FB3" w:rsidRDefault="0029142F">
      <w:pPr>
        <w:rPr>
          <w:i/>
        </w:rPr>
      </w:pPr>
      <w:r w:rsidRPr="00376FB3">
        <w:rPr>
          <w:i/>
        </w:rPr>
        <w:t xml:space="preserve">**Transoesophageal echocardiography before and during direct current cardioversion of atrial fibrillation: evidence for “atrial </w:t>
      </w:r>
      <w:proofErr w:type="spellStart"/>
      <w:r w:rsidRPr="00376FB3">
        <w:rPr>
          <w:i/>
        </w:rPr>
        <w:t>stunning”as</w:t>
      </w:r>
      <w:proofErr w:type="spellEnd"/>
      <w:r w:rsidRPr="00376FB3">
        <w:rPr>
          <w:i/>
        </w:rPr>
        <w:t xml:space="preserve"> a mechanism of thromboembolic complications, JACC 1994;23:307-</w:t>
      </w:r>
    </w:p>
    <w:p w14:paraId="134CFA2A" w14:textId="77777777" w:rsidR="0029142F" w:rsidRDefault="0029142F">
      <w:r>
        <w:t xml:space="preserve">65 patients had TOE and no thrombus seen- not clear in abstract if anticoagulated- probable not. TE events in 4 after cardioversion. In 16 patients who underwent simultaneous transoesophageal echo during or immediately after cardioversion, a variable degree and duration of impaired left </w:t>
      </w:r>
      <w:proofErr w:type="spellStart"/>
      <w:r>
        <w:t>atral</w:t>
      </w:r>
      <w:proofErr w:type="spellEnd"/>
      <w:r>
        <w:t xml:space="preserve"> contraction and slow heart rate were observed; these findings were associated with new appearance or an increase of </w:t>
      </w:r>
      <w:proofErr w:type="spellStart"/>
      <w:r>
        <w:t>demonstarable</w:t>
      </w:r>
      <w:proofErr w:type="spellEnd"/>
      <w:r>
        <w:t xml:space="preserve"> left atrial SEC in 6 patients. </w:t>
      </w:r>
    </w:p>
    <w:p w14:paraId="0B25D8E7" w14:textId="77777777" w:rsidR="0029142F" w:rsidRDefault="0029142F">
      <w:proofErr w:type="spellStart"/>
      <w:r>
        <w:t>ie</w:t>
      </w:r>
      <w:proofErr w:type="spellEnd"/>
      <w:r>
        <w:t xml:space="preserve"> cardioversion may promote thrombus formation. The rate of thromboembolism seems quite high, </w:t>
      </w:r>
      <w:proofErr w:type="spellStart"/>
      <w:r>
        <w:t>ie</w:t>
      </w:r>
      <w:proofErr w:type="spellEnd"/>
      <w:r>
        <w:t xml:space="preserve"> 4/65. The risk is as high if not higher than in those who have DC cardioversion without anticoagulation and without TOE to prove no clot </w:t>
      </w:r>
      <w:proofErr w:type="spellStart"/>
      <w:r>
        <w:t>preexists</w:t>
      </w:r>
      <w:proofErr w:type="spellEnd"/>
      <w:r>
        <w:t>.</w:t>
      </w:r>
    </w:p>
    <w:p w14:paraId="45FEDFDF" w14:textId="77777777" w:rsidR="0029142F" w:rsidRDefault="0029142F">
      <w:pPr>
        <w:pBdr>
          <w:bottom w:val="single" w:sz="6" w:space="1" w:color="auto"/>
        </w:pBdr>
      </w:pPr>
    </w:p>
    <w:p w14:paraId="5DDF5290" w14:textId="77777777" w:rsidR="0029142F" w:rsidRDefault="0029142F"/>
    <w:p w14:paraId="5B6F555F" w14:textId="77777777" w:rsidR="0029142F" w:rsidRPr="00376FB3" w:rsidRDefault="0029142F">
      <w:pPr>
        <w:rPr>
          <w:i/>
        </w:rPr>
      </w:pPr>
      <w:r w:rsidRPr="00376FB3">
        <w:rPr>
          <w:i/>
        </w:rPr>
        <w:t>**Impaired left atrial mechanical function after cardioversion: relation to the duration of atrial fibrillation, JACC 1994;23:1535-</w:t>
      </w:r>
    </w:p>
    <w:p w14:paraId="592B0F67" w14:textId="77777777" w:rsidR="0029142F" w:rsidRDefault="0029142F">
      <w:r>
        <w:t xml:space="preserve">After successful cardioversion, 60 patients with atrial fibrillation of brief (&lt;=2weeks, 17 patients), moderate (.2weeks to 6 weeks, 22 patients) or prolonged (&gt;6weeks, 21 patients) duration were followed up with serial </w:t>
      </w:r>
      <w:proofErr w:type="spellStart"/>
      <w:r>
        <w:t>transmitral</w:t>
      </w:r>
      <w:proofErr w:type="spellEnd"/>
      <w:r>
        <w:t xml:space="preserve"> </w:t>
      </w:r>
      <w:proofErr w:type="spellStart"/>
      <w:r>
        <w:t>plsed</w:t>
      </w:r>
      <w:proofErr w:type="spellEnd"/>
      <w:r>
        <w:t xml:space="preserve"> doppler echocardiography immediately (60 patients) and at 24 hours (45 patients), 1 week (4 patients), one month (31 patients) and &gt; 3months (30 patients) after cardioversion.</w:t>
      </w:r>
    </w:p>
    <w:p w14:paraId="63FABFDA" w14:textId="77777777" w:rsidR="0029142F" w:rsidRDefault="0029142F">
      <w:r>
        <w:t xml:space="preserve">Atrial mechanical function is greater immediately and at 24hours and 1 week after </w:t>
      </w:r>
      <w:proofErr w:type="spellStart"/>
      <w:r>
        <w:t>cardioverion</w:t>
      </w:r>
      <w:proofErr w:type="spellEnd"/>
      <w:r>
        <w:t xml:space="preserve"> in patients with “brief” compared with “prolonged” atrial fibrillation. In all groups, atrial mechanical function increases over time, ultimately achieving </w:t>
      </w:r>
      <w:proofErr w:type="spellStart"/>
      <w:r>
        <w:t>similiar</w:t>
      </w:r>
      <w:proofErr w:type="spellEnd"/>
      <w:r>
        <w:t xml:space="preserve"> levels. Full recovery </w:t>
      </w:r>
      <w:proofErr w:type="spellStart"/>
      <w:r>
        <w:t>af</w:t>
      </w:r>
      <w:proofErr w:type="spellEnd"/>
      <w:r>
        <w:t xml:space="preserve"> atrial mechanical function, however, is achieved within 24 hours in patients with brief atrial </w:t>
      </w:r>
      <w:r>
        <w:lastRenderedPageBreak/>
        <w:t>fibrillation, within 1 week in patients with moderate duration atrial fibrillation and within one month in patients with prolonged atrial fibrillation.</w:t>
      </w:r>
    </w:p>
    <w:p w14:paraId="259EFB71" w14:textId="77777777" w:rsidR="0029142F" w:rsidRDefault="0029142F">
      <w:pPr>
        <w:pBdr>
          <w:bottom w:val="single" w:sz="6" w:space="1" w:color="auto"/>
        </w:pBdr>
      </w:pPr>
    </w:p>
    <w:p w14:paraId="5F20F172" w14:textId="77777777" w:rsidR="0029142F" w:rsidRDefault="0029142F"/>
    <w:p w14:paraId="0DDB82A0" w14:textId="77777777" w:rsidR="0029142F" w:rsidRPr="00376FB3" w:rsidRDefault="0029142F">
      <w:pPr>
        <w:rPr>
          <w:i/>
        </w:rPr>
      </w:pPr>
      <w:r w:rsidRPr="00376FB3">
        <w:rPr>
          <w:i/>
        </w:rPr>
        <w:t xml:space="preserve">Left Atrial Chamber and Appendage Function After Internal Atrial Defibrillation: A Prospective and Serial </w:t>
      </w:r>
      <w:proofErr w:type="spellStart"/>
      <w:r w:rsidRPr="00376FB3">
        <w:rPr>
          <w:i/>
        </w:rPr>
        <w:t>Transesophageal</w:t>
      </w:r>
      <w:proofErr w:type="spellEnd"/>
      <w:r w:rsidRPr="00376FB3">
        <w:rPr>
          <w:i/>
        </w:rPr>
        <w:t xml:space="preserve"> Echocardiographic Study </w:t>
      </w:r>
    </w:p>
    <w:p w14:paraId="392EF04B" w14:textId="77777777" w:rsidR="0029142F" w:rsidRDefault="0029142F">
      <w:r>
        <w:t>Objectives. The purpose of this prospective study was to assess left atrial chamber and appendage</w:t>
      </w:r>
      <w:r w:rsidR="008747A6">
        <w:t xml:space="preserve"> </w:t>
      </w:r>
      <w:r>
        <w:t>function after internal atrial defibrillation of atrial fibrillation and to evaluate the time course of</w:t>
      </w:r>
      <w:r w:rsidR="008747A6">
        <w:t xml:space="preserve"> </w:t>
      </w:r>
      <w:r>
        <w:t xml:space="preserve">recovery. </w:t>
      </w:r>
    </w:p>
    <w:p w14:paraId="58C5419D" w14:textId="77777777" w:rsidR="0029142F" w:rsidRDefault="0029142F">
      <w:r>
        <w:t>Background. External cardioversion of atrial fibrillation may result in left atrial appendage</w:t>
      </w:r>
      <w:r w:rsidR="008747A6">
        <w:t xml:space="preserve"> </w:t>
      </w:r>
      <w:r>
        <w:t>dysfunction (“stunning”) and may promote thrombus formation. In contrast to external cardioversion,</w:t>
      </w:r>
      <w:r w:rsidR="008747A6">
        <w:t xml:space="preserve"> </w:t>
      </w:r>
      <w:r>
        <w:t>internal atrial defibrillation utilizes lower energies; however, it is unknown whether the use of lower</w:t>
      </w:r>
      <w:r w:rsidR="008747A6">
        <w:t xml:space="preserve"> </w:t>
      </w:r>
      <w:r>
        <w:t xml:space="preserve">energies may avoid stunning of the left atrial appendage. </w:t>
      </w:r>
    </w:p>
    <w:p w14:paraId="2273121B" w14:textId="77777777" w:rsidR="0029142F" w:rsidRDefault="0029142F">
      <w:r>
        <w:t xml:space="preserve">Methods. </w:t>
      </w:r>
      <w:proofErr w:type="spellStart"/>
      <w:r>
        <w:t>Transesophageal</w:t>
      </w:r>
      <w:proofErr w:type="spellEnd"/>
      <w:r>
        <w:t xml:space="preserve"> and transthoracic echocardiography were performed in 20 patients 24</w:t>
      </w:r>
      <w:r w:rsidR="008747A6">
        <w:t xml:space="preserve"> </w:t>
      </w:r>
      <w:r>
        <w:t>h before and 1 and 7 days after internal atrial defibrillation to assess both left atrial chamber and</w:t>
      </w:r>
      <w:r w:rsidR="008747A6">
        <w:t xml:space="preserve"> </w:t>
      </w:r>
      <w:r>
        <w:t>appendage function. Transthoracic echocardiography was again performed 28 days after internal</w:t>
      </w:r>
      <w:r w:rsidR="008747A6">
        <w:t xml:space="preserve"> </w:t>
      </w:r>
      <w:r>
        <w:t>atrial defibrillation to assess left atrial function. The incidence and degree of spontaneous echo</w:t>
      </w:r>
      <w:r w:rsidR="008747A6">
        <w:t xml:space="preserve"> </w:t>
      </w:r>
      <w:r>
        <w:t>contrast accumulation (range 1+ to 4+) was noted, and peak emptying velocities of the left atrial</w:t>
      </w:r>
      <w:r w:rsidR="008747A6">
        <w:t xml:space="preserve"> </w:t>
      </w:r>
      <w:r>
        <w:t>appendage were measured before and after internal atrial defibrillation. To determine left atrial</w:t>
      </w:r>
      <w:r w:rsidR="008747A6">
        <w:t xml:space="preserve"> </w:t>
      </w:r>
      <w:r>
        <w:t xml:space="preserve">mechanical function, peak A wave velocities were obtained from </w:t>
      </w:r>
      <w:proofErr w:type="spellStart"/>
      <w:r>
        <w:t>transmitral</w:t>
      </w:r>
      <w:proofErr w:type="spellEnd"/>
      <w:r>
        <w:t xml:space="preserve"> flow velocity profiles. </w:t>
      </w:r>
    </w:p>
    <w:p w14:paraId="338A6921" w14:textId="77777777" w:rsidR="0029142F" w:rsidRDefault="0029142F">
      <w:r>
        <w:t>Results. Sinus rhythm was restored in all patients. The mean ± SD peak A wave velocities</w:t>
      </w:r>
      <w:r w:rsidR="008747A6">
        <w:t xml:space="preserve"> </w:t>
      </w:r>
      <w:r>
        <w:t>increased gradually after cardioversion, from 0.47 ± 0.16 m/s at 24 h to 0.61 ± 0.13 m/s after 7</w:t>
      </w:r>
      <w:r w:rsidR="008747A6">
        <w:t xml:space="preserve"> </w:t>
      </w:r>
      <w:r>
        <w:t>days (p &lt; 0.05) and 0.63 ± 0.13 m/s after 4 weeks. Peak emptying velocities of the left atrial</w:t>
      </w:r>
      <w:r w:rsidR="008747A6">
        <w:t xml:space="preserve"> </w:t>
      </w:r>
      <w:r>
        <w:t>appendage were 0.37 ± 0.16 m/s before internal atrial defibrillation, decreased significantly after</w:t>
      </w:r>
      <w:r w:rsidR="008747A6">
        <w:t xml:space="preserve"> </w:t>
      </w:r>
      <w:r>
        <w:t>internal atrial defibrillation to 0.23 ± 0.1 m/s at 24 h (p &lt; 0.01) and then recovered to 0.49 ± 0.23</w:t>
      </w:r>
      <w:r w:rsidR="008747A6">
        <w:t xml:space="preserve"> </w:t>
      </w:r>
      <w:r>
        <w:t>m/s (p &lt; 0.01) after 7 days. The corresponding values for the degree of spontaneous echo contrast</w:t>
      </w:r>
      <w:r w:rsidR="008747A6">
        <w:t xml:space="preserve"> </w:t>
      </w:r>
      <w:r>
        <w:t>were 1.2 ± 1.2 before internal atrial defibrillation versus 2.0 ± 1.0 (p &lt; 0.01) and 1.1 ± 1.3 (p &lt;</w:t>
      </w:r>
      <w:r w:rsidR="008747A6">
        <w:t xml:space="preserve"> </w:t>
      </w:r>
      <w:r>
        <w:t>0.01) 1 and 7 days after cardioversion, respectively. One patient developed a new thrombus in the</w:t>
      </w:r>
      <w:r w:rsidR="008747A6">
        <w:t xml:space="preserve"> </w:t>
      </w:r>
      <w:r>
        <w:t xml:space="preserve">left atrial appendage, and another had a thromboembolic event after internal atrial defibrillation. </w:t>
      </w:r>
    </w:p>
    <w:p w14:paraId="5FEFF03A" w14:textId="77777777" w:rsidR="0029142F" w:rsidRDefault="0029142F">
      <w:r>
        <w:t>Conclusions. Internal atrial defibrillation causes depressed left atrial chamber and appendage</w:t>
      </w:r>
      <w:r w:rsidR="008747A6">
        <w:t xml:space="preserve"> </w:t>
      </w:r>
      <w:r>
        <w:t>function and may result in the subacute accumulation of spontaneous echo contrast and development</w:t>
      </w:r>
      <w:r w:rsidR="008747A6">
        <w:t xml:space="preserve"> </w:t>
      </w:r>
      <w:r>
        <w:t>of new thrombi after cardioversion. These findings have important clinical implications for</w:t>
      </w:r>
      <w:r w:rsidR="008747A6">
        <w:t xml:space="preserve"> </w:t>
      </w:r>
      <w:r>
        <w:t>anticoagulation therapy before and after low energy internal atrial defibrillation in patients with atrial</w:t>
      </w:r>
      <w:r w:rsidR="008747A6">
        <w:t xml:space="preserve"> </w:t>
      </w:r>
      <w:r>
        <w:t xml:space="preserve">fibrillation. </w:t>
      </w:r>
    </w:p>
    <w:p w14:paraId="12DFC7BA" w14:textId="77777777" w:rsidR="0029142F" w:rsidRDefault="0029142F">
      <w:r>
        <w:lastRenderedPageBreak/>
        <w:t xml:space="preserve">(J Am Coll </w:t>
      </w:r>
      <w:proofErr w:type="spellStart"/>
      <w:r>
        <w:t>Cardiol</w:t>
      </w:r>
      <w:proofErr w:type="spellEnd"/>
      <w:r>
        <w:t xml:space="preserve"> 1997;29:131-8)</w:t>
      </w:r>
    </w:p>
    <w:p w14:paraId="2DFDD834" w14:textId="77777777" w:rsidR="0029142F" w:rsidRDefault="0029142F">
      <w:pPr>
        <w:rPr>
          <w:i/>
        </w:rPr>
      </w:pPr>
      <w:r>
        <w:rPr>
          <w:i/>
        </w:rPr>
        <w:t xml:space="preserve">Were these patients treated with warfarin? Assuming anticoagulation was used, 1:20 developed a new thrombus at follow-up toe: what about the person with a thromboembolic event? Confirms previous abstract seen, ?same group of patients. The stunning may have nothing to do with electrical cardioversion but somehow a feature of atrial function post-cardioversion. The extent of stunning may be related to duration of </w:t>
      </w:r>
      <w:proofErr w:type="spellStart"/>
      <w:r>
        <w:rPr>
          <w:i/>
        </w:rPr>
        <w:t>af</w:t>
      </w:r>
      <w:proofErr w:type="spellEnd"/>
      <w:r>
        <w:rPr>
          <w:i/>
        </w:rPr>
        <w:t xml:space="preserve"> before cardioversion.</w:t>
      </w:r>
    </w:p>
    <w:p w14:paraId="7E5C0E1D" w14:textId="77777777" w:rsidR="0029142F" w:rsidRDefault="0029142F">
      <w:pPr>
        <w:pBdr>
          <w:bottom w:val="single" w:sz="6" w:space="1" w:color="auto"/>
        </w:pBdr>
      </w:pPr>
    </w:p>
    <w:p w14:paraId="2C967CD3" w14:textId="77777777" w:rsidR="0029142F" w:rsidRDefault="0029142F"/>
    <w:p w14:paraId="243F8218" w14:textId="77777777" w:rsidR="0029142F" w:rsidRDefault="00A73B54">
      <w:hyperlink r:id="rId290" w:history="1">
        <w:r w:rsidR="0029142F">
          <w:rPr>
            <w:rStyle w:val="Hyperlink"/>
          </w:rPr>
          <w:t>Case report of LAA stunning after cardioversion</w:t>
        </w:r>
      </w:hyperlink>
      <w:r w:rsidR="0029142F">
        <w:t xml:space="preserve"> and formation of LA thrombus within minutes of DC cardioversion.</w:t>
      </w:r>
    </w:p>
    <w:p w14:paraId="336EAB96" w14:textId="77777777" w:rsidR="0029142F" w:rsidRDefault="0029142F">
      <w:pPr>
        <w:pBdr>
          <w:bottom w:val="single" w:sz="6" w:space="1" w:color="auto"/>
        </w:pBdr>
      </w:pPr>
    </w:p>
    <w:p w14:paraId="37B95D4E" w14:textId="77777777" w:rsidR="0029142F" w:rsidRDefault="0029142F"/>
    <w:p w14:paraId="5D3D3B92" w14:textId="77777777" w:rsidR="0029142F" w:rsidRPr="00376FB3" w:rsidRDefault="0029142F">
      <w:pPr>
        <w:rPr>
          <w:i/>
        </w:rPr>
      </w:pPr>
      <w:r w:rsidRPr="00376FB3">
        <w:rPr>
          <w:i/>
        </w:rPr>
        <w:t xml:space="preserve">Left Atrial Appendage “Stunning” After Electrical Cardioversion of Atrial Flutter: An Attenuated Response Compared With Atrial Fibrillation as the Mechanism for Lower Susceptibility to Thromboembolic Events </w:t>
      </w:r>
    </w:p>
    <w:p w14:paraId="11233FC3" w14:textId="77777777" w:rsidR="0029142F" w:rsidRDefault="0029142F">
      <w:r>
        <w:t>Objectives. This study sought to determine whether left atrial appendage stunning occurs in patients</w:t>
      </w:r>
      <w:r w:rsidR="008747A6">
        <w:t xml:space="preserve"> </w:t>
      </w:r>
      <w:r>
        <w:t xml:space="preserve">with atrial flutter and to compare left atrial appendage function in the </w:t>
      </w:r>
      <w:proofErr w:type="spellStart"/>
      <w:r>
        <w:t>pericardioversion</w:t>
      </w:r>
      <w:proofErr w:type="spellEnd"/>
      <w:r>
        <w:t xml:space="preserve"> period with</w:t>
      </w:r>
      <w:r w:rsidR="008747A6">
        <w:t xml:space="preserve"> </w:t>
      </w:r>
      <w:r>
        <w:t xml:space="preserve">that in patients with atrial fibrillation. </w:t>
      </w:r>
    </w:p>
    <w:p w14:paraId="1051C8A6" w14:textId="77777777" w:rsidR="0029142F" w:rsidRDefault="0029142F">
      <w:r>
        <w:t>Background. Left atrial appendage stunning has recently been proposed as a key mechanistic</w:t>
      </w:r>
      <w:r w:rsidR="008747A6">
        <w:t xml:space="preserve"> </w:t>
      </w:r>
      <w:r>
        <w:t xml:space="preserve">phenomenon in the </w:t>
      </w:r>
      <w:proofErr w:type="spellStart"/>
      <w:r>
        <w:t>etiology</w:t>
      </w:r>
      <w:proofErr w:type="spellEnd"/>
      <w:r>
        <w:t xml:space="preserve"> of </w:t>
      </w:r>
      <w:proofErr w:type="spellStart"/>
      <w:r>
        <w:t>postcardioversion</w:t>
      </w:r>
      <w:proofErr w:type="spellEnd"/>
      <w:r>
        <w:t xml:space="preserve"> thromboembolic events in atrial fibrillation. Atrial</w:t>
      </w:r>
      <w:r w:rsidR="008747A6">
        <w:t xml:space="preserve"> </w:t>
      </w:r>
      <w:r>
        <w:t>flutter is thought to be associated with a negligible risk of thromboembolic events; therefore,</w:t>
      </w:r>
      <w:r w:rsidR="008747A6">
        <w:t xml:space="preserve"> </w:t>
      </w:r>
      <w:r>
        <w:t xml:space="preserve">anticoagulation is commonly withheld before and after cardioversion in these patients. </w:t>
      </w:r>
    </w:p>
    <w:p w14:paraId="2C8B539C" w14:textId="77777777" w:rsidR="0029142F" w:rsidRDefault="0029142F">
      <w:r>
        <w:t>Methods. Sixty-three patients with atrial flutter (n = 19) or atrial fibrillation (n = 44) underwent</w:t>
      </w:r>
      <w:r w:rsidR="008747A6">
        <w:t xml:space="preserve"> </w:t>
      </w:r>
      <w:proofErr w:type="spellStart"/>
      <w:r>
        <w:t>transesophageal</w:t>
      </w:r>
      <w:proofErr w:type="spellEnd"/>
      <w:r>
        <w:t xml:space="preserve"> echocardiography immediately before and after electrical cardioversion. In addition</w:t>
      </w:r>
      <w:r w:rsidR="008747A6">
        <w:t xml:space="preserve"> </w:t>
      </w:r>
      <w:r>
        <w:t>to assessing the presence of thrombus and spontaneous echo contrast, we measured left atrial</w:t>
      </w:r>
      <w:r w:rsidR="008747A6">
        <w:t xml:space="preserve"> </w:t>
      </w:r>
      <w:r>
        <w:t>appendage emptying velocity and calculated shear rates by pulsed wave Doppler and</w:t>
      </w:r>
      <w:r w:rsidR="008747A6">
        <w:t xml:space="preserve"> </w:t>
      </w:r>
      <w:r>
        <w:t xml:space="preserve">two-dimensional echocardiography. </w:t>
      </w:r>
    </w:p>
    <w:p w14:paraId="78135033" w14:textId="77777777" w:rsidR="0029142F" w:rsidRDefault="0029142F">
      <w:r>
        <w:t>Results. Patients with atrial flutter exhibited greater left atrial appendage flow velocities before</w:t>
      </w:r>
      <w:r w:rsidR="008747A6">
        <w:t xml:space="preserve"> </w:t>
      </w:r>
      <w:r>
        <w:t>cardioversion than those with atrial fibrillation (42 ± 19 vs. 28 ± 15 cm/s [mean ± SD], p &lt; 0.001).</w:t>
      </w:r>
      <w:r w:rsidR="008747A6">
        <w:t xml:space="preserve"> </w:t>
      </w:r>
      <w:r>
        <w:t>Left atrial appendage shear rates were also higher in patients with atrial flutter (103 ± 82 vs. 59 ± 37</w:t>
      </w:r>
      <w:r w:rsidR="008747A6">
        <w:t xml:space="preserve"> </w:t>
      </w:r>
      <w:r>
        <w:t>s-1, p &lt; 0.001). After cardioversion, left atrial appendage flow velocities decreased compared with</w:t>
      </w:r>
      <w:r w:rsidR="008747A6">
        <w:t xml:space="preserve"> </w:t>
      </w:r>
      <w:proofErr w:type="spellStart"/>
      <w:r>
        <w:t>precardioversion</w:t>
      </w:r>
      <w:proofErr w:type="spellEnd"/>
      <w:r>
        <w:t xml:space="preserve"> values in patients with atrial fibrillation (28 ± 15 before to 15 ± 14 cm/s after</w:t>
      </w:r>
      <w:r w:rsidR="008747A6">
        <w:t xml:space="preserve"> </w:t>
      </w:r>
      <w:r>
        <w:t xml:space="preserve">cardioversion, p &lt; 0.001) and atrial flutter (42 ± 19 to 27 ± 18 cm/s, respectively, p </w:t>
      </w:r>
      <w:r>
        <w:lastRenderedPageBreak/>
        <w:t>&lt; 0.001).</w:t>
      </w:r>
      <w:r w:rsidR="008747A6">
        <w:t xml:space="preserve"> </w:t>
      </w:r>
      <w:r>
        <w:t>Shear rates decreased from 59 ± 37 before cardioversion to 30 ± 31 s-1 after cardioversion in atrial</w:t>
      </w:r>
      <w:r w:rsidR="008747A6">
        <w:t xml:space="preserve"> </w:t>
      </w:r>
      <w:r>
        <w:t>fibrillation (p &lt; 0.001), and from 103 ± 82 s to 65 ± 52 s-1, respectively (p &lt; 0.001), in atrial flutter.</w:t>
      </w:r>
      <w:r w:rsidR="008747A6">
        <w:t xml:space="preserve"> </w:t>
      </w:r>
      <w:r>
        <w:t>This decrease in flow velocity from before to after cardioversion occurred in 36 (82%) of 44</w:t>
      </w:r>
      <w:r w:rsidR="008747A6">
        <w:t xml:space="preserve"> </w:t>
      </w:r>
      <w:r>
        <w:t>patients with atrial fibrillation and 14 (74%) of 19 with atrial flutter. The impaired left atrial</w:t>
      </w:r>
      <w:r w:rsidR="008747A6">
        <w:t xml:space="preserve"> </w:t>
      </w:r>
      <w:r>
        <w:t>appendage function after cardioversion was less pronounced in the group with atrial flutter (27 ± 18</w:t>
      </w:r>
      <w:r w:rsidR="008747A6">
        <w:t xml:space="preserve"> </w:t>
      </w:r>
      <w:r>
        <w:t>cm/s for atrial flutter vs. 15 ± 14 cm/s for atrial fibrillation, p &lt; 0.001). New or increased</w:t>
      </w:r>
      <w:r w:rsidR="008747A6">
        <w:t xml:space="preserve"> </w:t>
      </w:r>
      <w:r>
        <w:t>spontaneous echo contrast occurred in 22 (50%) of 44 patients with atrial fibrillation versus 4 (21%)</w:t>
      </w:r>
      <w:r w:rsidR="008747A6">
        <w:t xml:space="preserve"> </w:t>
      </w:r>
      <w:r>
        <w:t xml:space="preserve">of 19 with atrial flutter (p &lt; 0.05). </w:t>
      </w:r>
    </w:p>
    <w:p w14:paraId="17F8AE24" w14:textId="77777777" w:rsidR="0029142F" w:rsidRDefault="0029142F">
      <w:r>
        <w:t>Conclusions. Left atrial appendage stunning also occurs in patients with atrial flutter, although to a</w:t>
      </w:r>
      <w:r w:rsidR="008747A6">
        <w:t xml:space="preserve"> </w:t>
      </w:r>
      <w:r>
        <w:t xml:space="preserve">lesser degree than in those with atrial fibrillation. These data suggest that patients with atrial flutter are at risk for thromboembolic events after cardioversion, although this risk is most likely lower than that in patients with atrial fibrillation because of better preserved left atrial appendage function. </w:t>
      </w:r>
    </w:p>
    <w:p w14:paraId="3A3D4710" w14:textId="77777777" w:rsidR="0029142F" w:rsidRDefault="0029142F">
      <w:r>
        <w:t xml:space="preserve">(J Am Coll </w:t>
      </w:r>
      <w:proofErr w:type="spellStart"/>
      <w:r>
        <w:t>Cardiol</w:t>
      </w:r>
      <w:proofErr w:type="spellEnd"/>
      <w:r>
        <w:t xml:space="preserve"> 1997;29:582-9)</w:t>
      </w:r>
    </w:p>
    <w:p w14:paraId="5BDBFC30" w14:textId="77777777" w:rsidR="0029142F" w:rsidRDefault="0029142F">
      <w:pPr>
        <w:rPr>
          <w:i/>
        </w:rPr>
      </w:pPr>
      <w:r>
        <w:rPr>
          <w:i/>
        </w:rPr>
        <w:t>good discussion, many references that one could read at some time in the future. Not now of course.</w:t>
      </w:r>
    </w:p>
    <w:p w14:paraId="2166B34D" w14:textId="77777777" w:rsidR="0029142F" w:rsidRDefault="0029142F">
      <w:pPr>
        <w:pBdr>
          <w:bottom w:val="single" w:sz="6" w:space="1" w:color="auto"/>
        </w:pBdr>
      </w:pPr>
    </w:p>
    <w:p w14:paraId="7BF96018" w14:textId="77777777" w:rsidR="0029142F" w:rsidRDefault="0029142F"/>
    <w:p w14:paraId="28E871BB" w14:textId="77777777" w:rsidR="0029142F" w:rsidRPr="00376FB3" w:rsidRDefault="0029142F">
      <w:pPr>
        <w:rPr>
          <w:i/>
        </w:rPr>
      </w:pPr>
      <w:r w:rsidRPr="00376FB3">
        <w:rPr>
          <w:i/>
        </w:rPr>
        <w:t xml:space="preserve">Clinical Variables Affecting Recovery of Left Atrial Mechanical Function After Cardioversion From Atrial Fibrillation </w:t>
      </w:r>
    </w:p>
    <w:p w14:paraId="785FD3E5" w14:textId="77777777" w:rsidR="0029142F" w:rsidRDefault="0029142F">
      <w:r>
        <w:t>Objectives. We sought to evaluate the effect of clinical factors on recovery of atrial function after</w:t>
      </w:r>
      <w:r w:rsidR="008747A6">
        <w:t xml:space="preserve"> </w:t>
      </w:r>
      <w:r>
        <w:t xml:space="preserve">cardioversion for atrial fibrillation. </w:t>
      </w:r>
    </w:p>
    <w:p w14:paraId="0F50E48B" w14:textId="77777777" w:rsidR="0029142F" w:rsidRDefault="0029142F">
      <w:r>
        <w:t>Background. Lack of effective mechanical atrial function (EMAF) after cardioversion of atrial</w:t>
      </w:r>
      <w:r w:rsidR="008747A6">
        <w:t xml:space="preserve"> </w:t>
      </w:r>
      <w:r>
        <w:t>fibrillation predisposes to thromboembolic complications and delays improvement in functional</w:t>
      </w:r>
      <w:r w:rsidR="008747A6">
        <w:t xml:space="preserve"> </w:t>
      </w:r>
      <w:r>
        <w:t xml:space="preserve">capacity. </w:t>
      </w:r>
    </w:p>
    <w:p w14:paraId="2D5C4EC9" w14:textId="77777777" w:rsidR="0029142F" w:rsidRDefault="0029142F">
      <w:r>
        <w:t>Methods. Fifty-two patients underwent cardioversion (group I, electrical cardioversion, n = 40;</w:t>
      </w:r>
      <w:r w:rsidR="008747A6">
        <w:t xml:space="preserve"> </w:t>
      </w:r>
      <w:r>
        <w:t>group II, pharmacologic or spontaneous cardioversion, n = 12) for atrial fibrillation. Serial</w:t>
      </w:r>
      <w:r w:rsidR="008747A6">
        <w:t xml:space="preserve"> </w:t>
      </w:r>
      <w:proofErr w:type="spellStart"/>
      <w:r>
        <w:t>transmitral</w:t>
      </w:r>
      <w:proofErr w:type="spellEnd"/>
      <w:r>
        <w:t xml:space="preserve"> inflow Doppler variables were recorded after cardioversion until EMAF (atrial filling</w:t>
      </w:r>
      <w:r w:rsidR="008747A6">
        <w:t xml:space="preserve"> </w:t>
      </w:r>
      <w:r>
        <w:t>velocity &gt;0.50 m/s) was seen. Clinical variables (age, duration of atrial fibrillation, left ventricular</w:t>
      </w:r>
      <w:r w:rsidR="008747A6">
        <w:t xml:space="preserve"> </w:t>
      </w:r>
      <w:r>
        <w:t>ejection fraction, left atrial diameter, underlying cardiovascular disease, antiarrhythmic drug therapy</w:t>
      </w:r>
      <w:r w:rsidR="008747A6">
        <w:t xml:space="preserve"> </w:t>
      </w:r>
      <w:r>
        <w:t>and mode of cardioversion) were tested for an association with the outcomes of recovery of atrial</w:t>
      </w:r>
      <w:r w:rsidR="008747A6">
        <w:t xml:space="preserve"> </w:t>
      </w:r>
      <w:r>
        <w:t xml:space="preserve">function by day 3 and day 7. </w:t>
      </w:r>
    </w:p>
    <w:p w14:paraId="494747E4" w14:textId="77777777" w:rsidR="0029142F" w:rsidRDefault="0029142F">
      <w:r>
        <w:t>Results. Effective mechanical atrial function recovered in 68% of patients by day 3 and in 76% by</w:t>
      </w:r>
      <w:r w:rsidR="008747A6">
        <w:t xml:space="preserve"> </w:t>
      </w:r>
      <w:r>
        <w:t>day 7 after cardioversion. The mode of cardioversion was significantly associated with recovery of</w:t>
      </w:r>
      <w:r w:rsidR="008747A6">
        <w:t xml:space="preserve"> </w:t>
      </w:r>
      <w:r>
        <w:t xml:space="preserve">atrial function by day 3 in bivariate and multivariate analyses (odds ratio 0.12, 95% </w:t>
      </w:r>
      <w:r>
        <w:lastRenderedPageBreak/>
        <w:t>confidence</w:t>
      </w:r>
      <w:r w:rsidR="008747A6">
        <w:t xml:space="preserve"> </w:t>
      </w:r>
      <w:r>
        <w:t>interval 0.01 to 1.0, for electrical cardioversion). None of the variables had an association with</w:t>
      </w:r>
      <w:r w:rsidR="008747A6">
        <w:t xml:space="preserve"> </w:t>
      </w:r>
      <w:r>
        <w:t>recovery of atrial function by day 7. Group I patients took a longer time to recover atrial function</w:t>
      </w:r>
      <w:r w:rsidR="008747A6">
        <w:t xml:space="preserve"> </w:t>
      </w:r>
      <w:r>
        <w:t>than group II patients (p = 0.012). In addition, group I patients had a significantly lower peak atrial</w:t>
      </w:r>
      <w:r w:rsidR="008747A6">
        <w:t xml:space="preserve"> </w:t>
      </w:r>
      <w:r>
        <w:t>filling velocity (mean [±SD] 0.39 ± 0.19 m/s vs. 0.56 ± 0.16 m/s) and a higher early filling to atrial</w:t>
      </w:r>
      <w:r w:rsidR="008747A6">
        <w:t xml:space="preserve"> </w:t>
      </w:r>
      <w:r>
        <w:t xml:space="preserve">filling velocity ratio (2.5 ± 1.2 vs. 1.5 ± 0.5) after cardioversion. </w:t>
      </w:r>
    </w:p>
    <w:p w14:paraId="4E9DCB9F" w14:textId="77777777" w:rsidR="0029142F" w:rsidRDefault="0029142F">
      <w:r>
        <w:t>Conclusions. A high proportion of patients recover EMAF within 1 week after cardioversion.</w:t>
      </w:r>
      <w:r w:rsidR="008747A6">
        <w:t xml:space="preserve"> </w:t>
      </w:r>
      <w:r>
        <w:t>Patients who undergo electrical cardioversion display a greater degree and a longer duration of</w:t>
      </w:r>
      <w:r w:rsidR="008747A6">
        <w:t xml:space="preserve"> </w:t>
      </w:r>
      <w:r>
        <w:t xml:space="preserve">mechanical atrial dysfunction than those who convert pharmacologically or spontaneously. </w:t>
      </w:r>
    </w:p>
    <w:p w14:paraId="16996BC8" w14:textId="77777777" w:rsidR="0029142F" w:rsidRDefault="0029142F">
      <w:r>
        <w:t xml:space="preserve">(J Am Coll </w:t>
      </w:r>
      <w:proofErr w:type="spellStart"/>
      <w:r>
        <w:t>Cardiol</w:t>
      </w:r>
      <w:proofErr w:type="spellEnd"/>
      <w:r>
        <w:t xml:space="preserve"> 1997;30:481-6)</w:t>
      </w:r>
    </w:p>
    <w:p w14:paraId="16C8830B" w14:textId="77777777" w:rsidR="0029142F" w:rsidRDefault="0029142F">
      <w:pPr>
        <w:rPr>
          <w:i/>
        </w:rPr>
      </w:pPr>
      <w:r>
        <w:rPr>
          <w:i/>
        </w:rPr>
        <w:t xml:space="preserve">refers to some other studies in discussion, one did show that duration of atrial fibrillation was important but possible this was associated with other factors such as LA size etc. It seems that all studies in done have been relatively small and that apart from duration of atrial fibrillation there are likely to be other factors that will be important in recovery rate of atrial mechanical function. They used a </w:t>
      </w:r>
      <w:proofErr w:type="spellStart"/>
      <w:r>
        <w:rPr>
          <w:i/>
        </w:rPr>
        <w:t>A</w:t>
      </w:r>
      <w:proofErr w:type="spellEnd"/>
      <w:r>
        <w:rPr>
          <w:i/>
        </w:rPr>
        <w:t xml:space="preserve"> </w:t>
      </w:r>
      <w:proofErr w:type="spellStart"/>
      <w:r>
        <w:rPr>
          <w:i/>
        </w:rPr>
        <w:t>vel</w:t>
      </w:r>
      <w:proofErr w:type="spellEnd"/>
      <w:r>
        <w:rPr>
          <w:i/>
        </w:rPr>
        <w:t xml:space="preserve"> of &gt;0.5m/s as the normal but this may not have been normal for individual patients and would a longer duration of </w:t>
      </w:r>
      <w:proofErr w:type="spellStart"/>
      <w:r>
        <w:rPr>
          <w:i/>
        </w:rPr>
        <w:t>followup</w:t>
      </w:r>
      <w:proofErr w:type="spellEnd"/>
      <w:r>
        <w:rPr>
          <w:i/>
        </w:rPr>
        <w:t xml:space="preserve"> produce different results.</w:t>
      </w:r>
    </w:p>
    <w:p w14:paraId="2557F6FE" w14:textId="77777777" w:rsidR="0029142F" w:rsidRDefault="0029142F"/>
    <w:p w14:paraId="3AAB3861" w14:textId="77777777" w:rsidR="0029142F" w:rsidRDefault="0029142F">
      <w:pPr>
        <w:pBdr>
          <w:bottom w:val="single" w:sz="6" w:space="1" w:color="auto"/>
        </w:pBdr>
      </w:pPr>
    </w:p>
    <w:p w14:paraId="559EAD5D" w14:textId="77777777" w:rsidR="0029142F" w:rsidRDefault="0029142F"/>
    <w:p w14:paraId="436DB79B" w14:textId="77777777" w:rsidR="0029142F" w:rsidRPr="00376FB3" w:rsidRDefault="0029142F">
      <w:pPr>
        <w:rPr>
          <w:i/>
        </w:rPr>
      </w:pPr>
      <w:r w:rsidRPr="00376FB3">
        <w:rPr>
          <w:i/>
        </w:rPr>
        <w:t xml:space="preserve">Prevalence of thrombus, </w:t>
      </w:r>
      <w:proofErr w:type="spellStart"/>
      <w:r w:rsidRPr="00376FB3">
        <w:rPr>
          <w:i/>
        </w:rPr>
        <w:t>spontanwous</w:t>
      </w:r>
      <w:proofErr w:type="spellEnd"/>
      <w:r w:rsidRPr="00376FB3">
        <w:rPr>
          <w:i/>
        </w:rPr>
        <w:t xml:space="preserve"> echocardiogram contrast, and atrial stunning in patients undergoing cardioversion </w:t>
      </w:r>
      <w:proofErr w:type="spellStart"/>
      <w:r w:rsidRPr="00376FB3">
        <w:rPr>
          <w:i/>
        </w:rPr>
        <w:t>af</w:t>
      </w:r>
      <w:proofErr w:type="spellEnd"/>
      <w:r w:rsidRPr="00376FB3">
        <w:rPr>
          <w:i/>
        </w:rPr>
        <w:t xml:space="preserve"> atrial flutter, a prospective study using </w:t>
      </w:r>
      <w:proofErr w:type="spellStart"/>
      <w:r w:rsidRPr="00376FB3">
        <w:rPr>
          <w:i/>
        </w:rPr>
        <w:t>transesophageal</w:t>
      </w:r>
      <w:proofErr w:type="spellEnd"/>
      <w:r w:rsidRPr="00376FB3">
        <w:rPr>
          <w:i/>
        </w:rPr>
        <w:t xml:space="preserve"> echocardiography, Circulation, 1997;95:963-</w:t>
      </w:r>
    </w:p>
    <w:p w14:paraId="63298195" w14:textId="77777777" w:rsidR="0029142F" w:rsidRDefault="0029142F">
      <w:r>
        <w:t>The incidence of atrial thrombus seems to be the same as in atrial flutter.</w:t>
      </w:r>
    </w:p>
    <w:p w14:paraId="4A5D2DE2" w14:textId="77777777" w:rsidR="0029142F" w:rsidRDefault="0029142F">
      <w:r>
        <w:t xml:space="preserve">In introduction refers to other studies which also apparently showed thrombus can also be present in those with atrial flutter, says that because of a </w:t>
      </w:r>
      <w:proofErr w:type="spellStart"/>
      <w:r>
        <w:t>nos</w:t>
      </w:r>
      <w:proofErr w:type="spellEnd"/>
      <w:r>
        <w:t xml:space="preserve"> of factors true prevalence of thrombus </w:t>
      </w:r>
      <w:proofErr w:type="spellStart"/>
      <w:r>
        <w:t>can not</w:t>
      </w:r>
      <w:proofErr w:type="spellEnd"/>
      <w:r>
        <w:t xml:space="preserve"> be estimated from these studies. This was a consecutive series of nonanticoagulated patients.</w:t>
      </w:r>
    </w:p>
    <w:p w14:paraId="73B6217F" w14:textId="77777777" w:rsidR="0029142F" w:rsidRDefault="0029142F">
      <w:r>
        <w:t xml:space="preserve">Patients </w:t>
      </w:r>
      <w:proofErr w:type="spellStart"/>
      <w:r>
        <w:t>enrollment</w:t>
      </w:r>
      <w:proofErr w:type="spellEnd"/>
      <w:r>
        <w:t>:</w:t>
      </w:r>
    </w:p>
    <w:p w14:paraId="2D3002A5" w14:textId="77777777" w:rsidR="0029142F" w:rsidRDefault="0029142F">
      <w:r>
        <w:t>Enrolled those with AFL who had not been anticoagulated in the preceding 72 hours and who did not have AF, or mitral stenosis. These were all patients scheduled for cardioversion.</w:t>
      </w:r>
    </w:p>
    <w:p w14:paraId="25E23103" w14:textId="77777777" w:rsidR="0029142F" w:rsidRDefault="0029142F">
      <w:r>
        <w:t>Protocol</w:t>
      </w:r>
    </w:p>
    <w:p w14:paraId="717EF4FD" w14:textId="77777777" w:rsidR="0029142F" w:rsidRDefault="0029142F">
      <w:r>
        <w:t xml:space="preserve">Seems that major attempts were made to exclude those with intermittent atrial fibrillation. </w:t>
      </w:r>
    </w:p>
    <w:p w14:paraId="2E8970E4" w14:textId="77777777" w:rsidR="0029142F" w:rsidRDefault="0029142F">
      <w:r>
        <w:t>Results:</w:t>
      </w:r>
    </w:p>
    <w:p w14:paraId="69BCB2B7" w14:textId="77777777" w:rsidR="0029142F" w:rsidRDefault="0029142F">
      <w:r>
        <w:lastRenderedPageBreak/>
        <w:t xml:space="preserve">All were men, mean age 65 years, 60% had hypertension, 26% had congestive heart failure, 32% had coronary artery disease, 11% had a hx of </w:t>
      </w:r>
      <w:proofErr w:type="spellStart"/>
      <w:r>
        <w:t>cva</w:t>
      </w:r>
      <w:proofErr w:type="spellEnd"/>
      <w:r>
        <w:t xml:space="preserve"> but this was when they were proven to be in SR, the </w:t>
      </w:r>
      <w:proofErr w:type="spellStart"/>
      <w:r>
        <w:t>afl</w:t>
      </w:r>
      <w:proofErr w:type="spellEnd"/>
      <w:r>
        <w:t xml:space="preserve"> was of 4</w:t>
      </w:r>
      <w:r>
        <w:sym w:font="Symbol" w:char="F0B1"/>
      </w:r>
      <w:r>
        <w:t xml:space="preserve">9 weeks duration, LA size was 4.0 </w:t>
      </w:r>
      <w:r>
        <w:sym w:font="Symbol" w:char="F0B1"/>
      </w:r>
      <w:r>
        <w:t>0.7cm, and left ventricular function was said to be abnormal in 53%.</w:t>
      </w:r>
    </w:p>
    <w:p w14:paraId="07211929" w14:textId="77777777" w:rsidR="0029142F" w:rsidRDefault="0029142F">
      <w:r>
        <w:t>The question is raised, will there be subgroups amongst those with atrial flutter who will be less likely to have an atrial thrombus.</w:t>
      </w:r>
    </w:p>
    <w:p w14:paraId="1BCEE4FB" w14:textId="77777777" w:rsidR="0029142F" w:rsidRDefault="0029142F">
      <w:r>
        <w:t>TEE: 66% did not have SEC or thrombus, 2% had atrial thrombus only, 9% had thrombus and SEC, 23% had SEC contrast only.</w:t>
      </w:r>
    </w:p>
    <w:p w14:paraId="6B3335AA" w14:textId="77777777" w:rsidR="0029142F" w:rsidRDefault="0029142F">
      <w:r>
        <w:t>There was some impairment of atrial appendage function in those with clot, as assessed by emptying fraction or doppler velocity.</w:t>
      </w:r>
    </w:p>
    <w:p w14:paraId="269EBBB6" w14:textId="77777777" w:rsidR="0029142F" w:rsidRDefault="0029142F">
      <w:r>
        <w:t>Follow-up:</w:t>
      </w:r>
    </w:p>
    <w:p w14:paraId="3293FFD2" w14:textId="77777777" w:rsidR="0029142F" w:rsidRDefault="0029142F">
      <w:r>
        <w:t>patients with negative TEE: all 31 patients had successful cardioversion without anticoagulation and no TE events at four weeks follow-up.</w:t>
      </w:r>
    </w:p>
    <w:p w14:paraId="72C9F8CC" w14:textId="77777777" w:rsidR="0029142F" w:rsidRDefault="0029142F">
      <w:r>
        <w:t xml:space="preserve">Patients with SEC: 4/11 underwent cardioversion without anticoagulation and no events at 4 weeks. The other 7 had anticoagulation and had cardioversion deferred-  of these 7 one suffered a </w:t>
      </w:r>
      <w:proofErr w:type="spellStart"/>
      <w:r>
        <w:t>cva</w:t>
      </w:r>
      <w:proofErr w:type="spellEnd"/>
      <w:r>
        <w:t xml:space="preserve"> four days later and was not cardioverted. I failed </w:t>
      </w:r>
      <w:proofErr w:type="spellStart"/>
      <w:r>
        <w:t>cardoverson</w:t>
      </w:r>
      <w:proofErr w:type="spellEnd"/>
      <w:r>
        <w:t>, 2 had successful cardioversion, 2 lost to follow-up.</w:t>
      </w:r>
    </w:p>
    <w:p w14:paraId="495A9E53" w14:textId="77777777" w:rsidR="0029142F" w:rsidRDefault="0029142F">
      <w:r>
        <w:t>Patients with thrombus: all 5 had anticoagulation, on follow-up one reverted to Sr spontaneously 7 days later, 3 were successfully cardioverted after 3 weeks later with no TE events, nil had repeat TEE.</w:t>
      </w:r>
      <w:r>
        <w:br/>
        <w:t>------------------------------------</w:t>
      </w:r>
    </w:p>
    <w:p w14:paraId="3478A581" w14:textId="77777777" w:rsidR="0029142F" w:rsidRDefault="0029142F"/>
    <w:p w14:paraId="1372070E" w14:textId="77777777" w:rsidR="0029142F" w:rsidRDefault="0029142F"/>
    <w:p w14:paraId="1885589D" w14:textId="77777777" w:rsidR="0029142F" w:rsidRDefault="0029142F">
      <w:r w:rsidRPr="00376FB3">
        <w:rPr>
          <w:i/>
        </w:rPr>
        <w:t>Prevalence of atrial stunning after cardioversion</w:t>
      </w:r>
      <w:r>
        <w:t xml:space="preserve">: in 40 TTE was repeated immediately afterwards and 28% had no atrial mechanical activity despite the restoration of sinus rhythm. No thrombus of SEC was present on </w:t>
      </w:r>
      <w:proofErr w:type="spellStart"/>
      <w:r>
        <w:t>precardioversion</w:t>
      </w:r>
      <w:proofErr w:type="spellEnd"/>
      <w:r>
        <w:t xml:space="preserve"> TEE in 9/11 patients with atrial stunning post cardioversion. </w:t>
      </w:r>
    </w:p>
    <w:p w14:paraId="4EA53F2C" w14:textId="77777777" w:rsidR="0029142F" w:rsidRDefault="0029142F">
      <w:r>
        <w:t>Predictors of atrial thrombus/SEC:</w:t>
      </w:r>
    </w:p>
    <w:p w14:paraId="34756768" w14:textId="77777777" w:rsidR="0029142F" w:rsidRDefault="0029142F">
      <w:r>
        <w:t>The only factor on multivariate analysis to predict clot or SEC was congestive heart failure. The numbers are on the small side to be completely sure that the other factors are not significant.</w:t>
      </w:r>
    </w:p>
    <w:p w14:paraId="170CD441" w14:textId="77777777" w:rsidR="0029142F" w:rsidRDefault="0029142F"/>
    <w:p w14:paraId="6237826D" w14:textId="77777777" w:rsidR="0029142F" w:rsidRDefault="0029142F">
      <w:pPr>
        <w:pBdr>
          <w:bottom w:val="single" w:sz="6" w:space="1" w:color="auto"/>
        </w:pBdr>
      </w:pPr>
    </w:p>
    <w:p w14:paraId="06936E03" w14:textId="77777777" w:rsidR="0029142F" w:rsidRDefault="0029142F"/>
    <w:p w14:paraId="60F01778" w14:textId="77777777" w:rsidR="0029142F" w:rsidRPr="00376FB3" w:rsidRDefault="0029142F">
      <w:pPr>
        <w:rPr>
          <w:i/>
        </w:rPr>
      </w:pPr>
      <w:r w:rsidRPr="00376FB3">
        <w:rPr>
          <w:i/>
        </w:rPr>
        <w:t xml:space="preserve">**Exclusion of atrial thrombus by </w:t>
      </w:r>
      <w:proofErr w:type="spellStart"/>
      <w:r w:rsidRPr="00376FB3">
        <w:rPr>
          <w:i/>
        </w:rPr>
        <w:t>transoesphageal</w:t>
      </w:r>
      <w:proofErr w:type="spellEnd"/>
      <w:r w:rsidRPr="00376FB3">
        <w:rPr>
          <w:i/>
        </w:rPr>
        <w:t xml:space="preserve"> echocardiography does not preclude embolism after cardioversion of atrial fibrillation, Circulation 1994;89:2509-2513</w:t>
      </w:r>
    </w:p>
    <w:p w14:paraId="75C14124" w14:textId="77777777" w:rsidR="0029142F" w:rsidRDefault="0029142F">
      <w:r>
        <w:t>a series of case reports.</w:t>
      </w:r>
    </w:p>
    <w:p w14:paraId="11ECE729" w14:textId="77777777" w:rsidR="0029142F" w:rsidRDefault="0029142F">
      <w:r>
        <w:t>Role of routine TOE prior to cardioversion</w:t>
      </w:r>
    </w:p>
    <w:p w14:paraId="486CC4B8" w14:textId="77777777" w:rsidR="0029142F" w:rsidRDefault="0029142F">
      <w:pPr>
        <w:rPr>
          <w:lang w:val="en-US"/>
        </w:rPr>
      </w:pPr>
      <w:r>
        <w:rPr>
          <w:lang w:val="en-US"/>
        </w:rPr>
        <w:t>REVIEW ARTICLE</w:t>
      </w:r>
    </w:p>
    <w:p w14:paraId="0FC3A2DC" w14:textId="77777777" w:rsidR="0029142F" w:rsidRDefault="0029142F">
      <w:pPr>
        <w:rPr>
          <w:lang w:val="en-US"/>
        </w:rPr>
      </w:pPr>
    </w:p>
    <w:p w14:paraId="5F4B877E" w14:textId="77777777" w:rsidR="0029142F" w:rsidRDefault="0029142F">
      <w:pPr>
        <w:pBdr>
          <w:bottom w:val="single" w:sz="6" w:space="1" w:color="auto"/>
        </w:pBdr>
        <w:rPr>
          <w:lang w:val="en-US"/>
        </w:rPr>
      </w:pPr>
    </w:p>
    <w:p w14:paraId="6F99E81A" w14:textId="77777777" w:rsidR="0029142F" w:rsidRDefault="0029142F">
      <w:pPr>
        <w:rPr>
          <w:lang w:val="en-US"/>
        </w:rPr>
      </w:pPr>
    </w:p>
    <w:p w14:paraId="7E6A2CE5" w14:textId="77777777" w:rsidR="0029142F" w:rsidRPr="00376FB3" w:rsidRDefault="0029142F">
      <w:pPr>
        <w:rPr>
          <w:i/>
          <w:lang w:val="en-US"/>
        </w:rPr>
      </w:pPr>
      <w:r w:rsidRPr="00376FB3">
        <w:rPr>
          <w:i/>
          <w:lang w:val="en-US"/>
        </w:rPr>
        <w:t>Role of Transesophageal Echocardiography-Guided Cardioversion of Patients With Atrial Fibrillation</w:t>
      </w:r>
    </w:p>
    <w:p w14:paraId="4A494C58" w14:textId="77777777" w:rsidR="0029142F" w:rsidRDefault="0029142F">
      <w:pPr>
        <w:rPr>
          <w:lang w:val="en-US"/>
        </w:rPr>
      </w:pPr>
      <w:r>
        <w:rPr>
          <w:lang w:val="en-US"/>
        </w:rPr>
        <w:t xml:space="preserve">The TEE-guided approach with short-term anticoagulation is considered to be a safe and clinically effective alternative to the conventional approach, and it is advocated in patients in whom earlier cardioversion would be clinically beneficial. (J Am Coll </w:t>
      </w:r>
      <w:proofErr w:type="spellStart"/>
      <w:r>
        <w:rPr>
          <w:lang w:val="en-US"/>
        </w:rPr>
        <w:t>Cardiol</w:t>
      </w:r>
      <w:proofErr w:type="spellEnd"/>
      <w:r>
        <w:rPr>
          <w:lang w:val="en-US"/>
        </w:rPr>
        <w:t xml:space="preserve"> 2001;37:691–704)</w:t>
      </w:r>
    </w:p>
    <w:p w14:paraId="7902AF3F" w14:textId="77777777" w:rsidR="0029142F" w:rsidRDefault="00A73B54">
      <w:hyperlink r:id="rId291" w:history="1">
        <w:r w:rsidR="0029142F">
          <w:rPr>
            <w:rStyle w:val="Hyperlink"/>
            <w:szCs w:val="18"/>
            <w:lang w:val="en-US"/>
          </w:rPr>
          <w:t>AF TOE Guided cardioversion of AF March01</w:t>
        </w:r>
      </w:hyperlink>
    </w:p>
    <w:p w14:paraId="7709F793" w14:textId="77777777" w:rsidR="0029142F" w:rsidRDefault="0029142F">
      <w:proofErr w:type="spellStart"/>
      <w:r>
        <w:t>Bjerkelund</w:t>
      </w:r>
      <w:proofErr w:type="spellEnd"/>
      <w:r>
        <w:t xml:space="preserve"> et al quoted in “Should trans-oesophageal echocardiography be used to guide cardioversion?” ed, NEJM 328</w:t>
      </w:r>
    </w:p>
    <w:p w14:paraId="546BADA0" w14:textId="77777777" w:rsidR="0029142F" w:rsidRDefault="0029142F">
      <w:r>
        <w:t xml:space="preserve">572 attempted </w:t>
      </w:r>
      <w:proofErr w:type="spellStart"/>
      <w:r>
        <w:t>cardiovarsions</w:t>
      </w:r>
      <w:proofErr w:type="spellEnd"/>
      <w:r>
        <w:t xml:space="preserve"> in 437pts studied prospectively, non-randomised.</w:t>
      </w:r>
    </w:p>
    <w:p w14:paraId="41F0AA44" w14:textId="77777777" w:rsidR="0029142F" w:rsidRDefault="0029142F">
      <w:r>
        <w:t xml:space="preserve">5.3% embolic rate in those not anticoagulated. 0.8% among those who had </w:t>
      </w:r>
      <w:proofErr w:type="spellStart"/>
      <w:r>
        <w:t>recieved</w:t>
      </w:r>
      <w:proofErr w:type="spellEnd"/>
      <w:r>
        <w:t xml:space="preserve"> long-term anticoagulation. Embolism </w:t>
      </w:r>
      <w:r w:rsidR="009364F9">
        <w:t>occurred</w:t>
      </w:r>
      <w:r>
        <w:t xml:space="preserve"> 6hrs to 6days after cardioversion.</w:t>
      </w:r>
    </w:p>
    <w:p w14:paraId="48C0D60F" w14:textId="77777777" w:rsidR="0029142F" w:rsidRDefault="0029142F">
      <w:r>
        <w:t>Cardioversion from atrial fibrillation without prolonged anticoagulation with use of transoesophageal echocardiography to exclude the presence of atrial thrombus, NEJM 1993;328:750-5</w:t>
      </w:r>
    </w:p>
    <w:p w14:paraId="28E0D1BF" w14:textId="77777777" w:rsidR="0029142F" w:rsidRDefault="0029142F">
      <w:r>
        <w:t xml:space="preserve">Of 119 qualifying patients, 94 agreed to participate; the average duration of atrial fibrillation was 4.5 weeks. Participating patients underwent transthoracic echocardiography and </w:t>
      </w:r>
      <w:proofErr w:type="spellStart"/>
      <w:r>
        <w:t>transesophageal</w:t>
      </w:r>
      <w:proofErr w:type="spellEnd"/>
      <w:r>
        <w:t xml:space="preserve"> echocardiography followed by cardioversion if no thrombi were seen. Short-term anticoagulation with heparin was used in 80 patients before cardioversion, and 60 patients received warfarin for one month after cardioversion. </w:t>
      </w:r>
    </w:p>
    <w:p w14:paraId="53DB4D20" w14:textId="77777777" w:rsidR="0029142F" w:rsidRDefault="0029142F">
      <w:r>
        <w:t xml:space="preserve">Results. Fourteen atrial thrombi were identified in 12 patients (13 percent), and 12 of the 14 thrombi were </w:t>
      </w:r>
      <w:proofErr w:type="spellStart"/>
      <w:r>
        <w:t>visalized</w:t>
      </w:r>
      <w:proofErr w:type="spellEnd"/>
      <w:r>
        <w:t xml:space="preserve"> only on </w:t>
      </w:r>
      <w:proofErr w:type="spellStart"/>
      <w:r>
        <w:t>transesophageal</w:t>
      </w:r>
      <w:proofErr w:type="spellEnd"/>
      <w:r>
        <w:t xml:space="preserve"> echocardiography. Cardioversion was deferred in all 12 patients. Two of these 12 patients died suddenly, 4 of the 10 surviving patients </w:t>
      </w:r>
      <w:r>
        <w:lastRenderedPageBreak/>
        <w:t xml:space="preserve">underwent uneventful cardioversion after prolonged oral anticoagulation (a few did not have DC cardioversion because thrombus was still present at repeat TOE). Seventy-eight of the 82 patients without thrombi underwent successful cardioversion to sinus rhythm (47 by means of antiarrhythmic drugs and 31 by electrical cardioversion), all without long-term oral anticoagulation. None of these patients (95 </w:t>
      </w:r>
      <w:proofErr w:type="spellStart"/>
      <w:r>
        <w:t>perce</w:t>
      </w:r>
      <w:proofErr w:type="spellEnd"/>
      <w:r>
        <w:t xml:space="preserve"> confidence interval, 0 to 4.6 percent) had an embolic event.</w:t>
      </w:r>
    </w:p>
    <w:p w14:paraId="1F2A9C12" w14:textId="77777777" w:rsidR="0029142F" w:rsidRDefault="0029142F">
      <w:r>
        <w:t xml:space="preserve">Although LA size was slightly larger in those with LA thrombus (LAT) there was </w:t>
      </w:r>
      <w:proofErr w:type="spellStart"/>
      <w:r>
        <w:t>alot</w:t>
      </w:r>
      <w:proofErr w:type="spellEnd"/>
      <w:r>
        <w:t xml:space="preserve"> of overlap. Spontaneous </w:t>
      </w:r>
      <w:proofErr w:type="spellStart"/>
      <w:r>
        <w:t>echocontrast</w:t>
      </w:r>
      <w:proofErr w:type="spellEnd"/>
      <w:r>
        <w:t xml:space="preserve"> was found in 90% with LAT and in 50% of those without. There was “abnormal LV systolic function in 40% with LAT and in 33% without. </w:t>
      </w:r>
    </w:p>
    <w:p w14:paraId="40B2110B" w14:textId="77777777" w:rsidR="0029142F" w:rsidRDefault="0029142F">
      <w:r>
        <w:t xml:space="preserve">Incidence of left atrial thrombi in patients with nonvalvular atrial fibrillation- a </w:t>
      </w:r>
      <w:proofErr w:type="spellStart"/>
      <w:r>
        <w:t>multicenter</w:t>
      </w:r>
      <w:proofErr w:type="spellEnd"/>
      <w:r>
        <w:t xml:space="preserve"> study using transoesophageal echocardiography, abstract in Circulation </w:t>
      </w:r>
      <w:proofErr w:type="spellStart"/>
      <w:r>
        <w:t>suppl</w:t>
      </w:r>
      <w:proofErr w:type="spellEnd"/>
      <w:r>
        <w:t xml:space="preserve"> I,68;1992:1579</w:t>
      </w:r>
    </w:p>
    <w:p w14:paraId="0A4496CF" w14:textId="77777777" w:rsidR="0029142F" w:rsidRDefault="0029142F">
      <w:r>
        <w:t xml:space="preserve">341 patients with intermittent (109 </w:t>
      </w:r>
      <w:proofErr w:type="spellStart"/>
      <w:r>
        <w:t>iNVAF</w:t>
      </w:r>
      <w:proofErr w:type="spellEnd"/>
      <w:r>
        <w:t xml:space="preserve">) or chronic (220 </w:t>
      </w:r>
      <w:proofErr w:type="spellStart"/>
      <w:r>
        <w:t>cNVAF</w:t>
      </w:r>
      <w:proofErr w:type="spellEnd"/>
      <w:r>
        <w:t>) nonvalvular AF studied.</w:t>
      </w:r>
    </w:p>
    <w:p w14:paraId="045A4571" w14:textId="77777777" w:rsidR="0029142F" w:rsidRDefault="0029142F">
      <w:r>
        <w:t xml:space="preserve">54% of </w:t>
      </w:r>
      <w:proofErr w:type="spellStart"/>
      <w:r>
        <w:t>cNVAF</w:t>
      </w:r>
      <w:proofErr w:type="spellEnd"/>
      <w:r>
        <w:t xml:space="preserve"> had previous CVA, TIA or emboli</w:t>
      </w:r>
    </w:p>
    <w:p w14:paraId="1626A30C" w14:textId="77777777" w:rsidR="0029142F" w:rsidRDefault="0029142F">
      <w:r>
        <w:t xml:space="preserve">47% “  </w:t>
      </w:r>
      <w:proofErr w:type="spellStart"/>
      <w:r>
        <w:t>iNVAF</w:t>
      </w:r>
      <w:proofErr w:type="spellEnd"/>
      <w:r>
        <w:t xml:space="preserve">  “      “     “    “   “   “</w:t>
      </w:r>
    </w:p>
    <w:p w14:paraId="6349B02A" w14:textId="77777777" w:rsidR="0029142F" w:rsidRDefault="0029142F"/>
    <w:p w14:paraId="1CF82CED" w14:textId="77777777" w:rsidR="0029142F" w:rsidRDefault="0029142F">
      <w:r>
        <w:t xml:space="preserve">16% had atrial thrombi. Thrombi found in 19% of </w:t>
      </w:r>
      <w:proofErr w:type="spellStart"/>
      <w:r>
        <w:t>cNVAF</w:t>
      </w:r>
      <w:proofErr w:type="spellEnd"/>
      <w:r>
        <w:t xml:space="preserve"> and 10% </w:t>
      </w:r>
      <w:proofErr w:type="spellStart"/>
      <w:r>
        <w:t>iNVAF</w:t>
      </w:r>
      <w:proofErr w:type="spellEnd"/>
      <w:r>
        <w:t>. p&lt;0.01</w:t>
      </w:r>
    </w:p>
    <w:p w14:paraId="77E048A0" w14:textId="77777777" w:rsidR="0029142F" w:rsidRDefault="0029142F">
      <w:r>
        <w:t>24% of those with possible emboli had thrombi compared to 9% in those without p&lt;0.001</w:t>
      </w:r>
    </w:p>
    <w:p w14:paraId="724F1BBB" w14:textId="77777777" w:rsidR="0029142F" w:rsidRDefault="0029142F">
      <w:r>
        <w:t xml:space="preserve">Note: 25 of those with thrombi had had </w:t>
      </w:r>
      <w:r w:rsidR="009364F9">
        <w:t>aspirin</w:t>
      </w:r>
      <w:r>
        <w:t>/warfarin; 31 had not.</w:t>
      </w:r>
    </w:p>
    <w:p w14:paraId="5FE7CDA4" w14:textId="77777777" w:rsidR="0029142F" w:rsidRDefault="0029142F">
      <w:pPr>
        <w:pBdr>
          <w:bottom w:val="single" w:sz="6" w:space="1" w:color="auto"/>
        </w:pBdr>
      </w:pPr>
    </w:p>
    <w:p w14:paraId="5AC8FE65" w14:textId="77777777" w:rsidR="0029142F" w:rsidRDefault="0029142F"/>
    <w:p w14:paraId="6BD43F28" w14:textId="77777777" w:rsidR="0029142F" w:rsidRDefault="0029142F">
      <w:r w:rsidRPr="00376FB3">
        <w:rPr>
          <w:i/>
        </w:rPr>
        <w:t>Left atrial appendage clot by transoesophageal echocardiography is rarely seen in the absence of clinical risk factors for cardioembolic events,</w:t>
      </w:r>
      <w:r>
        <w:t xml:space="preserve"> Circulation </w:t>
      </w:r>
      <w:proofErr w:type="spellStart"/>
      <w:r>
        <w:t>Suppl</w:t>
      </w:r>
      <w:proofErr w:type="spellEnd"/>
      <w:r>
        <w:t xml:space="preserve"> I,1992;86</w:t>
      </w:r>
    </w:p>
    <w:p w14:paraId="4887D2E6" w14:textId="77777777" w:rsidR="0029142F" w:rsidRDefault="0029142F">
      <w:r>
        <w:t>Retrospective review of 350 records done for a variety of indications.</w:t>
      </w:r>
    </w:p>
    <w:p w14:paraId="1DB294A7" w14:textId="77777777" w:rsidR="0029142F" w:rsidRDefault="0029142F">
      <w:r>
        <w:t>Left atrial thrombus was found in 16.8% of those with risk factors compared to 0.9% in those without.</w:t>
      </w:r>
    </w:p>
    <w:p w14:paraId="66FD8F00" w14:textId="77777777" w:rsidR="0029142F" w:rsidRDefault="0029142F">
      <w:pPr>
        <w:pBdr>
          <w:bottom w:val="single" w:sz="6" w:space="1" w:color="auto"/>
        </w:pBdr>
      </w:pPr>
    </w:p>
    <w:p w14:paraId="2863E604" w14:textId="77777777" w:rsidR="0029142F" w:rsidRDefault="0029142F"/>
    <w:p w14:paraId="1B7BFA54" w14:textId="77777777" w:rsidR="0029142F" w:rsidRDefault="0029142F">
      <w:r>
        <w:t xml:space="preserve">Clinical implications of left atrial spontaneous echo contrast in nonrheumatic atrial fibrillation, Am J </w:t>
      </w:r>
      <w:proofErr w:type="spellStart"/>
      <w:r>
        <w:t>Cardiol</w:t>
      </w:r>
      <w:proofErr w:type="spellEnd"/>
      <w:r>
        <w:t xml:space="preserve"> 1992;70; 327-331</w:t>
      </w:r>
    </w:p>
    <w:p w14:paraId="7E3F17F1" w14:textId="77777777" w:rsidR="0029142F" w:rsidRDefault="0029142F">
      <w:r>
        <w:lastRenderedPageBreak/>
        <w:t xml:space="preserve">The prevalence and clinical </w:t>
      </w:r>
      <w:proofErr w:type="spellStart"/>
      <w:r>
        <w:t>signifcance</w:t>
      </w:r>
      <w:proofErr w:type="spellEnd"/>
      <w:r>
        <w:t xml:space="preserve"> of left atrial (LA) spontaneous </w:t>
      </w:r>
      <w:proofErr w:type="spellStart"/>
      <w:r>
        <w:t>echocontrast</w:t>
      </w:r>
      <w:proofErr w:type="spellEnd"/>
      <w:r>
        <w:t xml:space="preserve"> were investigated in 103 consecutive patients with chronic nonrheumatic atrial fibrillation (AF) using transoesophageal echo. 24.3% had spontaneous </w:t>
      </w:r>
      <w:proofErr w:type="spellStart"/>
      <w:r>
        <w:t>echocontrast</w:t>
      </w:r>
      <w:proofErr w:type="spellEnd"/>
      <w:r>
        <w:t xml:space="preserve">. Age, sex, LA diameter, left ventricular function and percentage of lone atrial fibrillation were not significantly differently between those with spontaneous </w:t>
      </w:r>
      <w:proofErr w:type="spellStart"/>
      <w:r>
        <w:t>echocontrast</w:t>
      </w:r>
      <w:proofErr w:type="spellEnd"/>
      <w:r>
        <w:t xml:space="preserve"> and those without, although those with </w:t>
      </w:r>
      <w:proofErr w:type="spellStart"/>
      <w:r>
        <w:t>echocontrast</w:t>
      </w:r>
      <w:proofErr w:type="spellEnd"/>
      <w:r>
        <w:t xml:space="preserve"> were less likely to have moderate or severe mitral regurgitation. LA thrombi were seen in 6.8% and all 7 thrombi were found in the atria of those with spontaneous </w:t>
      </w:r>
      <w:proofErr w:type="spellStart"/>
      <w:r>
        <w:t>echocontrast</w:t>
      </w:r>
      <w:proofErr w:type="spellEnd"/>
      <w:r>
        <w:t xml:space="preserve">. History of cerebral ischaemia or peripheral embolism or both were significantly more frequent in patients with than without </w:t>
      </w:r>
      <w:proofErr w:type="spellStart"/>
      <w:r>
        <w:t>echocontrast</w:t>
      </w:r>
      <w:proofErr w:type="spellEnd"/>
      <w:r>
        <w:t xml:space="preserve"> (84 vs 18%). The presence of spontaneous </w:t>
      </w:r>
      <w:proofErr w:type="spellStart"/>
      <w:r>
        <w:t>echocontrast</w:t>
      </w:r>
      <w:proofErr w:type="spellEnd"/>
      <w:r>
        <w:t xml:space="preserve"> was highly specific (94%) and predictive (PPV 84% and NPV 82%). Thus, transoesophageal </w:t>
      </w:r>
      <w:proofErr w:type="spellStart"/>
      <w:r>
        <w:t>echodetected</w:t>
      </w:r>
      <w:proofErr w:type="spellEnd"/>
      <w:r>
        <w:t xml:space="preserve"> LA spontaneous contrast is frequently found in patients with chronic nonrheumatic AF. This phenomenon may represent a </w:t>
      </w:r>
      <w:proofErr w:type="spellStart"/>
      <w:r>
        <w:t>precusor</w:t>
      </w:r>
      <w:proofErr w:type="spellEnd"/>
      <w:r>
        <w:t xml:space="preserve"> of thrombus formation and its presence is associated with an increased thromboembolic risk.</w:t>
      </w:r>
    </w:p>
    <w:p w14:paraId="558677EE" w14:textId="77777777" w:rsidR="0029142F" w:rsidRDefault="0029142F">
      <w:pPr>
        <w:pBdr>
          <w:bottom w:val="single" w:sz="6" w:space="1" w:color="auto"/>
        </w:pBdr>
      </w:pPr>
    </w:p>
    <w:p w14:paraId="22B3B736" w14:textId="77777777" w:rsidR="0029142F" w:rsidRDefault="0029142F">
      <w:pPr>
        <w:pStyle w:val="text"/>
        <w:rPr>
          <w:rFonts w:ascii="Times New Roman" w:hAnsi="Times New Roman"/>
          <w:sz w:val="20"/>
        </w:rPr>
      </w:pPr>
    </w:p>
    <w:p w14:paraId="63884C9C" w14:textId="77777777" w:rsidR="0029142F" w:rsidRDefault="0029142F">
      <w:pPr>
        <w:pStyle w:val="text"/>
        <w:pBdr>
          <w:bottom w:val="single" w:sz="6" w:space="1" w:color="auto"/>
        </w:pBdr>
        <w:rPr>
          <w:rFonts w:ascii="Times New Roman" w:hAnsi="Times New Roman"/>
          <w:sz w:val="20"/>
          <w:szCs w:val="28"/>
        </w:rPr>
      </w:pPr>
    </w:p>
    <w:p w14:paraId="7EEFED23" w14:textId="77777777" w:rsidR="0029142F" w:rsidRDefault="0029142F">
      <w:pPr>
        <w:pStyle w:val="text"/>
        <w:rPr>
          <w:rFonts w:ascii="Times New Roman" w:hAnsi="Times New Roman"/>
          <w:sz w:val="20"/>
          <w:szCs w:val="28"/>
        </w:rPr>
      </w:pPr>
    </w:p>
    <w:p w14:paraId="55694A34" w14:textId="77777777" w:rsidR="0029142F" w:rsidRDefault="0029142F">
      <w:pPr>
        <w:pStyle w:val="text"/>
        <w:rPr>
          <w:rFonts w:ascii="Times New Roman" w:hAnsi="Times New Roman"/>
          <w:sz w:val="20"/>
          <w:szCs w:val="28"/>
        </w:rPr>
      </w:pPr>
    </w:p>
    <w:p w14:paraId="43509BB6" w14:textId="77777777" w:rsidR="00376FB3" w:rsidRDefault="0029142F">
      <w:pPr>
        <w:rPr>
          <w:szCs w:val="28"/>
        </w:rPr>
      </w:pPr>
      <w:r>
        <w:rPr>
          <w:szCs w:val="28"/>
        </w:rPr>
        <w:t xml:space="preserve">CLINICAL STUDIES </w:t>
      </w:r>
    </w:p>
    <w:p w14:paraId="06726166" w14:textId="77777777" w:rsidR="0029142F" w:rsidRPr="00376FB3" w:rsidRDefault="0029142F">
      <w:pPr>
        <w:rPr>
          <w:i/>
        </w:rPr>
      </w:pPr>
      <w:r w:rsidRPr="00376FB3">
        <w:rPr>
          <w:i/>
          <w:szCs w:val="28"/>
        </w:rPr>
        <w:t xml:space="preserve">Atrial Fibrillation </w:t>
      </w:r>
      <w:r w:rsidRPr="00376FB3">
        <w:rPr>
          <w:i/>
        </w:rPr>
        <w:t>Embolic Events in Patients With Atrial</w:t>
      </w:r>
    </w:p>
    <w:p w14:paraId="6D0F3615" w14:textId="77777777" w:rsidR="0029142F" w:rsidRPr="00376FB3" w:rsidRDefault="0029142F">
      <w:pPr>
        <w:rPr>
          <w:i/>
        </w:rPr>
      </w:pPr>
      <w:r w:rsidRPr="00376FB3">
        <w:rPr>
          <w:i/>
        </w:rPr>
        <w:t xml:space="preserve">Fibrillation and Effective Anticoagulation: Value of </w:t>
      </w:r>
      <w:proofErr w:type="spellStart"/>
      <w:r w:rsidRPr="00376FB3">
        <w:rPr>
          <w:i/>
        </w:rPr>
        <w:t>Transesophageal</w:t>
      </w:r>
      <w:proofErr w:type="spellEnd"/>
      <w:r w:rsidRPr="00376FB3">
        <w:rPr>
          <w:i/>
        </w:rPr>
        <w:t xml:space="preserve"> Echocardiography</w:t>
      </w:r>
    </w:p>
    <w:p w14:paraId="7B9AAE06" w14:textId="77777777" w:rsidR="0029142F" w:rsidRDefault="0029142F">
      <w:r>
        <w:rPr>
          <w:szCs w:val="38"/>
        </w:rPr>
        <w:t xml:space="preserve">to Guide Direct-Current Cardioversion </w:t>
      </w:r>
      <w:r>
        <w:t>Final Results of the Ludwigshafen Observational Cardioversion Study</w:t>
      </w:r>
    </w:p>
    <w:p w14:paraId="781319AE" w14:textId="77777777" w:rsidR="0029142F" w:rsidRDefault="0029142F">
      <w:r>
        <w:t xml:space="preserve">OBJECTIVES The primary objective was to evaluate the usefulness of </w:t>
      </w:r>
      <w:proofErr w:type="spellStart"/>
      <w:r>
        <w:t>transesophageal</w:t>
      </w:r>
      <w:proofErr w:type="spellEnd"/>
      <w:r>
        <w:t xml:space="preserve"> echocardiography (TEE)-guided cardioversion to prevent thromboembolic complications in patients with atrial fibrillation (AF) and effective anticoagulation (International Normalized Ratio of 2 or 3) at least three weeks before cardioversion.</w:t>
      </w:r>
    </w:p>
    <w:p w14:paraId="0FCD3202" w14:textId="77777777" w:rsidR="0029142F" w:rsidRDefault="0029142F">
      <w:r>
        <w:t xml:space="preserve">BACKGROUND </w:t>
      </w:r>
      <w:proofErr w:type="spellStart"/>
      <w:r>
        <w:t>Transesophageal</w:t>
      </w:r>
      <w:proofErr w:type="spellEnd"/>
      <w:r>
        <w:t xml:space="preserve"> echocardiography has been proposed as a method of screening patients for left atrial thrombi before direct-current cardioversion of AF. The usefulness of TEE as a screening tool has always been evaluated in patients without long-term anticoagulation before cardioversion.</w:t>
      </w:r>
    </w:p>
    <w:p w14:paraId="4E042BB3" w14:textId="77777777" w:rsidR="0029142F" w:rsidRDefault="0029142F">
      <w:r>
        <w:t>METHODS This prospective, single-</w:t>
      </w:r>
      <w:proofErr w:type="spellStart"/>
      <w:r>
        <w:t>center</w:t>
      </w:r>
      <w:proofErr w:type="spellEnd"/>
      <w:r>
        <w:t xml:space="preserve">, observational study, performed on an intention-to-cardiovert </w:t>
      </w:r>
    </w:p>
    <w:p w14:paraId="110D5BFB" w14:textId="77777777" w:rsidR="0029142F" w:rsidRDefault="0029142F">
      <w:r>
        <w:lastRenderedPageBreak/>
        <w:t>basis, comprised 1,076 consecutive, unselected patients with AF. The initial two years were designed to be the control phase, during which the conventional approach was used. After that, cardioversion guided by TEE was performed in consecutive patients.</w:t>
      </w:r>
    </w:p>
    <w:p w14:paraId="488E5984" w14:textId="77777777" w:rsidR="0029142F" w:rsidRDefault="0029142F">
      <w:r>
        <w:t>RESULTS The prevalence of left atrial thrombi was 7.7% in patients with persistent AF and effective</w:t>
      </w:r>
    </w:p>
    <w:p w14:paraId="180CF2AD" w14:textId="77777777" w:rsidR="0029142F" w:rsidRDefault="0029142F">
      <w:r>
        <w:t>anticoagulation. During the first four weeks after electrical cardioversion, six thromboembolic complications were observed in patients in whom the TEE-guided approach was employed (6 [0.8%] of 719 patients), compared with three thromboembolic complications in patients in whom the conventional approach was used (3 [0.8%] of 357 patients). None of the patients in whom electrical cardioversion was not performed experienced an embolic event.</w:t>
      </w:r>
    </w:p>
    <w:p w14:paraId="43C68288" w14:textId="77777777" w:rsidR="0029142F" w:rsidRDefault="0029142F">
      <w:r>
        <w:t xml:space="preserve">CONCLUSIONS There were no differences in the rate of embolic events between the two treatment groups. In patients with AF and effective anticoagulation, TEE-guided electrical cardioversion does not reduce the embolic risk. However, TEE revealed left atrial thrombi in 7.7% of patients with AF and effective anticoagulation, before direct-current cardioversion. (J Am Coll </w:t>
      </w:r>
      <w:proofErr w:type="spellStart"/>
      <w:r>
        <w:t>Cardiol</w:t>
      </w:r>
      <w:proofErr w:type="spellEnd"/>
      <w:r>
        <w:t xml:space="preserve"> 2002;39:1436 –42) © 2002 by the American College of Cardiology Foundation</w:t>
      </w:r>
    </w:p>
    <w:p w14:paraId="318A7146" w14:textId="77777777" w:rsidR="0029142F" w:rsidRDefault="0029142F"/>
    <w:p w14:paraId="27286A6A" w14:textId="77777777" w:rsidR="0029142F" w:rsidRDefault="0029142F">
      <w:pPr>
        <w:pBdr>
          <w:bottom w:val="single" w:sz="6" w:space="1" w:color="auto"/>
        </w:pBdr>
      </w:pPr>
    </w:p>
    <w:p w14:paraId="54873222" w14:textId="77777777" w:rsidR="0029142F" w:rsidRDefault="0029142F"/>
    <w:p w14:paraId="619B2315" w14:textId="77777777" w:rsidR="0029142F" w:rsidRDefault="0029142F"/>
    <w:p w14:paraId="179DC994" w14:textId="77777777" w:rsidR="0029142F" w:rsidRPr="00376FB3" w:rsidRDefault="0029142F">
      <w:pPr>
        <w:rPr>
          <w:i/>
        </w:rPr>
      </w:pPr>
      <w:r w:rsidRPr="00376FB3">
        <w:rPr>
          <w:i/>
        </w:rPr>
        <w:t xml:space="preserve">**Cardioversion of nonrheumatic atrial fibrillation, reduced thromboembolic complications with 4 weeks of </w:t>
      </w:r>
      <w:proofErr w:type="spellStart"/>
      <w:r w:rsidRPr="00376FB3">
        <w:rPr>
          <w:i/>
        </w:rPr>
        <w:t>prcardioversion</w:t>
      </w:r>
      <w:proofErr w:type="spellEnd"/>
      <w:r w:rsidRPr="00376FB3">
        <w:rPr>
          <w:i/>
        </w:rPr>
        <w:t xml:space="preserve"> anticoagulation are related to atrial thrombus </w:t>
      </w:r>
      <w:proofErr w:type="spellStart"/>
      <w:r w:rsidRPr="00376FB3">
        <w:rPr>
          <w:i/>
        </w:rPr>
        <w:t>resultion</w:t>
      </w:r>
      <w:proofErr w:type="spellEnd"/>
      <w:r w:rsidRPr="00376FB3">
        <w:rPr>
          <w:i/>
        </w:rPr>
        <w:t>, Circulation 1995;92:156-59</w:t>
      </w:r>
    </w:p>
    <w:p w14:paraId="1B4AEA4A" w14:textId="77777777" w:rsidR="0029142F" w:rsidRDefault="0029142F">
      <w:r>
        <w:t>Introduction:</w:t>
      </w:r>
    </w:p>
    <w:p w14:paraId="240AE337" w14:textId="77777777" w:rsidR="0029142F" w:rsidRDefault="0029142F">
      <w:r>
        <w:t xml:space="preserve">In the absence of anticoagulation, cardioversion is associated with clinical thromboembolism in 5-7% of patients. The use of anticoagulation with warfarin for 3 weeks is associated with a reduction in cardioversion related thromboembolism to 0-1.6%. ?anticoagulation causes enhanced thrombus organisation. Would TOE help define this: do thrombi </w:t>
      </w:r>
      <w:proofErr w:type="spellStart"/>
      <w:r>
        <w:t>disaapear</w:t>
      </w:r>
      <w:proofErr w:type="spellEnd"/>
      <w:r>
        <w:t xml:space="preserve"> or become organised.</w:t>
      </w:r>
    </w:p>
    <w:p w14:paraId="50BB6FA6" w14:textId="77777777" w:rsidR="0029142F" w:rsidRDefault="0029142F">
      <w:r>
        <w:t>Methods:</w:t>
      </w:r>
    </w:p>
    <w:p w14:paraId="41B715C3" w14:textId="77777777" w:rsidR="0029142F" w:rsidRDefault="0029142F">
      <w:r>
        <w:t xml:space="preserve">Retrospective review of those who had thrombus and </w:t>
      </w:r>
      <w:proofErr w:type="spellStart"/>
      <w:r>
        <w:t>followup</w:t>
      </w:r>
      <w:proofErr w:type="spellEnd"/>
      <w:r>
        <w:t xml:space="preserve"> TOE a few weeks later after anticoagulation. 12pts only, half had monoplane exam only. </w:t>
      </w:r>
    </w:p>
    <w:p w14:paraId="27CAA73E" w14:textId="77777777" w:rsidR="0029142F" w:rsidRDefault="0029142F">
      <w:r>
        <w:t>Results</w:t>
      </w:r>
    </w:p>
    <w:p w14:paraId="247EC15A" w14:textId="77777777" w:rsidR="0029142F" w:rsidRDefault="0029142F">
      <w:r>
        <w:lastRenderedPageBreak/>
        <w:t>16 of 18 thrombi seemed to have resolved after 3-4 weeks of anticoagulation.</w:t>
      </w:r>
    </w:p>
    <w:p w14:paraId="2DCC6CA4" w14:textId="77777777" w:rsidR="0029142F" w:rsidRDefault="0029142F">
      <w:r>
        <w:t>**Regional left atrial stasis during atrial fibrillation and atrial flutter: determinants and relation to stroke, JACC 1997;27:1722</w:t>
      </w:r>
    </w:p>
    <w:p w14:paraId="1670AC58" w14:textId="77777777" w:rsidR="0029142F" w:rsidRDefault="0029142F">
      <w:r>
        <w:t>?A prospective study, 89 patients studied.</w:t>
      </w:r>
    </w:p>
    <w:p w14:paraId="7B905A7F" w14:textId="77777777" w:rsidR="0029142F" w:rsidRDefault="0029142F">
      <w:r>
        <w:t xml:space="preserve">Found a steep </w:t>
      </w:r>
      <w:proofErr w:type="spellStart"/>
      <w:r>
        <w:t>raltionship</w:t>
      </w:r>
      <w:proofErr w:type="spellEnd"/>
      <w:r>
        <w:t xml:space="preserve"> between stoke frequent and atrial </w:t>
      </w:r>
      <w:proofErr w:type="spellStart"/>
      <w:r>
        <w:t>vel</w:t>
      </w:r>
      <w:proofErr w:type="spellEnd"/>
      <w:r>
        <w:t>, and similarly for SEC grade and stroke frequency.</w:t>
      </w:r>
    </w:p>
    <w:p w14:paraId="6BECB29E" w14:textId="77777777" w:rsidR="0029142F" w:rsidRDefault="0029142F">
      <w:r>
        <w:t xml:space="preserve">The risk of stroke increased </w:t>
      </w:r>
      <w:proofErr w:type="spellStart"/>
      <w:r>
        <w:t>steppely</w:t>
      </w:r>
      <w:proofErr w:type="spellEnd"/>
      <w:r>
        <w:t xml:space="preserve"> when the lowest atrial velocity was &lt;15cm/s. The lowest velocity was </w:t>
      </w:r>
      <w:proofErr w:type="spellStart"/>
      <w:r>
        <w:t>detetced</w:t>
      </w:r>
      <w:proofErr w:type="spellEnd"/>
      <w:r>
        <w:t xml:space="preserve"> in the posterior LA, appendage velocities were slightly higher.</w:t>
      </w:r>
    </w:p>
    <w:p w14:paraId="728D5A98" w14:textId="77777777" w:rsidR="0029142F" w:rsidRDefault="0029142F">
      <w:r>
        <w:t xml:space="preserve">Thus risk of stroke in those with a velocity of 15 to 20cm/s was about 13%, increasing to 40% in those with atrial velocity of </w:t>
      </w:r>
      <w:r>
        <w:sym w:font="Symbol" w:char="F0A3"/>
      </w:r>
      <w:r>
        <w:t>10cm/s..</w:t>
      </w:r>
    </w:p>
    <w:p w14:paraId="33D97B85" w14:textId="77777777" w:rsidR="0029142F" w:rsidRDefault="0029142F">
      <w:pPr>
        <w:pBdr>
          <w:bottom w:val="single" w:sz="6" w:space="1" w:color="auto"/>
        </w:pBdr>
      </w:pPr>
    </w:p>
    <w:p w14:paraId="3964725C" w14:textId="77777777" w:rsidR="0029142F" w:rsidRDefault="0029142F"/>
    <w:p w14:paraId="5D84137A" w14:textId="77777777" w:rsidR="0029142F" w:rsidRDefault="0029142F"/>
    <w:p w14:paraId="2EEC2A47" w14:textId="77777777" w:rsidR="0029142F" w:rsidRDefault="0029142F" w:rsidP="00376FB3">
      <w:pPr>
        <w:pStyle w:val="Heading4"/>
      </w:pPr>
      <w:r>
        <w:t>TOE Miscellaneous</w:t>
      </w:r>
    </w:p>
    <w:p w14:paraId="351EC268" w14:textId="77777777" w:rsidR="0029142F" w:rsidRDefault="0029142F">
      <w:r w:rsidRPr="00376FB3">
        <w:rPr>
          <w:i/>
        </w:rPr>
        <w:t>High Incidence of Silent Pulmonary Embolism in Patients With Atrial Fibrillation With Right Atrial Spontaneous Echo Contrast</w:t>
      </w:r>
      <w:r>
        <w:t xml:space="preserve"> Yoshinori </w:t>
      </w:r>
      <w:proofErr w:type="spellStart"/>
      <w:r>
        <w:t>Yasuoaka</w:t>
      </w:r>
      <w:proofErr w:type="spellEnd"/>
      <w:r>
        <w:t xml:space="preserve">, </w:t>
      </w:r>
      <w:proofErr w:type="spellStart"/>
      <w:r>
        <w:t>Johji</w:t>
      </w:r>
      <w:proofErr w:type="spellEnd"/>
      <w:r>
        <w:t xml:space="preserve"> Naito, Taro Okazaki, Noriko Sakamoto, Ryu </w:t>
      </w:r>
      <w:proofErr w:type="spellStart"/>
      <w:r>
        <w:t>Shutta</w:t>
      </w:r>
      <w:proofErr w:type="spellEnd"/>
      <w:r>
        <w:t xml:space="preserve">, Junichi Yoshida, Katsuji Hashimoto, </w:t>
      </w:r>
      <w:proofErr w:type="spellStart"/>
      <w:r>
        <w:t>Wakatomi</w:t>
      </w:r>
      <w:proofErr w:type="spellEnd"/>
      <w:r>
        <w:t xml:space="preserve"> Chin, Hideo </w:t>
      </w:r>
      <w:proofErr w:type="spellStart"/>
      <w:r>
        <w:t>Kusuoka</w:t>
      </w:r>
      <w:proofErr w:type="spellEnd"/>
      <w:r>
        <w:t xml:space="preserve">, </w:t>
      </w:r>
      <w:proofErr w:type="spellStart"/>
      <w:r>
        <w:t>Michitoshi</w:t>
      </w:r>
      <w:proofErr w:type="spellEnd"/>
      <w:r>
        <w:t xml:space="preserve"> Inoue, Yukihiro </w:t>
      </w:r>
      <w:proofErr w:type="spellStart"/>
      <w:r>
        <w:t>Koretsune</w:t>
      </w:r>
      <w:proofErr w:type="spellEnd"/>
      <w:r>
        <w:t xml:space="preserve">. </w:t>
      </w:r>
      <w:r>
        <w:rPr>
          <w:i/>
        </w:rPr>
        <w:t xml:space="preserve">Osaka National </w:t>
      </w:r>
      <w:proofErr w:type="spellStart"/>
      <w:r>
        <w:rPr>
          <w:i/>
        </w:rPr>
        <w:t>Hospoital</w:t>
      </w:r>
      <w:proofErr w:type="spellEnd"/>
      <w:r>
        <w:rPr>
          <w:i/>
        </w:rPr>
        <w:t>, Osaka, Japan</w:t>
      </w:r>
      <w:r>
        <w:t xml:space="preserve"> Presentation Number: 5 Keywords: Pulmonary embolism, Echocardiography, </w:t>
      </w:r>
      <w:proofErr w:type="spellStart"/>
      <w:r>
        <w:t>transesophageal</w:t>
      </w:r>
      <w:proofErr w:type="spellEnd"/>
      <w:r>
        <w:t xml:space="preserve">, Atrial fibrillation, Thrombosis Background: It has been demonstrated that spontaneous echo contrast (SEC) detected within the cardiac chambers is connected with an increased risk of thromboembolism. However, most of studies have reported the relation between left atrial SEC and embolic findings, including silent cerebral infarction. The aim of this study is to investigate the relation between right atrial SEC and silent pulmonary embolism (PE) in humans. Methods: Sixty patients with chronic, nonvalvular atrial fibrillation, who had undergone </w:t>
      </w:r>
      <w:proofErr w:type="spellStart"/>
      <w:r>
        <w:t>transesophageal</w:t>
      </w:r>
      <w:proofErr w:type="spellEnd"/>
      <w:r>
        <w:t xml:space="preserve"> echocardiography (TEE), were divided into two groups; right atrial SEC(+) (n=35) and SEC(-) (n=25) groups. Patients with a history of symptomatic PE or deep vein thrombosis were excluded. SEC was determined as smoke-like echoes that swirled in a circular pattern in the chamber by TEE. PE was diagnosed by perfusion isotope lung scan. </w:t>
      </w:r>
      <w:proofErr w:type="spellStart"/>
      <w:r>
        <w:t>Hematological</w:t>
      </w:r>
      <w:proofErr w:type="spellEnd"/>
      <w:r>
        <w:t xml:space="preserve"> parameters (fibrinogen, TAT and D-dimer) were measured in all patients. Results: There was no significant difference in </w:t>
      </w:r>
      <w:proofErr w:type="spellStart"/>
      <w:r>
        <w:t>hematological</w:t>
      </w:r>
      <w:proofErr w:type="spellEnd"/>
      <w:r>
        <w:t xml:space="preserve"> parameters between right atrial SEC(+) and SEC(-) groups, but the proportion of silent PE was significantly large in right atrial SEC(+) (Chi-square, p=0.006). Conclusion: High incidence of silent PE was observed in the right atrial SEC (+) group. Right atrial SEC may be a significant parameter to predict cardiogenic PE. </w:t>
      </w:r>
    </w:p>
    <w:p w14:paraId="7814D6BC" w14:textId="77777777" w:rsidR="0029142F" w:rsidRDefault="0029142F">
      <w:pPr>
        <w:pStyle w:val="Heading5"/>
      </w:pPr>
      <w:r>
        <w:t xml:space="preserve">A Relation Between SEC and PE </w:t>
      </w:r>
    </w:p>
    <w:p w14:paraId="527EEB06" w14:textId="77777777" w:rsidR="0029142F" w:rsidRDefault="0029142F">
      <w:pPr>
        <w:pStyle w:val="BodyText"/>
      </w:pPr>
    </w:p>
    <w:tbl>
      <w:tblPr>
        <w:tblW w:w="0" w:type="auto"/>
        <w:tblInd w:w="23" w:type="dxa"/>
        <w:tblLayout w:type="fixed"/>
        <w:tblCellMar>
          <w:left w:w="0" w:type="dxa"/>
          <w:right w:w="0" w:type="dxa"/>
        </w:tblCellMar>
        <w:tblLook w:val="0000" w:firstRow="0" w:lastRow="0" w:firstColumn="0" w:lastColumn="0" w:noHBand="0" w:noVBand="0"/>
      </w:tblPr>
      <w:tblGrid>
        <w:gridCol w:w="960"/>
        <w:gridCol w:w="800"/>
        <w:gridCol w:w="800"/>
      </w:tblGrid>
      <w:tr w:rsidR="0029142F" w:rsidRPr="00A24553" w14:paraId="4F49C530" w14:textId="77777777">
        <w:tc>
          <w:tcPr>
            <w:tcW w:w="960" w:type="dxa"/>
            <w:tcBorders>
              <w:top w:val="threeDEmboss" w:sz="6" w:space="0" w:color="auto"/>
              <w:left w:val="threeDEmboss" w:sz="6" w:space="0" w:color="auto"/>
              <w:bottom w:val="threeDEmboss" w:sz="6" w:space="0" w:color="auto"/>
              <w:right w:val="threeDEmboss" w:sz="6" w:space="0" w:color="auto"/>
            </w:tcBorders>
            <w:vAlign w:val="center"/>
          </w:tcPr>
          <w:p w14:paraId="6A0B216A" w14:textId="77777777" w:rsidR="0029142F" w:rsidRPr="00A24553" w:rsidRDefault="0029142F">
            <w:pPr>
              <w:pStyle w:val="text"/>
              <w:rPr>
                <w:rFonts w:ascii="Times New Roman" w:hAnsi="Times New Roman"/>
                <w:sz w:val="20"/>
              </w:rPr>
            </w:pPr>
            <w:r w:rsidRPr="00A24553">
              <w:rPr>
                <w:rFonts w:ascii="Times New Roman" w:hAnsi="Times New Roman"/>
                <w:sz w:val="20"/>
              </w:rPr>
              <w:fldChar w:fldCharType="begin"/>
            </w:r>
            <w:r w:rsidRPr="00A24553">
              <w:rPr>
                <w:rFonts w:ascii="Times New Roman" w:hAnsi="Times New Roman"/>
                <w:sz w:val="20"/>
              </w:rPr>
              <w:instrText>PRIVATE</w:instrText>
            </w:r>
            <w:r w:rsidRPr="00A24553">
              <w:rPr>
                <w:rFonts w:ascii="Times New Roman" w:hAnsi="Times New Roman"/>
                <w:sz w:val="20"/>
              </w:rPr>
              <w:fldChar w:fldCharType="end"/>
            </w:r>
          </w:p>
        </w:tc>
        <w:tc>
          <w:tcPr>
            <w:tcW w:w="800" w:type="dxa"/>
            <w:tcBorders>
              <w:top w:val="threeDEmboss" w:sz="6" w:space="0" w:color="auto"/>
              <w:left w:val="threeDEmboss" w:sz="6" w:space="0" w:color="auto"/>
              <w:bottom w:val="threeDEmboss" w:sz="6" w:space="0" w:color="auto"/>
              <w:right w:val="threeDEmboss" w:sz="6" w:space="0" w:color="auto"/>
            </w:tcBorders>
            <w:vAlign w:val="center"/>
          </w:tcPr>
          <w:p w14:paraId="480DD05A" w14:textId="77777777" w:rsidR="0029142F" w:rsidRPr="00A24553" w:rsidRDefault="0029142F">
            <w:pPr>
              <w:pStyle w:val="text"/>
              <w:rPr>
                <w:rFonts w:ascii="Times New Roman" w:hAnsi="Times New Roman"/>
                <w:sz w:val="20"/>
              </w:rPr>
            </w:pPr>
            <w:r w:rsidRPr="00A24553">
              <w:rPr>
                <w:rFonts w:ascii="Times New Roman" w:hAnsi="Times New Roman"/>
                <w:sz w:val="20"/>
              </w:rPr>
              <w:t>PE(+)</w:t>
            </w:r>
          </w:p>
        </w:tc>
        <w:tc>
          <w:tcPr>
            <w:tcW w:w="800" w:type="dxa"/>
            <w:tcBorders>
              <w:top w:val="threeDEmboss" w:sz="6" w:space="0" w:color="auto"/>
              <w:left w:val="threeDEmboss" w:sz="6" w:space="0" w:color="auto"/>
              <w:bottom w:val="threeDEmboss" w:sz="6" w:space="0" w:color="auto"/>
              <w:right w:val="threeDEmboss" w:sz="6" w:space="0" w:color="auto"/>
            </w:tcBorders>
            <w:vAlign w:val="center"/>
          </w:tcPr>
          <w:p w14:paraId="54FED54D" w14:textId="77777777" w:rsidR="0029142F" w:rsidRPr="00A24553" w:rsidRDefault="0029142F">
            <w:pPr>
              <w:pStyle w:val="text"/>
              <w:rPr>
                <w:rFonts w:ascii="Times New Roman" w:hAnsi="Times New Roman"/>
                <w:sz w:val="20"/>
              </w:rPr>
            </w:pPr>
            <w:r w:rsidRPr="00A24553">
              <w:rPr>
                <w:rFonts w:ascii="Times New Roman" w:hAnsi="Times New Roman"/>
                <w:sz w:val="20"/>
              </w:rPr>
              <w:t>PE(-)</w:t>
            </w:r>
          </w:p>
        </w:tc>
      </w:tr>
      <w:tr w:rsidR="0029142F" w:rsidRPr="00A24553" w14:paraId="2CE1E15B" w14:textId="77777777">
        <w:tc>
          <w:tcPr>
            <w:tcW w:w="960" w:type="dxa"/>
            <w:tcBorders>
              <w:top w:val="threeDEmboss" w:sz="6" w:space="0" w:color="auto"/>
              <w:left w:val="threeDEmboss" w:sz="6" w:space="0" w:color="auto"/>
              <w:bottom w:val="threeDEmboss" w:sz="6" w:space="0" w:color="auto"/>
              <w:right w:val="threeDEmboss" w:sz="6" w:space="0" w:color="auto"/>
            </w:tcBorders>
            <w:vAlign w:val="center"/>
          </w:tcPr>
          <w:p w14:paraId="5C1E9096" w14:textId="77777777" w:rsidR="0029142F" w:rsidRPr="00A24553" w:rsidRDefault="0029142F">
            <w:pPr>
              <w:pStyle w:val="text"/>
              <w:rPr>
                <w:rFonts w:ascii="Times New Roman" w:hAnsi="Times New Roman"/>
                <w:sz w:val="20"/>
              </w:rPr>
            </w:pPr>
            <w:r w:rsidRPr="00A24553">
              <w:rPr>
                <w:rFonts w:ascii="Times New Roman" w:hAnsi="Times New Roman"/>
                <w:sz w:val="20"/>
              </w:rPr>
              <w:t>SEC(+)</w:t>
            </w:r>
          </w:p>
        </w:tc>
        <w:tc>
          <w:tcPr>
            <w:tcW w:w="800" w:type="dxa"/>
            <w:tcBorders>
              <w:top w:val="threeDEmboss" w:sz="6" w:space="0" w:color="auto"/>
              <w:left w:val="threeDEmboss" w:sz="6" w:space="0" w:color="auto"/>
              <w:bottom w:val="threeDEmboss" w:sz="6" w:space="0" w:color="auto"/>
              <w:right w:val="threeDEmboss" w:sz="6" w:space="0" w:color="auto"/>
            </w:tcBorders>
            <w:vAlign w:val="center"/>
          </w:tcPr>
          <w:p w14:paraId="1B9DB5A4" w14:textId="77777777" w:rsidR="0029142F" w:rsidRPr="00A24553" w:rsidRDefault="0029142F">
            <w:pPr>
              <w:pStyle w:val="text"/>
              <w:rPr>
                <w:rFonts w:ascii="Times New Roman" w:hAnsi="Times New Roman"/>
                <w:sz w:val="20"/>
              </w:rPr>
            </w:pPr>
            <w:r w:rsidRPr="00A24553">
              <w:rPr>
                <w:rFonts w:ascii="Times New Roman" w:hAnsi="Times New Roman"/>
                <w:sz w:val="20"/>
              </w:rPr>
              <w:t>15/35</w:t>
            </w:r>
          </w:p>
        </w:tc>
        <w:tc>
          <w:tcPr>
            <w:tcW w:w="800" w:type="dxa"/>
            <w:tcBorders>
              <w:top w:val="threeDEmboss" w:sz="6" w:space="0" w:color="auto"/>
              <w:left w:val="threeDEmboss" w:sz="6" w:space="0" w:color="auto"/>
              <w:bottom w:val="threeDEmboss" w:sz="6" w:space="0" w:color="auto"/>
              <w:right w:val="threeDEmboss" w:sz="6" w:space="0" w:color="auto"/>
            </w:tcBorders>
            <w:vAlign w:val="center"/>
          </w:tcPr>
          <w:p w14:paraId="0C4E24AE" w14:textId="77777777" w:rsidR="0029142F" w:rsidRPr="00A24553" w:rsidRDefault="0029142F">
            <w:pPr>
              <w:pStyle w:val="text"/>
              <w:rPr>
                <w:rFonts w:ascii="Times New Roman" w:hAnsi="Times New Roman"/>
                <w:sz w:val="20"/>
              </w:rPr>
            </w:pPr>
            <w:r w:rsidRPr="00A24553">
              <w:rPr>
                <w:rFonts w:ascii="Times New Roman" w:hAnsi="Times New Roman"/>
                <w:sz w:val="20"/>
              </w:rPr>
              <w:t>20/35</w:t>
            </w:r>
          </w:p>
        </w:tc>
      </w:tr>
      <w:tr w:rsidR="0029142F" w:rsidRPr="00A24553" w14:paraId="1FA547F8" w14:textId="77777777">
        <w:tc>
          <w:tcPr>
            <w:tcW w:w="960" w:type="dxa"/>
            <w:tcBorders>
              <w:top w:val="threeDEmboss" w:sz="6" w:space="0" w:color="auto"/>
              <w:left w:val="threeDEmboss" w:sz="6" w:space="0" w:color="auto"/>
              <w:bottom w:val="threeDEmboss" w:sz="6" w:space="0" w:color="auto"/>
              <w:right w:val="threeDEmboss" w:sz="6" w:space="0" w:color="auto"/>
            </w:tcBorders>
            <w:vAlign w:val="center"/>
          </w:tcPr>
          <w:p w14:paraId="708F3819" w14:textId="77777777" w:rsidR="0029142F" w:rsidRPr="00A24553" w:rsidRDefault="0029142F">
            <w:pPr>
              <w:pStyle w:val="text"/>
              <w:rPr>
                <w:rFonts w:ascii="Times New Roman" w:hAnsi="Times New Roman"/>
                <w:sz w:val="20"/>
              </w:rPr>
            </w:pPr>
            <w:r w:rsidRPr="00A24553">
              <w:rPr>
                <w:rFonts w:ascii="Times New Roman" w:hAnsi="Times New Roman"/>
                <w:sz w:val="20"/>
              </w:rPr>
              <w:t>SEC(-)</w:t>
            </w:r>
          </w:p>
        </w:tc>
        <w:tc>
          <w:tcPr>
            <w:tcW w:w="800" w:type="dxa"/>
            <w:tcBorders>
              <w:top w:val="threeDEmboss" w:sz="6" w:space="0" w:color="auto"/>
              <w:left w:val="threeDEmboss" w:sz="6" w:space="0" w:color="auto"/>
              <w:bottom w:val="threeDEmboss" w:sz="6" w:space="0" w:color="auto"/>
              <w:right w:val="threeDEmboss" w:sz="6" w:space="0" w:color="auto"/>
            </w:tcBorders>
            <w:vAlign w:val="center"/>
          </w:tcPr>
          <w:p w14:paraId="41680155" w14:textId="77777777" w:rsidR="0029142F" w:rsidRPr="00A24553" w:rsidRDefault="0029142F">
            <w:pPr>
              <w:pStyle w:val="text"/>
              <w:rPr>
                <w:rFonts w:ascii="Times New Roman" w:hAnsi="Times New Roman"/>
                <w:sz w:val="20"/>
              </w:rPr>
            </w:pPr>
            <w:r w:rsidRPr="00A24553">
              <w:rPr>
                <w:rFonts w:ascii="Times New Roman" w:hAnsi="Times New Roman"/>
                <w:sz w:val="20"/>
              </w:rPr>
              <w:t>2/25</w:t>
            </w:r>
          </w:p>
        </w:tc>
        <w:tc>
          <w:tcPr>
            <w:tcW w:w="800" w:type="dxa"/>
            <w:tcBorders>
              <w:top w:val="threeDEmboss" w:sz="6" w:space="0" w:color="auto"/>
              <w:left w:val="threeDEmboss" w:sz="6" w:space="0" w:color="auto"/>
              <w:bottom w:val="threeDEmboss" w:sz="6" w:space="0" w:color="auto"/>
              <w:right w:val="threeDEmboss" w:sz="6" w:space="0" w:color="auto"/>
            </w:tcBorders>
            <w:vAlign w:val="center"/>
          </w:tcPr>
          <w:p w14:paraId="4E07E33C" w14:textId="77777777" w:rsidR="0029142F" w:rsidRPr="00A24553" w:rsidRDefault="0029142F">
            <w:pPr>
              <w:pStyle w:val="text"/>
              <w:rPr>
                <w:rFonts w:ascii="Times New Roman" w:hAnsi="Times New Roman"/>
                <w:sz w:val="20"/>
              </w:rPr>
            </w:pPr>
            <w:r w:rsidRPr="00A24553">
              <w:rPr>
                <w:rFonts w:ascii="Times New Roman" w:hAnsi="Times New Roman"/>
                <w:sz w:val="20"/>
              </w:rPr>
              <w:t>23/25</w:t>
            </w:r>
          </w:p>
        </w:tc>
      </w:tr>
      <w:tr w:rsidR="0029142F" w:rsidRPr="00A24553" w14:paraId="18E236EF" w14:textId="77777777">
        <w:tc>
          <w:tcPr>
            <w:tcW w:w="960" w:type="dxa"/>
            <w:tcBorders>
              <w:top w:val="threeDEmboss" w:sz="6" w:space="0" w:color="auto"/>
              <w:left w:val="threeDEmboss" w:sz="6" w:space="0" w:color="auto"/>
              <w:bottom w:val="threeDEmboss" w:sz="6" w:space="0" w:color="auto"/>
              <w:right w:val="threeDEmboss" w:sz="6" w:space="0" w:color="auto"/>
            </w:tcBorders>
            <w:vAlign w:val="center"/>
          </w:tcPr>
          <w:p w14:paraId="22C6C066" w14:textId="77777777" w:rsidR="0029142F" w:rsidRPr="00A24553" w:rsidRDefault="0029142F">
            <w:pPr>
              <w:pStyle w:val="text"/>
              <w:rPr>
                <w:rFonts w:ascii="Times New Roman" w:hAnsi="Times New Roman"/>
                <w:sz w:val="20"/>
              </w:rPr>
            </w:pPr>
          </w:p>
        </w:tc>
        <w:tc>
          <w:tcPr>
            <w:tcW w:w="800" w:type="dxa"/>
            <w:tcBorders>
              <w:top w:val="threeDEmboss" w:sz="6" w:space="0" w:color="auto"/>
              <w:left w:val="threeDEmboss" w:sz="6" w:space="0" w:color="auto"/>
              <w:bottom w:val="threeDEmboss" w:sz="6" w:space="0" w:color="auto"/>
              <w:right w:val="threeDEmboss" w:sz="6" w:space="0" w:color="auto"/>
            </w:tcBorders>
            <w:vAlign w:val="center"/>
          </w:tcPr>
          <w:p w14:paraId="3DCFD196" w14:textId="77777777" w:rsidR="0029142F" w:rsidRPr="00A24553" w:rsidRDefault="0029142F">
            <w:pPr>
              <w:pStyle w:val="text"/>
              <w:rPr>
                <w:rFonts w:ascii="Times New Roman" w:hAnsi="Times New Roman"/>
                <w:sz w:val="20"/>
              </w:rPr>
            </w:pPr>
          </w:p>
        </w:tc>
        <w:tc>
          <w:tcPr>
            <w:tcW w:w="800" w:type="dxa"/>
            <w:tcBorders>
              <w:top w:val="threeDEmboss" w:sz="6" w:space="0" w:color="auto"/>
              <w:left w:val="threeDEmboss" w:sz="6" w:space="0" w:color="auto"/>
              <w:bottom w:val="threeDEmboss" w:sz="6" w:space="0" w:color="auto"/>
              <w:right w:val="threeDEmboss" w:sz="6" w:space="0" w:color="auto"/>
            </w:tcBorders>
            <w:vAlign w:val="center"/>
          </w:tcPr>
          <w:p w14:paraId="68A83ABC" w14:textId="77777777" w:rsidR="0029142F" w:rsidRPr="00A24553" w:rsidRDefault="0029142F">
            <w:pPr>
              <w:pStyle w:val="text"/>
              <w:rPr>
                <w:rFonts w:ascii="Times New Roman" w:hAnsi="Times New Roman"/>
                <w:sz w:val="20"/>
              </w:rPr>
            </w:pPr>
          </w:p>
        </w:tc>
      </w:tr>
    </w:tbl>
    <w:p w14:paraId="3962333C" w14:textId="77777777" w:rsidR="0029142F" w:rsidRDefault="0029142F">
      <w:pPr>
        <w:pStyle w:val="Caption"/>
      </w:pPr>
    </w:p>
    <w:p w14:paraId="0754586C" w14:textId="77777777" w:rsidR="0029142F" w:rsidRDefault="0029142F">
      <w:pPr>
        <w:pStyle w:val="Heading5"/>
        <w:pBdr>
          <w:bottom w:val="single" w:sz="6" w:space="1" w:color="auto"/>
        </w:pBdr>
      </w:pPr>
      <w:r>
        <w:t>Dense SEC and recurrent TE events while on warfarin</w:t>
      </w:r>
    </w:p>
    <w:p w14:paraId="49D0CF9F" w14:textId="77777777" w:rsidR="0029142F" w:rsidRDefault="0029142F">
      <w:pPr>
        <w:autoSpaceDE w:val="0"/>
        <w:autoSpaceDN w:val="0"/>
        <w:adjustRightInd w:val="0"/>
        <w:rPr>
          <w:szCs w:val="38"/>
          <w:lang w:val="en-US"/>
        </w:rPr>
      </w:pPr>
    </w:p>
    <w:p w14:paraId="6AB9DCED" w14:textId="77777777" w:rsidR="0029142F" w:rsidRDefault="0029142F">
      <w:pPr>
        <w:autoSpaceDE w:val="0"/>
        <w:autoSpaceDN w:val="0"/>
        <w:adjustRightInd w:val="0"/>
        <w:rPr>
          <w:szCs w:val="38"/>
          <w:lang w:val="en-US"/>
        </w:rPr>
      </w:pPr>
      <w:r>
        <w:rPr>
          <w:szCs w:val="38"/>
          <w:lang w:val="en-US"/>
        </w:rPr>
        <w:t>Patients With Atrial Fibrillation and Dense Spontaneous Echo Contrast at High Risk</w:t>
      </w:r>
    </w:p>
    <w:p w14:paraId="775D6BF3" w14:textId="77777777" w:rsidR="0029142F" w:rsidRDefault="0029142F">
      <w:pPr>
        <w:autoSpaceDE w:val="0"/>
        <w:autoSpaceDN w:val="0"/>
        <w:adjustRightInd w:val="0"/>
        <w:rPr>
          <w:szCs w:val="28"/>
          <w:lang w:val="en-US"/>
        </w:rPr>
      </w:pPr>
      <w:r>
        <w:rPr>
          <w:szCs w:val="28"/>
          <w:lang w:val="en-US"/>
        </w:rPr>
        <w:t>A Prospective and Serial Follow-Up Over 12 Months With Transesophageal Echocardiography and Cerebral Magnetic Resonance Imaging</w:t>
      </w:r>
    </w:p>
    <w:p w14:paraId="56035325" w14:textId="77777777" w:rsidR="0029142F" w:rsidRDefault="0029142F">
      <w:pPr>
        <w:autoSpaceDE w:val="0"/>
        <w:autoSpaceDN w:val="0"/>
        <w:adjustRightInd w:val="0"/>
        <w:rPr>
          <w:lang w:val="en-US"/>
        </w:rPr>
      </w:pPr>
    </w:p>
    <w:p w14:paraId="589994AC" w14:textId="77777777" w:rsidR="0029142F" w:rsidRDefault="0029142F">
      <w:pPr>
        <w:autoSpaceDE w:val="0"/>
        <w:autoSpaceDN w:val="0"/>
        <w:adjustRightInd w:val="0"/>
        <w:rPr>
          <w:szCs w:val="18"/>
          <w:lang w:val="en-US"/>
        </w:rPr>
      </w:pPr>
      <w:r>
        <w:rPr>
          <w:szCs w:val="18"/>
          <w:lang w:val="en-US"/>
        </w:rPr>
        <w:t>Patients with AF and dense SEC have a high likelihood of cerebral embolism (22%) and/or</w:t>
      </w:r>
    </w:p>
    <w:p w14:paraId="16E96959" w14:textId="77777777" w:rsidR="0029142F" w:rsidRDefault="0029142F">
      <w:pPr>
        <w:autoSpaceDE w:val="0"/>
        <w:autoSpaceDN w:val="0"/>
        <w:adjustRightInd w:val="0"/>
        <w:rPr>
          <w:szCs w:val="18"/>
          <w:lang w:val="en-US"/>
        </w:rPr>
      </w:pPr>
      <w:r>
        <w:rPr>
          <w:szCs w:val="18"/>
          <w:lang w:val="en-US"/>
        </w:rPr>
        <w:t>death, despite oral anticoagulation. Low peak emptying velocities of the left atrial appendage</w:t>
      </w:r>
    </w:p>
    <w:p w14:paraId="137B2D2A" w14:textId="77777777" w:rsidR="0029142F" w:rsidRDefault="0029142F">
      <w:pPr>
        <w:autoSpaceDE w:val="0"/>
        <w:autoSpaceDN w:val="0"/>
        <w:adjustRightInd w:val="0"/>
        <w:rPr>
          <w:szCs w:val="18"/>
          <w:lang w:val="en-US"/>
        </w:rPr>
      </w:pPr>
      <w:r>
        <w:rPr>
          <w:szCs w:val="18"/>
          <w:lang w:val="en-US"/>
        </w:rPr>
        <w:t xml:space="preserve">and dense SEC are independent predictors of an event. </w:t>
      </w:r>
      <w:hyperlink r:id="rId292" w:history="1">
        <w:r>
          <w:rPr>
            <w:rStyle w:val="Hyperlink"/>
            <w:szCs w:val="18"/>
            <w:lang w:val="en-US"/>
          </w:rPr>
          <w:t xml:space="preserve">(J Am Coll </w:t>
        </w:r>
        <w:proofErr w:type="spellStart"/>
        <w:r>
          <w:rPr>
            <w:rStyle w:val="Hyperlink"/>
            <w:szCs w:val="18"/>
            <w:lang w:val="en-US"/>
          </w:rPr>
          <w:t>Cardiol</w:t>
        </w:r>
        <w:proofErr w:type="spellEnd"/>
        <w:r>
          <w:rPr>
            <w:rStyle w:val="Hyperlink"/>
            <w:szCs w:val="18"/>
            <w:lang w:val="en-US"/>
          </w:rPr>
          <w:t xml:space="preserve"> 2005;45: 1807–12)</w:t>
        </w:r>
      </w:hyperlink>
    </w:p>
    <w:p w14:paraId="77804FB7" w14:textId="77777777" w:rsidR="0029142F" w:rsidRDefault="0029142F">
      <w:pPr>
        <w:pBdr>
          <w:bottom w:val="single" w:sz="6" w:space="1" w:color="auto"/>
        </w:pBdr>
        <w:autoSpaceDE w:val="0"/>
        <w:autoSpaceDN w:val="0"/>
        <w:adjustRightInd w:val="0"/>
        <w:rPr>
          <w:szCs w:val="18"/>
          <w:lang w:val="en-US"/>
        </w:rPr>
      </w:pPr>
    </w:p>
    <w:p w14:paraId="107F06CF" w14:textId="77777777" w:rsidR="0029142F" w:rsidRDefault="0029142F">
      <w:pPr>
        <w:autoSpaceDE w:val="0"/>
        <w:autoSpaceDN w:val="0"/>
        <w:adjustRightInd w:val="0"/>
        <w:rPr>
          <w:szCs w:val="18"/>
          <w:lang w:val="en-US"/>
        </w:rPr>
      </w:pPr>
    </w:p>
    <w:p w14:paraId="7434F941" w14:textId="77777777" w:rsidR="002719A1" w:rsidRDefault="002719A1" w:rsidP="002719A1">
      <w:pPr>
        <w:pStyle w:val="Heading1"/>
        <w:rPr>
          <w:szCs w:val="18"/>
          <w:lang w:val="en-US"/>
        </w:rPr>
      </w:pPr>
      <w:r>
        <w:rPr>
          <w:szCs w:val="18"/>
          <w:lang w:val="en-US"/>
        </w:rPr>
        <w:t>Detection of LAA thrombus with cardiac CT</w:t>
      </w:r>
    </w:p>
    <w:p w14:paraId="2F4B2C73" w14:textId="77777777" w:rsidR="002719A1" w:rsidRDefault="002719A1">
      <w:pPr>
        <w:autoSpaceDE w:val="0"/>
        <w:autoSpaceDN w:val="0"/>
        <w:adjustRightInd w:val="0"/>
        <w:rPr>
          <w:szCs w:val="18"/>
          <w:lang w:val="en-US"/>
        </w:rPr>
      </w:pPr>
    </w:p>
    <w:p w14:paraId="71F4F8BD" w14:textId="77777777" w:rsidR="002719A1" w:rsidRDefault="00A73B54">
      <w:pPr>
        <w:autoSpaceDE w:val="0"/>
        <w:autoSpaceDN w:val="0"/>
        <w:adjustRightInd w:val="0"/>
        <w:rPr>
          <w:szCs w:val="18"/>
          <w:lang w:val="en-US"/>
        </w:rPr>
      </w:pPr>
      <w:hyperlink r:id="rId293" w:history="1">
        <w:r w:rsidR="002719A1" w:rsidRPr="002719A1">
          <w:rPr>
            <w:rStyle w:val="Hyperlink"/>
            <w:szCs w:val="18"/>
            <w:lang w:val="en-US"/>
          </w:rPr>
          <w:t>Detection of Left Atrial Appendage Thrombus by Cardiac Computed Tomography in Patients With Atrial Fibrillation</w:t>
        </w:r>
      </w:hyperlink>
    </w:p>
    <w:p w14:paraId="5DF75701" w14:textId="77777777" w:rsidR="002719A1" w:rsidRDefault="002719A1">
      <w:pPr>
        <w:autoSpaceDE w:val="0"/>
        <w:autoSpaceDN w:val="0"/>
        <w:adjustRightInd w:val="0"/>
        <w:rPr>
          <w:szCs w:val="18"/>
          <w:lang w:val="en-US"/>
        </w:rPr>
      </w:pPr>
      <w:r w:rsidRPr="002719A1">
        <w:rPr>
          <w:szCs w:val="18"/>
          <w:lang w:val="en-US"/>
        </w:rPr>
        <w:t xml:space="preserve"> A Meta-Analysis</w:t>
      </w:r>
    </w:p>
    <w:p w14:paraId="74D1B460" w14:textId="77777777" w:rsidR="006F7378" w:rsidRDefault="006F7378">
      <w:pPr>
        <w:autoSpaceDE w:val="0"/>
        <w:autoSpaceDN w:val="0"/>
        <w:adjustRightInd w:val="0"/>
        <w:rPr>
          <w:szCs w:val="18"/>
          <w:lang w:val="en-US"/>
        </w:rPr>
      </w:pPr>
    </w:p>
    <w:p w14:paraId="2C01C01C" w14:textId="77777777" w:rsidR="002719A1" w:rsidRDefault="002719A1">
      <w:pPr>
        <w:autoSpaceDE w:val="0"/>
        <w:autoSpaceDN w:val="0"/>
        <w:adjustRightInd w:val="0"/>
        <w:rPr>
          <w:szCs w:val="18"/>
          <w:lang w:val="en-US"/>
        </w:rPr>
      </w:pPr>
      <w:r w:rsidRPr="002719A1">
        <w:rPr>
          <w:szCs w:val="18"/>
          <w:lang w:val="en-US"/>
        </w:rPr>
        <w:t xml:space="preserve">In a </w:t>
      </w:r>
      <w:proofErr w:type="spellStart"/>
      <w:r w:rsidRPr="002719A1">
        <w:rPr>
          <w:szCs w:val="18"/>
          <w:lang w:val="en-US"/>
        </w:rPr>
        <w:t>subanalysis</w:t>
      </w:r>
      <w:proofErr w:type="spellEnd"/>
      <w:r w:rsidRPr="002719A1">
        <w:rPr>
          <w:szCs w:val="18"/>
          <w:lang w:val="en-US"/>
        </w:rPr>
        <w:t xml:space="preserve"> of studies in which delayed imaging was performed, the diagnostic </w:t>
      </w:r>
      <w:r>
        <w:rPr>
          <w:szCs w:val="18"/>
          <w:lang w:val="en-US"/>
        </w:rPr>
        <w:t xml:space="preserve"> a</w:t>
      </w:r>
      <w:r w:rsidRPr="002719A1">
        <w:rPr>
          <w:szCs w:val="18"/>
          <w:lang w:val="en-US"/>
        </w:rPr>
        <w:t>ccuracy significantly improved to a mean weighted sensitivity and specificity of 100% and</w:t>
      </w:r>
      <w:r>
        <w:rPr>
          <w:szCs w:val="18"/>
          <w:lang w:val="en-US"/>
        </w:rPr>
        <w:t xml:space="preserve"> </w:t>
      </w:r>
      <w:r w:rsidRPr="002719A1">
        <w:rPr>
          <w:szCs w:val="18"/>
          <w:lang w:val="en-US"/>
        </w:rPr>
        <w:t>99%, respectively, whereas the positive predictive value and negative predictive value</w:t>
      </w:r>
      <w:r>
        <w:rPr>
          <w:szCs w:val="18"/>
          <w:lang w:val="en-US"/>
        </w:rPr>
        <w:t xml:space="preserve"> </w:t>
      </w:r>
      <w:r w:rsidRPr="002719A1">
        <w:rPr>
          <w:szCs w:val="18"/>
          <w:lang w:val="en-US"/>
        </w:rPr>
        <w:t>increased to 92% and 100%, respectively. The accuracy for this technique was 99%.</w:t>
      </w:r>
    </w:p>
    <w:p w14:paraId="5A33C81D" w14:textId="77777777" w:rsidR="002719A1" w:rsidRDefault="002719A1">
      <w:pPr>
        <w:autoSpaceDE w:val="0"/>
        <w:autoSpaceDN w:val="0"/>
        <w:adjustRightInd w:val="0"/>
        <w:rPr>
          <w:szCs w:val="18"/>
          <w:lang w:val="en-US"/>
        </w:rPr>
      </w:pPr>
    </w:p>
    <w:p w14:paraId="0F90E77D" w14:textId="77777777" w:rsidR="002719A1" w:rsidRDefault="002719A1">
      <w:pPr>
        <w:autoSpaceDE w:val="0"/>
        <w:autoSpaceDN w:val="0"/>
        <w:adjustRightInd w:val="0"/>
        <w:rPr>
          <w:szCs w:val="18"/>
          <w:lang w:val="en-US"/>
        </w:rPr>
      </w:pPr>
      <w:r>
        <w:rPr>
          <w:szCs w:val="18"/>
          <w:lang w:val="en-US"/>
        </w:rPr>
        <w:t>PPV without delayed imaging was only about 40%</w:t>
      </w:r>
    </w:p>
    <w:p w14:paraId="450D6FEA" w14:textId="77777777" w:rsidR="0029142F" w:rsidRDefault="0029142F">
      <w:pPr>
        <w:autoSpaceDE w:val="0"/>
        <w:autoSpaceDN w:val="0"/>
        <w:adjustRightInd w:val="0"/>
        <w:rPr>
          <w:rFonts w:ascii="ACaslon-Regular" w:hAnsi="ACaslon-Regular"/>
          <w:lang w:val="en-US"/>
        </w:rPr>
      </w:pPr>
    </w:p>
    <w:p w14:paraId="2F8B451E" w14:textId="77777777" w:rsidR="002719A1" w:rsidRDefault="002719A1">
      <w:pPr>
        <w:autoSpaceDE w:val="0"/>
        <w:autoSpaceDN w:val="0"/>
        <w:adjustRightInd w:val="0"/>
        <w:rPr>
          <w:rFonts w:ascii="ACaslon-Regular" w:hAnsi="ACaslon-Regular"/>
          <w:lang w:val="en-US"/>
        </w:rPr>
      </w:pPr>
    </w:p>
    <w:p w14:paraId="0CE752F6" w14:textId="77777777" w:rsidR="002719A1" w:rsidRDefault="002719A1">
      <w:pPr>
        <w:autoSpaceDE w:val="0"/>
        <w:autoSpaceDN w:val="0"/>
        <w:adjustRightInd w:val="0"/>
        <w:rPr>
          <w:rFonts w:ascii="ACaslon-Regular" w:hAnsi="ACaslon-Regular"/>
          <w:lang w:val="en-US"/>
        </w:rPr>
      </w:pPr>
    </w:p>
    <w:p w14:paraId="216670A6" w14:textId="77777777" w:rsidR="0029142F" w:rsidRDefault="0029142F">
      <w:pPr>
        <w:pStyle w:val="Heading1"/>
      </w:pPr>
      <w:r>
        <w:t>DRUGS AND ATRIAL FIBRILLATION</w:t>
      </w:r>
    </w:p>
    <w:p w14:paraId="71FC5C81" w14:textId="77777777" w:rsidR="0029142F" w:rsidRDefault="0029142F">
      <w:pPr>
        <w:pStyle w:val="text"/>
        <w:rPr>
          <w:rFonts w:ascii="Times New Roman" w:hAnsi="Times New Roman"/>
          <w:sz w:val="20"/>
        </w:rPr>
      </w:pPr>
    </w:p>
    <w:p w14:paraId="7975B6A6" w14:textId="77777777" w:rsidR="0029142F" w:rsidRDefault="0029142F">
      <w:pPr>
        <w:pStyle w:val="Heading3"/>
      </w:pPr>
      <w:r>
        <w:t>Reviews</w:t>
      </w:r>
    </w:p>
    <w:p w14:paraId="33ECECD3" w14:textId="77777777" w:rsidR="0029142F" w:rsidRDefault="0029142F"/>
    <w:p w14:paraId="2346317F" w14:textId="77777777" w:rsidR="00BB4782" w:rsidRDefault="00BB4782"/>
    <w:p w14:paraId="56E59C9E" w14:textId="77777777" w:rsidR="00BB4782" w:rsidRDefault="00A73B54">
      <w:hyperlink r:id="rId294" w:history="1">
        <w:r w:rsidR="00BB4782" w:rsidRPr="00BB4782">
          <w:rPr>
            <w:rStyle w:val="Hyperlink"/>
          </w:rPr>
          <w:t>Antiarrhythmic drug use in atrial fibrillation, Circulation 2012</w:t>
        </w:r>
      </w:hyperlink>
    </w:p>
    <w:p w14:paraId="41B63E2D" w14:textId="77777777" w:rsidR="00BB4782" w:rsidRDefault="00BB4782"/>
    <w:p w14:paraId="077C29F4" w14:textId="77777777" w:rsidR="00E2361D" w:rsidRDefault="00A73B54">
      <w:hyperlink r:id="rId295" w:history="1">
        <w:r w:rsidR="00E2361D" w:rsidRPr="00E2361D">
          <w:rPr>
            <w:rStyle w:val="Hyperlink"/>
          </w:rPr>
          <w:t>Safety record of anti-arrhythmic drugs- J Am Coll Cardio 2009</w:t>
        </w:r>
      </w:hyperlink>
    </w:p>
    <w:p w14:paraId="416234CE" w14:textId="77777777" w:rsidR="00E2361D" w:rsidRDefault="00E2361D"/>
    <w:p w14:paraId="6F90A165" w14:textId="77777777" w:rsidR="0029142F" w:rsidRDefault="0029142F">
      <w:r>
        <w:t>Amiodarone for atrial fibrillation.</w:t>
      </w:r>
    </w:p>
    <w:p w14:paraId="1A8C8260" w14:textId="77777777" w:rsidR="0029142F" w:rsidRDefault="00A73B54">
      <w:hyperlink r:id="rId296" w:history="1">
        <w:r w:rsidR="0029142F">
          <w:rPr>
            <w:rStyle w:val="Hyperlink"/>
          </w:rPr>
          <w:t>Review NEJM 2007</w:t>
        </w:r>
      </w:hyperlink>
    </w:p>
    <w:p w14:paraId="1B7258E5" w14:textId="77777777" w:rsidR="0029142F" w:rsidRDefault="0029142F"/>
    <w:p w14:paraId="0CC90FA1" w14:textId="77777777" w:rsidR="0029142F" w:rsidRDefault="0029142F">
      <w:r>
        <w:t>Mechanism of AF/</w:t>
      </w:r>
      <w:proofErr w:type="spellStart"/>
      <w:r>
        <w:t>Afl</w:t>
      </w:r>
      <w:proofErr w:type="spellEnd"/>
      <w:r>
        <w:t xml:space="preserve"> and drug action</w:t>
      </w:r>
    </w:p>
    <w:p w14:paraId="18693D14" w14:textId="77777777" w:rsidR="0029142F" w:rsidRDefault="00A73B54">
      <w:pPr>
        <w:pStyle w:val="Heading3"/>
      </w:pPr>
      <w:hyperlink r:id="rId297" w:history="1">
        <w:r w:rsidR="0029142F">
          <w:rPr>
            <w:rStyle w:val="Hyperlink"/>
            <w:sz w:val="20"/>
          </w:rPr>
          <w:t xml:space="preserve">Drug action in AF and </w:t>
        </w:r>
        <w:proofErr w:type="spellStart"/>
        <w:r w:rsidR="0029142F">
          <w:rPr>
            <w:rStyle w:val="Hyperlink"/>
            <w:sz w:val="20"/>
          </w:rPr>
          <w:t>AFl</w:t>
        </w:r>
        <w:proofErr w:type="spellEnd"/>
      </w:hyperlink>
    </w:p>
    <w:p w14:paraId="1858D47A" w14:textId="77777777" w:rsidR="0029142F" w:rsidRDefault="0029142F">
      <w:pPr>
        <w:rPr>
          <w:lang w:val="en-US"/>
        </w:rPr>
      </w:pPr>
      <w:proofErr w:type="spellStart"/>
      <w:r>
        <w:rPr>
          <w:lang w:val="en-US"/>
        </w:rPr>
        <w:t>XXIInd</w:t>
      </w:r>
      <w:proofErr w:type="spellEnd"/>
      <w:r>
        <w:rPr>
          <w:lang w:val="en-US"/>
        </w:rPr>
        <w:t xml:space="preserve"> Congress of the European Society of Cardiology</w:t>
      </w:r>
    </w:p>
    <w:p w14:paraId="22DC063E" w14:textId="77777777" w:rsidR="0029142F" w:rsidRDefault="0029142F">
      <w:r>
        <w:t>Antiarrhythmic Drugs in Atrial Fibrillation</w:t>
      </w:r>
    </w:p>
    <w:p w14:paraId="6DE83BA8" w14:textId="77777777" w:rsidR="0029142F" w:rsidRDefault="00A73B54">
      <w:hyperlink r:id="rId298" w:history="1">
        <w:r w:rsidR="0029142F">
          <w:rPr>
            <w:rStyle w:val="Hyperlink"/>
          </w:rPr>
          <w:t>AF and drugs.pdf</w:t>
        </w:r>
      </w:hyperlink>
    </w:p>
    <w:p w14:paraId="014592A6" w14:textId="77777777" w:rsidR="0029142F" w:rsidRDefault="0029142F"/>
    <w:p w14:paraId="65178C18" w14:textId="77777777" w:rsidR="0029142F" w:rsidRDefault="0029142F"/>
    <w:p w14:paraId="536671D9" w14:textId="77777777" w:rsidR="0029142F" w:rsidRDefault="0029142F"/>
    <w:p w14:paraId="1C2A842D" w14:textId="77777777" w:rsidR="0029142F" w:rsidRDefault="0029142F"/>
    <w:p w14:paraId="261D6CDE" w14:textId="77777777" w:rsidR="0029142F" w:rsidRDefault="0029142F">
      <w:pPr>
        <w:pStyle w:val="Heading4"/>
      </w:pPr>
      <w:r>
        <w:t>Drugs to maintain sinus rhythm</w:t>
      </w:r>
    </w:p>
    <w:p w14:paraId="51E6552B" w14:textId="77777777" w:rsidR="0029142F" w:rsidRDefault="0029142F"/>
    <w:p w14:paraId="0C5E2845" w14:textId="77777777" w:rsidR="0029142F" w:rsidRDefault="0029142F">
      <w:pPr>
        <w:pStyle w:val="Heading5"/>
      </w:pPr>
      <w:r>
        <w:lastRenderedPageBreak/>
        <w:t>Amiodarone</w:t>
      </w:r>
    </w:p>
    <w:p w14:paraId="133B83C9" w14:textId="77777777" w:rsidR="0029142F" w:rsidRDefault="0029142F">
      <w:pPr>
        <w:pStyle w:val="BodyText"/>
      </w:pPr>
    </w:p>
    <w:p w14:paraId="6D3B69A5" w14:textId="77777777" w:rsidR="0029142F" w:rsidRDefault="0029142F"/>
    <w:p w14:paraId="1B50BE8D" w14:textId="77777777" w:rsidR="0029142F" w:rsidRDefault="0029142F">
      <w:r>
        <w:t xml:space="preserve">NEJM- case vignette, use of amiodarone in AF </w:t>
      </w:r>
      <w:hyperlink r:id="rId299" w:history="1">
        <w:r>
          <w:rPr>
            <w:rStyle w:val="Hyperlink"/>
          </w:rPr>
          <w:t>NEJM 2007</w:t>
        </w:r>
      </w:hyperlink>
    </w:p>
    <w:p w14:paraId="03AAF860" w14:textId="77777777" w:rsidR="0029142F" w:rsidRDefault="0029142F"/>
    <w:p w14:paraId="5107237C" w14:textId="77777777" w:rsidR="0029142F" w:rsidRDefault="0029142F">
      <w:pPr>
        <w:pStyle w:val="Heading6"/>
      </w:pPr>
      <w:r>
        <w:t xml:space="preserve">AFFIRM </w:t>
      </w:r>
      <w:proofErr w:type="spellStart"/>
      <w:r>
        <w:t>substudy</w:t>
      </w:r>
      <w:proofErr w:type="spellEnd"/>
    </w:p>
    <w:p w14:paraId="19E9371F" w14:textId="77777777" w:rsidR="0029142F" w:rsidRDefault="0029142F">
      <w:r>
        <w:t xml:space="preserve">Also see AFFIRM trial </w:t>
      </w:r>
      <w:proofErr w:type="spellStart"/>
      <w:r>
        <w:t>substudy</w:t>
      </w:r>
      <w:proofErr w:type="spellEnd"/>
      <w:r>
        <w:t xml:space="preserve"> using amiodarone, also see SAFE-T trial</w:t>
      </w:r>
    </w:p>
    <w:p w14:paraId="22F46965" w14:textId="77777777" w:rsidR="0029142F" w:rsidRDefault="0029142F"/>
    <w:p w14:paraId="157C05F6" w14:textId="77777777" w:rsidR="0029142F" w:rsidRDefault="0029142F"/>
    <w:p w14:paraId="51FD5FAB" w14:textId="77777777" w:rsidR="0029142F" w:rsidRDefault="0029142F">
      <w:pPr>
        <w:pStyle w:val="Heading6"/>
      </w:pPr>
      <w:r>
        <w:t>CTAF</w:t>
      </w:r>
    </w:p>
    <w:p w14:paraId="004C10E5" w14:textId="77777777" w:rsidR="0029142F" w:rsidRDefault="0029142F">
      <w:pPr>
        <w:pStyle w:val="Heading7"/>
      </w:pPr>
      <w:r>
        <w:t>Preliminary results of the CTAF trial- presented at ACC99</w:t>
      </w:r>
    </w:p>
    <w:p w14:paraId="0130D8A4" w14:textId="77777777" w:rsidR="0029142F" w:rsidRDefault="0029142F">
      <w:r>
        <w:t xml:space="preserve">403 patients, with chronic AF. Randomised to amiodarone or conventional therapy (sotalol or </w:t>
      </w:r>
      <w:proofErr w:type="spellStart"/>
      <w:r>
        <w:t>propafonone</w:t>
      </w:r>
      <w:proofErr w:type="spellEnd"/>
      <w:r>
        <w:t>). Drug loading period was the first 21 days. Fu over 1-2 years.</w:t>
      </w:r>
    </w:p>
    <w:p w14:paraId="49F3CEF1" w14:textId="77777777" w:rsidR="0029142F" w:rsidRDefault="0029142F">
      <w:r>
        <w:t xml:space="preserve">During a mean </w:t>
      </w:r>
      <w:proofErr w:type="spellStart"/>
      <w:r>
        <w:t>follwow</w:t>
      </w:r>
      <w:proofErr w:type="spellEnd"/>
      <w:r>
        <w:t xml:space="preserve">-up one year, about 1/3 of pts on amiodarone had a recurrent AF, compared with nearly 2/3 of those on conventional therapy. The mean time to recurrence was 340 days with amiodarone and 207 days with conventional therapy. Among those on amiodarone nearly ¾ remained in NSR </w:t>
      </w:r>
      <w:proofErr w:type="spellStart"/>
      <w:r>
        <w:t>thoroughout</w:t>
      </w:r>
      <w:proofErr w:type="spellEnd"/>
      <w:r>
        <w:t xml:space="preserve"> the 1 year FU period compared with just under half of the conventional arm.</w:t>
      </w:r>
    </w:p>
    <w:p w14:paraId="2956C0B7" w14:textId="77777777" w:rsidR="0029142F" w:rsidRDefault="0029142F">
      <w:r>
        <w:t>Adverse events resulted in discontinuation in 16% of amiodarone pts and 10% of conventional group.</w:t>
      </w:r>
    </w:p>
    <w:p w14:paraId="002BFE62" w14:textId="77777777" w:rsidR="0029142F" w:rsidRDefault="0029142F">
      <w:pPr>
        <w:pStyle w:val="Heading7"/>
        <w:rPr>
          <w:snapToGrid w:val="0"/>
        </w:rPr>
      </w:pPr>
      <w:r>
        <w:rPr>
          <w:snapToGrid w:val="0"/>
        </w:rPr>
        <w:t>CTAF</w:t>
      </w:r>
    </w:p>
    <w:p w14:paraId="32CA972C" w14:textId="77777777" w:rsidR="0029142F" w:rsidRDefault="0029142F">
      <w:pPr>
        <w:pStyle w:val="List2"/>
        <w:rPr>
          <w:snapToGrid w:val="0"/>
        </w:rPr>
      </w:pPr>
      <w:r>
        <w:rPr>
          <w:snapToGrid w:val="0"/>
        </w:rPr>
        <w:t>ABSTRACT</w:t>
      </w:r>
    </w:p>
    <w:p w14:paraId="211634DA" w14:textId="77777777" w:rsidR="0029142F" w:rsidRDefault="0029142F">
      <w:pPr>
        <w:pStyle w:val="List2"/>
        <w:rPr>
          <w:snapToGrid w:val="0"/>
        </w:rPr>
      </w:pPr>
      <w:proofErr w:type="spellStart"/>
      <w:r>
        <w:rPr>
          <w:snapToGrid w:val="0"/>
        </w:rPr>
        <w:t>Background</w:t>
      </w:r>
      <w:hyperlink r:id="rId300" w:history="1">
        <w:r>
          <w:rPr>
            <w:rStyle w:val="Hyperlink"/>
            <w:i/>
            <w:snapToGrid w:val="0"/>
          </w:rPr>
          <w:t>CTAF</w:t>
        </w:r>
        <w:proofErr w:type="spellEnd"/>
      </w:hyperlink>
    </w:p>
    <w:p w14:paraId="6BF64418" w14:textId="77777777" w:rsidR="0029142F" w:rsidRDefault="0029142F">
      <w:pPr>
        <w:rPr>
          <w:snapToGrid w:val="0"/>
        </w:rPr>
      </w:pPr>
      <w:r>
        <w:rPr>
          <w:snapToGrid w:val="0"/>
        </w:rPr>
        <w:t>The restoration and maintenance of sinus rhythm is a desirable goal in patients with atrial fibrillation, because the prevention of recurrences can improve cardiac function and relieve symptoms. Uncontrolled studies have suggested that amiodarone in low doses may be more effective and safer than other agents in preventing recurrence, but this agent has not been tested in a large, randomized trial.</w:t>
      </w:r>
    </w:p>
    <w:p w14:paraId="619F2FB3" w14:textId="77777777" w:rsidR="0029142F" w:rsidRDefault="0029142F">
      <w:pPr>
        <w:rPr>
          <w:snapToGrid w:val="0"/>
        </w:rPr>
      </w:pPr>
      <w:r>
        <w:rPr>
          <w:snapToGrid w:val="0"/>
        </w:rPr>
        <w:t>Methods</w:t>
      </w:r>
    </w:p>
    <w:p w14:paraId="32F5BDEB" w14:textId="77777777" w:rsidR="0029142F" w:rsidRDefault="0029142F">
      <w:pPr>
        <w:rPr>
          <w:snapToGrid w:val="0"/>
        </w:rPr>
      </w:pPr>
      <w:r>
        <w:rPr>
          <w:snapToGrid w:val="0"/>
        </w:rPr>
        <w:t xml:space="preserve">We undertook a prospective, </w:t>
      </w:r>
      <w:proofErr w:type="spellStart"/>
      <w:r>
        <w:rPr>
          <w:snapToGrid w:val="0"/>
        </w:rPr>
        <w:t>multicenter</w:t>
      </w:r>
      <w:proofErr w:type="spellEnd"/>
      <w:r>
        <w:rPr>
          <w:snapToGrid w:val="0"/>
        </w:rPr>
        <w:t xml:space="preserve"> trial to test the hypothesis that low doses of amiodarone would be more efficacious in preventing recurrent atrial fibrillation than therapy with sotalol or propafenone. We randomly assigned patients who had had at least one episode </w:t>
      </w:r>
      <w:r>
        <w:rPr>
          <w:snapToGrid w:val="0"/>
        </w:rPr>
        <w:lastRenderedPageBreak/>
        <w:t>of atrial fibrillation within the previous six months to amiodarone or to sotalol or propafenone, given in an open-label fashion. The patients in the group assigned to sotalol or propafenone underwent a second randomization to determine whether they would receive sotalol or propafenone first; if the first drug was unsuccessful the second agent was prescribed. Loading doses of the</w:t>
      </w:r>
    </w:p>
    <w:p w14:paraId="1883BCAF" w14:textId="77777777" w:rsidR="0029142F" w:rsidRDefault="0029142F">
      <w:pPr>
        <w:rPr>
          <w:snapToGrid w:val="0"/>
        </w:rPr>
      </w:pPr>
      <w:r>
        <w:rPr>
          <w:snapToGrid w:val="0"/>
        </w:rPr>
        <w:t>drugs were administered and electrical cardioversion was performed (if necessary) within 21 days after randomization for all patients in both groups. The follow-up period began 21 days after randomization. The</w:t>
      </w:r>
    </w:p>
    <w:p w14:paraId="10EA5706" w14:textId="77777777" w:rsidR="0029142F" w:rsidRDefault="0029142F">
      <w:pPr>
        <w:rPr>
          <w:snapToGrid w:val="0"/>
        </w:rPr>
      </w:pPr>
      <w:r>
        <w:rPr>
          <w:snapToGrid w:val="0"/>
        </w:rPr>
        <w:t>primary end point was the length of time to a first recurrence of atrial fibrillation.</w:t>
      </w:r>
    </w:p>
    <w:p w14:paraId="091945AB" w14:textId="77777777" w:rsidR="0029142F" w:rsidRDefault="0029142F">
      <w:pPr>
        <w:rPr>
          <w:snapToGrid w:val="0"/>
        </w:rPr>
      </w:pPr>
      <w:r>
        <w:rPr>
          <w:snapToGrid w:val="0"/>
        </w:rPr>
        <w:t>Results</w:t>
      </w:r>
    </w:p>
    <w:p w14:paraId="29926559" w14:textId="77777777" w:rsidR="0029142F" w:rsidRDefault="0029142F">
      <w:pPr>
        <w:rPr>
          <w:snapToGrid w:val="0"/>
        </w:rPr>
      </w:pPr>
      <w:r>
        <w:rPr>
          <w:snapToGrid w:val="0"/>
        </w:rPr>
        <w:t>Of the 403 patients in the study, 201 were assigned to amiodarone and 202 to either sotalol (101 patients) or propafenone (101 patients). After a mean of 16 months of follow-up, 71 of the patients who were assigned to amiodarone (35 percent) and 127 of those who were assigned to sotalol or propafenone (63 percent) had a recurrence of atrial fibrillation (P&lt;0.001). Adverse events requiring the discontinuation of drug therapy occurred in 18 percent of the patients receiving amiodarone, as compared with 11 percent of those treated with sotalol or propafenone (P=0.06).</w:t>
      </w:r>
    </w:p>
    <w:p w14:paraId="7046D1F5" w14:textId="77777777" w:rsidR="0029142F" w:rsidRDefault="0029142F">
      <w:pPr>
        <w:rPr>
          <w:snapToGrid w:val="0"/>
        </w:rPr>
      </w:pPr>
      <w:r>
        <w:rPr>
          <w:snapToGrid w:val="0"/>
        </w:rPr>
        <w:t>Conclusions</w:t>
      </w:r>
    </w:p>
    <w:p w14:paraId="67F1A0E8" w14:textId="77777777" w:rsidR="0029142F" w:rsidRDefault="0029142F">
      <w:pPr>
        <w:rPr>
          <w:snapToGrid w:val="0"/>
        </w:rPr>
      </w:pPr>
      <w:r>
        <w:rPr>
          <w:snapToGrid w:val="0"/>
        </w:rPr>
        <w:t xml:space="preserve">Amiodarone is more effective than sotalol or propafenone for the prevention of recurrences of atrial fibrillation. (N </w:t>
      </w:r>
      <w:proofErr w:type="spellStart"/>
      <w:r>
        <w:rPr>
          <w:snapToGrid w:val="0"/>
        </w:rPr>
        <w:t>Engl</w:t>
      </w:r>
      <w:proofErr w:type="spellEnd"/>
      <w:r>
        <w:rPr>
          <w:snapToGrid w:val="0"/>
        </w:rPr>
        <w:t xml:space="preserve"> J Med 2000;342:913-20.)</w:t>
      </w:r>
    </w:p>
    <w:p w14:paraId="3BB6DCB1" w14:textId="77777777" w:rsidR="0029142F" w:rsidRDefault="0029142F">
      <w:r>
        <w:t>NOTE WELL</w:t>
      </w:r>
    </w:p>
    <w:p w14:paraId="713D482A" w14:textId="77777777" w:rsidR="0029142F" w:rsidRDefault="0029142F">
      <w:r>
        <w:t xml:space="preserve">About a third of patients were in AF at the start of the trial and needed cardioversion within 21 days of entry- fewer on amiodarone needed cardioversion </w:t>
      </w:r>
      <w:proofErr w:type="spellStart"/>
      <w:r>
        <w:t>ie</w:t>
      </w:r>
      <w:proofErr w:type="spellEnd"/>
      <w:r>
        <w:t xml:space="preserve"> indicating that more on amiodarone reverted to sinus with the drug.</w:t>
      </w:r>
    </w:p>
    <w:p w14:paraId="5706799A" w14:textId="77777777" w:rsidR="0029142F" w:rsidRDefault="0029142F">
      <w:r>
        <w:t>NOTE that the percentage of patients that stopped the drug because of failure of efficacy (</w:t>
      </w:r>
      <w:proofErr w:type="spellStart"/>
      <w:r>
        <w:t>ie</w:t>
      </w:r>
      <w:proofErr w:type="spellEnd"/>
      <w:r>
        <w:t xml:space="preserve"> repeated episodes of PAF) were much less in the amiodarone group (8% vs 26%).</w:t>
      </w:r>
    </w:p>
    <w:p w14:paraId="2E73FD03" w14:textId="77777777" w:rsidR="0029142F" w:rsidRDefault="0029142F">
      <w:r>
        <w:t>Amiodarone lung in 4- one definite and three probable. So risk about 1-2% and this is remembering the high proportion that stopped taking the drug because of other side-effects.</w:t>
      </w:r>
    </w:p>
    <w:p w14:paraId="32BE1D6E" w14:textId="77777777" w:rsidR="0029142F" w:rsidRDefault="0029142F">
      <w:r>
        <w:t>Rhythm or rate control in atrial fibrillation—Pharmacological Intervention in Atrial Fibrillation (PIAF): a randomised trial, The Lancet 2000</w:t>
      </w:r>
    </w:p>
    <w:p w14:paraId="427BC76C" w14:textId="77777777" w:rsidR="0029142F" w:rsidRDefault="00A73B54">
      <w:pPr>
        <w:pStyle w:val="Heading6"/>
      </w:pPr>
      <w:hyperlink r:id="rId301" w:history="1">
        <w:r w:rsidR="0029142F">
          <w:rPr>
            <w:rStyle w:val="Hyperlink"/>
          </w:rPr>
          <w:t>PIAF</w:t>
        </w:r>
      </w:hyperlink>
    </w:p>
    <w:p w14:paraId="219E587F" w14:textId="77777777" w:rsidR="0029142F" w:rsidRDefault="0029142F">
      <w:pPr>
        <w:rPr>
          <w:lang w:val="en-US"/>
        </w:rPr>
      </w:pPr>
      <w:r>
        <w:rPr>
          <w:lang w:val="en-US"/>
        </w:rPr>
        <w:t>Over the entire observation period of 1 year, a similar proportion of patients reported improvement in</w:t>
      </w:r>
    </w:p>
    <w:p w14:paraId="52B5C6F1" w14:textId="77777777" w:rsidR="0029142F" w:rsidRDefault="0029142F">
      <w:pPr>
        <w:rPr>
          <w:lang w:val="en-US"/>
        </w:rPr>
      </w:pPr>
      <w:r>
        <w:rPr>
          <w:lang w:val="en-US"/>
        </w:rPr>
        <w:lastRenderedPageBreak/>
        <w:t>symptoms in both groups (76 responders at 12 months ingroup A vs 70 responders in group B, p=0·317). Amiodarone administration resulted in pharmacological restoration of sinus rhythm in 23% of patients. Walking distance in a 6 min walk test was better in group B compared with group A, but assessment of quality of life showed no differences between groups. The incidence of hospital admission was higher in</w:t>
      </w:r>
    </w:p>
    <w:p w14:paraId="229DFE58" w14:textId="77777777" w:rsidR="0029142F" w:rsidRDefault="0029142F">
      <w:pPr>
        <w:rPr>
          <w:lang w:val="en-US"/>
        </w:rPr>
      </w:pPr>
      <w:r>
        <w:rPr>
          <w:lang w:val="en-US"/>
        </w:rPr>
        <w:t xml:space="preserve">group B (87 [69%] out of 127 vs 30 [24%] out of 125 in group A, p=0·001). Adverse drug effects more frequently led to a change in therapy in group B (31 [25%] patients compared with 17 [14%] in group A, p=0·036). </w:t>
      </w:r>
    </w:p>
    <w:p w14:paraId="223333F0" w14:textId="77777777" w:rsidR="0029142F" w:rsidRDefault="0029142F">
      <w:pPr>
        <w:rPr>
          <w:lang w:val="en-US"/>
        </w:rPr>
      </w:pPr>
      <w:r>
        <w:rPr>
          <w:lang w:val="en-US"/>
        </w:rPr>
        <w:t>Probable an underpowered trial as far as risk of thromboembolism is concerned. Useful as a trial of effectiveness of amiodarone.</w:t>
      </w:r>
    </w:p>
    <w:p w14:paraId="215C39FC" w14:textId="77777777" w:rsidR="0029142F" w:rsidRDefault="0029142F">
      <w:pPr>
        <w:pStyle w:val="Heading6"/>
      </w:pPr>
      <w:r>
        <w:t>SAFE-T</w:t>
      </w:r>
    </w:p>
    <w:p w14:paraId="6A292A12" w14:textId="77777777" w:rsidR="0029142F" w:rsidRDefault="00A73B54">
      <w:pPr>
        <w:rPr>
          <w:noProof/>
        </w:rPr>
      </w:pPr>
      <w:hyperlink r:id="rId302" w:history="1">
        <w:r w:rsidR="0029142F">
          <w:rPr>
            <w:rStyle w:val="Hyperlink"/>
            <w:noProof/>
          </w:rPr>
          <w:t>AF SAFE T NASPE2003.pdf</w:t>
        </w:r>
      </w:hyperlink>
    </w:p>
    <w:p w14:paraId="483FF737" w14:textId="77777777" w:rsidR="0029142F" w:rsidRDefault="0029142F">
      <w:pPr>
        <w:rPr>
          <w:noProof/>
        </w:rPr>
      </w:pPr>
      <w:r>
        <w:rPr>
          <w:noProof/>
        </w:rPr>
        <w:t xml:space="preserve">2003- now the third study that I know of, showing amiodarone is better at maintaining SR than sotalol, although </w:t>
      </w:r>
      <w:r>
        <w:rPr>
          <w:noProof/>
          <w:u w:val="single"/>
        </w:rPr>
        <w:t>in this study the ischaemic group were better on sotalol.</w:t>
      </w:r>
    </w:p>
    <w:p w14:paraId="58FBCA6D" w14:textId="77777777" w:rsidR="0029142F" w:rsidRDefault="0029142F">
      <w:pPr>
        <w:rPr>
          <w:noProof/>
        </w:rPr>
      </w:pPr>
      <w:r>
        <w:rPr>
          <w:noProof/>
        </w:rPr>
        <w:t xml:space="preserve">Many questions still relating to this study, this report indicates median durtaion to recurrent AF- what about percentage that remained in SR at say 6, 12 mths etc? </w:t>
      </w:r>
    </w:p>
    <w:p w14:paraId="4E91A272" w14:textId="77777777" w:rsidR="0029142F" w:rsidRDefault="0029142F">
      <w:pPr>
        <w:rPr>
          <w:noProof/>
        </w:rPr>
      </w:pPr>
      <w:r>
        <w:rPr>
          <w:noProof/>
        </w:rPr>
        <w:t>What about percentages that had reverted to SR with three weeks of pre-treatment with amiodarone or sotalol?</w:t>
      </w:r>
    </w:p>
    <w:p w14:paraId="4411CA01" w14:textId="77777777" w:rsidR="0029142F" w:rsidRDefault="0029142F">
      <w:pPr>
        <w:rPr>
          <w:noProof/>
        </w:rPr>
      </w:pPr>
      <w:r>
        <w:rPr>
          <w:noProof/>
        </w:rPr>
        <w:t>Was either drug better at increasing chances of cardioversion being successful?</w:t>
      </w:r>
    </w:p>
    <w:p w14:paraId="797F52FD" w14:textId="77777777" w:rsidR="0029142F" w:rsidRDefault="00A73B54">
      <w:hyperlink r:id="rId303" w:history="1">
        <w:r w:rsidR="0029142F">
          <w:rPr>
            <w:rStyle w:val="Hyperlink"/>
          </w:rPr>
          <w:t>Journal article</w:t>
        </w:r>
      </w:hyperlink>
      <w:r w:rsidR="0029142F">
        <w:t xml:space="preserve"> shows impressive duration of maintenance of SR with amiodarone with on treatment analysis, including in patients who had AF for more than one year prior to cardioversion. Over 20% reverted to SR just with drug treatment before planned DC cardioversion and slightly lower rates of failure of DC cardioversion with antiarrhythmic drug therapy.</w:t>
      </w:r>
    </w:p>
    <w:p w14:paraId="249FB0D1" w14:textId="77777777" w:rsidR="0029142F" w:rsidRDefault="0029142F">
      <w:r>
        <w:br/>
      </w:r>
    </w:p>
    <w:p w14:paraId="1D4F13FA" w14:textId="77777777" w:rsidR="0029142F" w:rsidRDefault="0029142F">
      <w:pPr>
        <w:pStyle w:val="Heading6"/>
      </w:pPr>
      <w:r>
        <w:t>CHF-AF</w:t>
      </w:r>
    </w:p>
    <w:p w14:paraId="7DBE0D52" w14:textId="77777777" w:rsidR="0029142F" w:rsidRDefault="0029142F">
      <w:pPr>
        <w:rPr>
          <w:lang w:val="en-US"/>
        </w:rPr>
      </w:pPr>
      <w:r>
        <w:rPr>
          <w:lang w:val="en-US"/>
        </w:rPr>
        <w:t xml:space="preserve">This </w:t>
      </w:r>
      <w:hyperlink r:id="rId304" w:history="1">
        <w:r>
          <w:rPr>
            <w:rStyle w:val="Hyperlink"/>
            <w:lang w:val="en-US"/>
          </w:rPr>
          <w:t>study</w:t>
        </w:r>
      </w:hyperlink>
      <w:r>
        <w:rPr>
          <w:lang w:val="en-US"/>
        </w:rPr>
        <w:t xml:space="preserve"> presented at HRS in 2005- patients with chronic AF and poor LVs- given </w:t>
      </w:r>
      <w:proofErr w:type="spellStart"/>
      <w:r>
        <w:rPr>
          <w:lang w:val="en-US"/>
        </w:rPr>
        <w:t>amidoarone</w:t>
      </w:r>
      <w:proofErr w:type="spellEnd"/>
      <w:r>
        <w:rPr>
          <w:lang w:val="en-US"/>
        </w:rPr>
        <w:t xml:space="preserve"> and then internal DC cardioversion- had impressive rates of </w:t>
      </w:r>
      <w:proofErr w:type="spellStart"/>
      <w:r>
        <w:rPr>
          <w:lang w:val="en-US"/>
        </w:rPr>
        <w:t>maintenanace</w:t>
      </w:r>
      <w:proofErr w:type="spellEnd"/>
      <w:r>
        <w:rPr>
          <w:lang w:val="en-US"/>
        </w:rPr>
        <w:t xml:space="preserve"> of SR and importantly had improvements in EF and reduction in NYHA class.</w:t>
      </w:r>
    </w:p>
    <w:p w14:paraId="7F120922" w14:textId="77777777" w:rsidR="0029142F" w:rsidRDefault="0029142F"/>
    <w:p w14:paraId="71F5516A" w14:textId="77777777" w:rsidR="0029142F" w:rsidRDefault="0029142F"/>
    <w:p w14:paraId="6B413748" w14:textId="77777777" w:rsidR="0029142F" w:rsidRDefault="0029142F">
      <w:pPr>
        <w:pStyle w:val="Heading6"/>
      </w:pPr>
      <w:r>
        <w:t>Sotalol Amiodarone AF Efficacy Trial</w:t>
      </w:r>
    </w:p>
    <w:p w14:paraId="3FF2B506" w14:textId="77777777" w:rsidR="00DC0B39" w:rsidRDefault="00DC0B39">
      <w:pPr>
        <w:autoSpaceDE w:val="0"/>
        <w:autoSpaceDN w:val="0"/>
        <w:adjustRightInd w:val="0"/>
        <w:rPr>
          <w:lang w:val="en-GB" w:eastAsia="en-GB"/>
        </w:rPr>
      </w:pPr>
    </w:p>
    <w:p w14:paraId="5D17885C" w14:textId="77777777" w:rsidR="0029142F" w:rsidRDefault="0029142F">
      <w:pPr>
        <w:autoSpaceDE w:val="0"/>
        <w:autoSpaceDN w:val="0"/>
        <w:adjustRightInd w:val="0"/>
        <w:rPr>
          <w:lang w:val="en-GB" w:eastAsia="en-GB"/>
        </w:rPr>
      </w:pPr>
      <w:r>
        <w:rPr>
          <w:lang w:val="en-GB" w:eastAsia="en-GB"/>
        </w:rPr>
        <w:t>Sotalol Amiodarone Atrial Fibrillation Efficacy Trial compared the efficacy of sotalol, amiodarone, and placebo in 665 patients with persistent atrial fibrillation.15 Recurrence of atrial fibrillation after 1 year was documented in 35% of patients taking amiodarone, 60% of those taking sotalol, and 82% of those taking placebo.</w:t>
      </w:r>
    </w:p>
    <w:p w14:paraId="6AD721D0" w14:textId="77777777" w:rsidR="0029142F" w:rsidRDefault="0029142F"/>
    <w:p w14:paraId="5A391415" w14:textId="77777777" w:rsidR="0029142F" w:rsidRDefault="0029142F"/>
    <w:p w14:paraId="5AC45CA4" w14:textId="77777777" w:rsidR="0029142F" w:rsidRDefault="0029142F">
      <w:pPr>
        <w:pStyle w:val="Heading6"/>
      </w:pPr>
      <w:r>
        <w:t>Continuous vs episodic amiodarone</w:t>
      </w:r>
    </w:p>
    <w:p w14:paraId="3A22F8D0" w14:textId="77777777" w:rsidR="0029142F" w:rsidRDefault="00A73B54">
      <w:hyperlink r:id="rId305" w:history="1">
        <w:r w:rsidR="0029142F">
          <w:rPr>
            <w:rStyle w:val="Hyperlink"/>
          </w:rPr>
          <w:t>Small trial</w:t>
        </w:r>
      </w:hyperlink>
      <w:r w:rsidR="0029142F">
        <w:t xml:space="preserve"> found that limiting use of amiodarone for about four weeks after cardioversion was clearly less effective in the sense that at the end of the trial more patients were in AF, and the side-effect were not less than in the continuous group.</w:t>
      </w:r>
    </w:p>
    <w:p w14:paraId="6AB0195A" w14:textId="77777777" w:rsidR="0029142F" w:rsidRDefault="0029142F"/>
    <w:p w14:paraId="00C99114" w14:textId="77777777" w:rsidR="0029142F" w:rsidRDefault="0029142F"/>
    <w:p w14:paraId="4FCF57A6" w14:textId="77777777" w:rsidR="0029142F" w:rsidRDefault="0029142F"/>
    <w:p w14:paraId="60625BA9" w14:textId="77777777" w:rsidR="0029142F" w:rsidRDefault="0029142F" w:rsidP="00CE2004">
      <w:pPr>
        <w:pStyle w:val="Heading5"/>
      </w:pPr>
      <w:r>
        <w:t>Dronedarone</w:t>
      </w:r>
    </w:p>
    <w:p w14:paraId="38635E54" w14:textId="77777777" w:rsidR="00DC0B39" w:rsidRDefault="00DC0B39" w:rsidP="00BD278C"/>
    <w:p w14:paraId="572680A0" w14:textId="77777777" w:rsidR="00DC0B39" w:rsidRDefault="00DC0B39" w:rsidP="00BD278C"/>
    <w:p w14:paraId="7B21583B" w14:textId="77777777" w:rsidR="00BD278C" w:rsidRDefault="00A73B54" w:rsidP="00BD278C">
      <w:hyperlink r:id="rId306" w:history="1">
        <w:r w:rsidR="00BD278C" w:rsidRPr="00BD278C">
          <w:rPr>
            <w:rStyle w:val="Hyperlink"/>
          </w:rPr>
          <w:t>New drugs for AF- Lancet 2010</w:t>
        </w:r>
      </w:hyperlink>
    </w:p>
    <w:p w14:paraId="4942D508" w14:textId="77777777" w:rsidR="0029142F" w:rsidRDefault="0029142F"/>
    <w:p w14:paraId="23F368A7" w14:textId="77777777" w:rsidR="006603F7" w:rsidRDefault="00A73B54">
      <w:hyperlink r:id="rId307" w:history="1">
        <w:r w:rsidR="006603F7" w:rsidRPr="006603F7">
          <w:rPr>
            <w:rStyle w:val="Hyperlink"/>
          </w:rPr>
          <w:t xml:space="preserve">Review in J Am Coll </w:t>
        </w:r>
        <w:proofErr w:type="spellStart"/>
        <w:r w:rsidR="006603F7" w:rsidRPr="006603F7">
          <w:rPr>
            <w:rStyle w:val="Hyperlink"/>
          </w:rPr>
          <w:t>Cardiol</w:t>
        </w:r>
        <w:proofErr w:type="spellEnd"/>
        <w:r w:rsidR="006603F7" w:rsidRPr="006603F7">
          <w:rPr>
            <w:rStyle w:val="Hyperlink"/>
          </w:rPr>
          <w:t xml:space="preserve"> 2010</w:t>
        </w:r>
      </w:hyperlink>
    </w:p>
    <w:p w14:paraId="4C0292DA" w14:textId="77777777" w:rsidR="0029142F" w:rsidRDefault="0029142F"/>
    <w:p w14:paraId="19C89A47" w14:textId="77777777" w:rsidR="0029142F" w:rsidRDefault="0029142F" w:rsidP="00CE2004">
      <w:pPr>
        <w:pStyle w:val="Heading6"/>
      </w:pPr>
      <w:r>
        <w:t>EURIDIS and ADONIS</w:t>
      </w:r>
    </w:p>
    <w:p w14:paraId="3FD34A8B" w14:textId="77777777" w:rsidR="0029142F" w:rsidRDefault="0029142F"/>
    <w:p w14:paraId="27DF8B8B" w14:textId="77777777" w:rsidR="0029142F" w:rsidRDefault="00A73B54">
      <w:hyperlink r:id="rId308" w:history="1">
        <w:r w:rsidR="0029142F">
          <w:rPr>
            <w:rStyle w:val="Hyperlink"/>
          </w:rPr>
          <w:t>AF dronedarone</w:t>
        </w:r>
      </w:hyperlink>
      <w:r w:rsidR="0029142F">
        <w:t xml:space="preserve"> trials2004- “son of </w:t>
      </w:r>
      <w:proofErr w:type="spellStart"/>
      <w:r w:rsidR="0029142F">
        <w:t>amiodaraone</w:t>
      </w:r>
      <w:proofErr w:type="spellEnd"/>
      <w:r w:rsidR="0029142F">
        <w:t>” and utility in maintenance of sinus rhythm</w:t>
      </w:r>
    </w:p>
    <w:p w14:paraId="45F90D31" w14:textId="77777777" w:rsidR="0029142F" w:rsidRDefault="0029142F"/>
    <w:p w14:paraId="7E7BE564" w14:textId="77777777" w:rsidR="0029142F" w:rsidRDefault="0029142F"/>
    <w:p w14:paraId="721C304D" w14:textId="77777777" w:rsidR="0029142F" w:rsidRDefault="00A73B54">
      <w:hyperlink r:id="rId309" w:history="1">
        <w:r w:rsidR="0029142F">
          <w:rPr>
            <w:rStyle w:val="Hyperlink"/>
          </w:rPr>
          <w:t>EURIDIS and ADONIS</w:t>
        </w:r>
      </w:hyperlink>
      <w:r w:rsidR="0029142F">
        <w:t xml:space="preserve"> - this drug seems to have potential. Will it be as good as amiodarone with fewer toxic effects?</w:t>
      </w:r>
    </w:p>
    <w:p w14:paraId="3E75E74B" w14:textId="77777777" w:rsidR="0029142F" w:rsidRDefault="00A73B54">
      <w:hyperlink r:id="rId310" w:history="1">
        <w:r w:rsidR="0029142F">
          <w:rPr>
            <w:rStyle w:val="Hyperlink"/>
          </w:rPr>
          <w:t>NEJM 2007</w:t>
        </w:r>
      </w:hyperlink>
    </w:p>
    <w:p w14:paraId="4C3702AF" w14:textId="77777777" w:rsidR="0029142F" w:rsidRDefault="00A73B54">
      <w:hyperlink r:id="rId311" w:history="1">
        <w:r w:rsidR="0029142F">
          <w:rPr>
            <w:rStyle w:val="Hyperlink"/>
          </w:rPr>
          <w:t>Editorial</w:t>
        </w:r>
      </w:hyperlink>
    </w:p>
    <w:p w14:paraId="756ED6A0" w14:textId="77777777" w:rsidR="0029142F" w:rsidRDefault="0029142F"/>
    <w:p w14:paraId="382CBD46" w14:textId="77777777" w:rsidR="0029142F" w:rsidRDefault="0029142F"/>
    <w:p w14:paraId="2765F7BB" w14:textId="77777777" w:rsidR="0029142F" w:rsidRDefault="0029142F" w:rsidP="00CE2004">
      <w:pPr>
        <w:pStyle w:val="Heading6"/>
      </w:pPr>
      <w:r>
        <w:t>ATHENA</w:t>
      </w:r>
    </w:p>
    <w:p w14:paraId="0DDD777C" w14:textId="77777777" w:rsidR="0029142F" w:rsidRDefault="0029142F"/>
    <w:p w14:paraId="043D8C85" w14:textId="77777777" w:rsidR="0029142F" w:rsidRDefault="0029142F">
      <w:r>
        <w:t>This trial included patients with PAF or persistent AF with intention to cardiovert</w:t>
      </w:r>
      <w:r w:rsidR="00F61C56">
        <w:t xml:space="preserve"> (but the majority were those with PAF/</w:t>
      </w:r>
      <w:proofErr w:type="spellStart"/>
      <w:r w:rsidR="00F61C56">
        <w:t>PAFl</w:t>
      </w:r>
      <w:proofErr w:type="spellEnd"/>
      <w:r w:rsidR="00F61C56">
        <w:t>)</w:t>
      </w:r>
      <w:r>
        <w:t xml:space="preserve">. The trial was designed to assess major cardiovascular outcomes. Overall mortality was not significantly lower in the </w:t>
      </w:r>
      <w:r w:rsidR="00FF1A46">
        <w:t>D</w:t>
      </w:r>
      <w:r>
        <w:t xml:space="preserve">ronedarone group, cardiovascular mortality was reduced mainly due to fewer death from arrhythmias. </w:t>
      </w:r>
    </w:p>
    <w:p w14:paraId="48446DD5" w14:textId="77777777" w:rsidR="0029142F" w:rsidRDefault="0029142F"/>
    <w:p w14:paraId="043661F8" w14:textId="77777777" w:rsidR="0029142F" w:rsidRDefault="0029142F">
      <w:r>
        <w:t xml:space="preserve">Note in ANDROMEDA there was increased mortality with dronedarone- patients had moderate to severe heart failure- so approved in US for those with LVEF &gt; 35%. But a </w:t>
      </w:r>
      <w:hyperlink r:id="rId312" w:history="1">
        <w:proofErr w:type="spellStart"/>
        <w:r>
          <w:rPr>
            <w:rStyle w:val="Hyperlink"/>
          </w:rPr>
          <w:t>posthoc</w:t>
        </w:r>
        <w:proofErr w:type="spellEnd"/>
        <w:r>
          <w:rPr>
            <w:rStyle w:val="Hyperlink"/>
          </w:rPr>
          <w:t xml:space="preserve"> analysis of ATHENA</w:t>
        </w:r>
      </w:hyperlink>
      <w:r>
        <w:t xml:space="preserve"> suggests even those with EF&lt;35% and CHF could be treated safely with this drug- </w:t>
      </w:r>
      <w:proofErr w:type="spellStart"/>
      <w:r>
        <w:t>ie</w:t>
      </w:r>
      <w:proofErr w:type="spellEnd"/>
      <w:r>
        <w:t xml:space="preserve"> these patien</w:t>
      </w:r>
      <w:r w:rsidR="00C83E58">
        <w:t>t</w:t>
      </w:r>
      <w:r>
        <w:t>s also got the benefits as seen in the overall fi</w:t>
      </w:r>
      <w:r w:rsidR="00FF1A46">
        <w:t>n</w:t>
      </w:r>
      <w:r>
        <w:t>dings of the trial.</w:t>
      </w:r>
      <w:r w:rsidR="00D32871">
        <w:t xml:space="preserve"> </w:t>
      </w:r>
      <w:hyperlink r:id="rId313" w:history="1">
        <w:r w:rsidR="00D32871" w:rsidRPr="00D32871">
          <w:rPr>
            <w:rStyle w:val="Hyperlink"/>
          </w:rPr>
          <w:t>Article in EHJ</w:t>
        </w:r>
      </w:hyperlink>
    </w:p>
    <w:p w14:paraId="3559158D" w14:textId="77777777" w:rsidR="0029142F" w:rsidRDefault="0029142F"/>
    <w:p w14:paraId="359C8D60" w14:textId="77777777" w:rsidR="0029142F" w:rsidRDefault="00A73B54">
      <w:hyperlink r:id="rId314" w:history="1">
        <w:r w:rsidR="0029142F">
          <w:rPr>
            <w:rStyle w:val="Hyperlink"/>
          </w:rPr>
          <w:t>NEJM 2009</w:t>
        </w:r>
      </w:hyperlink>
    </w:p>
    <w:p w14:paraId="51E87CD5" w14:textId="77777777" w:rsidR="0029142F" w:rsidRDefault="00A73B54">
      <w:hyperlink r:id="rId315" w:history="1">
        <w:r w:rsidR="0029142F">
          <w:rPr>
            <w:rStyle w:val="Hyperlink"/>
          </w:rPr>
          <w:t>Editorial</w:t>
        </w:r>
      </w:hyperlink>
    </w:p>
    <w:p w14:paraId="5F09D2DD" w14:textId="77777777" w:rsidR="0029142F" w:rsidRDefault="0029142F">
      <w:r>
        <w:t xml:space="preserve">Report of </w:t>
      </w:r>
      <w:hyperlink r:id="rId316" w:history="1">
        <w:r>
          <w:rPr>
            <w:rStyle w:val="Hyperlink"/>
          </w:rPr>
          <w:t>reduced hospitalisation</w:t>
        </w:r>
      </w:hyperlink>
      <w:r>
        <w:t xml:space="preserve"> with dronedarone</w:t>
      </w:r>
      <w:r w:rsidR="00FF1A46">
        <w:t xml:space="preserve"> in ATHENA</w:t>
      </w:r>
    </w:p>
    <w:p w14:paraId="16EB602C" w14:textId="77777777" w:rsidR="0029142F" w:rsidRDefault="0029142F"/>
    <w:p w14:paraId="5ED54370" w14:textId="77777777" w:rsidR="0029142F" w:rsidRDefault="00A73B54">
      <w:hyperlink r:id="rId317" w:history="1">
        <w:r w:rsidR="00B428F0" w:rsidRPr="00A93B23">
          <w:rPr>
            <w:rStyle w:val="Hyperlink"/>
          </w:rPr>
          <w:t>This exploratory analysis found that there was less ischaemic stroke in the dronedarone group</w:t>
        </w:r>
      </w:hyperlink>
      <w:r w:rsidR="00B428F0">
        <w:t xml:space="preserve">, about 60% were anticoagulated with warfarin, and TTR was only about 50%. So, might speculate that if dronedarone helped maintain persistent sinus rhythm then </w:t>
      </w:r>
      <w:r w:rsidR="00A93B23">
        <w:t>it could reduce risk of stroke even though patients were anticoagulated since the TTR was quite low. Benefit was greater in those with higher CHADS2 score so this implies that the risk reduction was related to less cardiac thrombo</w:t>
      </w:r>
      <w:r w:rsidR="00F61C56">
        <w:t>-</w:t>
      </w:r>
      <w:r w:rsidR="00A93B23">
        <w:t>embolism.</w:t>
      </w:r>
      <w:r w:rsidR="003D2498">
        <w:t xml:space="preserve"> </w:t>
      </w:r>
      <w:hyperlink r:id="rId318" w:history="1">
        <w:r w:rsidR="003D2498" w:rsidRPr="003D2498">
          <w:rPr>
            <w:rStyle w:val="Hyperlink"/>
          </w:rPr>
          <w:t>Also reported at ESC 2008</w:t>
        </w:r>
      </w:hyperlink>
    </w:p>
    <w:p w14:paraId="3688F628" w14:textId="77777777" w:rsidR="00FF1A46" w:rsidRDefault="00FF1A46"/>
    <w:p w14:paraId="3F582789" w14:textId="77777777" w:rsidR="00F67148" w:rsidRDefault="00A73B54">
      <w:hyperlink r:id="rId319" w:history="1">
        <w:r w:rsidR="00F67148" w:rsidRPr="00F67148">
          <w:rPr>
            <w:rStyle w:val="Hyperlink"/>
          </w:rPr>
          <w:t>FDA approval for ATHENA type patients only in 2009</w:t>
        </w:r>
      </w:hyperlink>
    </w:p>
    <w:p w14:paraId="33F185CB" w14:textId="77777777" w:rsidR="00F67148" w:rsidRDefault="00F67148"/>
    <w:p w14:paraId="53A67A1D" w14:textId="77777777" w:rsidR="00F67148" w:rsidRPr="00F67148" w:rsidRDefault="00A73B54">
      <w:hyperlink r:id="rId320" w:history="1">
        <w:r w:rsidR="00F67148" w:rsidRPr="00F67148">
          <w:rPr>
            <w:rStyle w:val="Hyperlink"/>
          </w:rPr>
          <w:t xml:space="preserve">European approval for Dronedarone in 2009 but not for </w:t>
        </w:r>
        <w:r w:rsidR="00F67148" w:rsidRPr="00F67148">
          <w:rPr>
            <w:rStyle w:val="Hyperlink"/>
            <w:i/>
            <w:iCs/>
          </w:rPr>
          <w:t>unstable</w:t>
        </w:r>
        <w:r w:rsidR="00F67148" w:rsidRPr="00F67148">
          <w:rPr>
            <w:rStyle w:val="Hyperlink"/>
          </w:rPr>
          <w:t xml:space="preserve"> CHF patients</w:t>
        </w:r>
      </w:hyperlink>
      <w:r w:rsidR="00F67148">
        <w:t xml:space="preserve"> with NYHA class III or IV</w:t>
      </w:r>
    </w:p>
    <w:p w14:paraId="34A77B4F" w14:textId="77777777" w:rsidR="00FF1A46" w:rsidRDefault="00FF1A46"/>
    <w:p w14:paraId="18325833" w14:textId="77777777" w:rsidR="0036137B" w:rsidRDefault="00A73B54">
      <w:hyperlink r:id="rId321" w:history="1">
        <w:r w:rsidR="0036137B" w:rsidRPr="0036137B">
          <w:rPr>
            <w:rStyle w:val="Hyperlink"/>
          </w:rPr>
          <w:t>Post-hoc analysis revealing reduced stroke regardless of whether patients were on warfarin therapy or not.</w:t>
        </w:r>
      </w:hyperlink>
    </w:p>
    <w:p w14:paraId="5E6E4F7A" w14:textId="77777777" w:rsidR="0036137B" w:rsidRDefault="0036137B"/>
    <w:p w14:paraId="48EBE8F1" w14:textId="77777777" w:rsidR="0029142F" w:rsidRDefault="0029142F" w:rsidP="00CE2004">
      <w:pPr>
        <w:pStyle w:val="Heading6"/>
      </w:pPr>
      <w:r>
        <w:t>DIONYSOS</w:t>
      </w:r>
    </w:p>
    <w:p w14:paraId="1D54356D" w14:textId="77777777" w:rsidR="0029142F" w:rsidRDefault="0029142F">
      <w:r>
        <w:t>Dronedarone not as good as amiodarone in maintaining SR but less side effects so less discontinuation.</w:t>
      </w:r>
    </w:p>
    <w:p w14:paraId="42926233" w14:textId="77777777" w:rsidR="0029142F" w:rsidRDefault="0029142F"/>
    <w:p w14:paraId="04CE22EF" w14:textId="77777777" w:rsidR="006603F7" w:rsidRDefault="006603F7"/>
    <w:p w14:paraId="731EED95" w14:textId="77777777" w:rsidR="006603F7" w:rsidRDefault="006603F7" w:rsidP="00CE2004">
      <w:pPr>
        <w:pStyle w:val="Heading6"/>
      </w:pPr>
      <w:r>
        <w:t>DRONEDARONE STUDY GROUP</w:t>
      </w:r>
    </w:p>
    <w:p w14:paraId="048D6744" w14:textId="77777777" w:rsidR="006603F7" w:rsidRDefault="00A73B54">
      <w:hyperlink r:id="rId322" w:history="1">
        <w:r w:rsidR="006603F7" w:rsidRPr="006603F7">
          <w:rPr>
            <w:rStyle w:val="Hyperlink"/>
          </w:rPr>
          <w:t>Increased early mortality led to early termination of this trial</w:t>
        </w:r>
      </w:hyperlink>
      <w:r w:rsidR="006603F7">
        <w:t>- had enrolled patients with severe heart failure and severe LV systolic dysfunction.</w:t>
      </w:r>
    </w:p>
    <w:p w14:paraId="3FBF522D" w14:textId="77777777" w:rsidR="006603F7" w:rsidRDefault="004E0B95" w:rsidP="004E0B95">
      <w:pPr>
        <w:pStyle w:val="Heading5"/>
      </w:pPr>
      <w:proofErr w:type="spellStart"/>
      <w:r>
        <w:t>Budiodarone</w:t>
      </w:r>
      <w:proofErr w:type="spellEnd"/>
    </w:p>
    <w:p w14:paraId="29C06436" w14:textId="77777777" w:rsidR="004E0B95" w:rsidRDefault="00A73B54">
      <w:hyperlink r:id="rId323" w:history="1">
        <w:r w:rsidR="004107A7">
          <w:rPr>
            <w:rStyle w:val="Hyperlink"/>
          </w:rPr>
          <w:t>Phase 2 study- PASCAL</w:t>
        </w:r>
      </w:hyperlink>
      <w:r w:rsidR="004E0B95">
        <w:t xml:space="preserve"> </w:t>
      </w:r>
    </w:p>
    <w:p w14:paraId="54D1399E" w14:textId="77777777" w:rsidR="006603F7" w:rsidRDefault="006603F7"/>
    <w:p w14:paraId="799C3F9B" w14:textId="77777777" w:rsidR="00CE2004" w:rsidRDefault="00CE2004" w:rsidP="00CE2004">
      <w:pPr>
        <w:pStyle w:val="Heading5"/>
      </w:pPr>
      <w:r>
        <w:t>Vernakalant</w:t>
      </w:r>
    </w:p>
    <w:p w14:paraId="7A411C02" w14:textId="77777777" w:rsidR="00CE2004" w:rsidRDefault="00A73B54">
      <w:hyperlink r:id="rId324" w:history="1">
        <w:r w:rsidR="00562861" w:rsidRPr="00BD278C">
          <w:rPr>
            <w:rStyle w:val="Hyperlink"/>
          </w:rPr>
          <w:t>New drugs for AF- Lancet 2010</w:t>
        </w:r>
      </w:hyperlink>
    </w:p>
    <w:p w14:paraId="2EDC7EED" w14:textId="77777777" w:rsidR="00562861" w:rsidRDefault="00562861"/>
    <w:p w14:paraId="5BFE09DC" w14:textId="77777777" w:rsidR="00CE2004" w:rsidRDefault="00A73B54" w:rsidP="00CE2004">
      <w:pPr>
        <w:pStyle w:val="Heading6"/>
      </w:pPr>
      <w:hyperlink r:id="rId325" w:history="1">
        <w:r w:rsidR="00CE2004" w:rsidRPr="00CE2004">
          <w:rPr>
            <w:rStyle w:val="Hyperlink"/>
          </w:rPr>
          <w:t>AVRO</w:t>
        </w:r>
      </w:hyperlink>
    </w:p>
    <w:p w14:paraId="3BCD2CDE" w14:textId="77777777" w:rsidR="00CE2004" w:rsidRDefault="00CE2004">
      <w:r>
        <w:t>This trial enrolled patients with recent onset AF, about 50% of Vernakalant patients were in SR by 90 minutes compared with just over 5% that got Amiodarone</w:t>
      </w:r>
    </w:p>
    <w:p w14:paraId="493F025C" w14:textId="77777777" w:rsidR="00CE2004" w:rsidRDefault="00CE2004"/>
    <w:p w14:paraId="114A68BA" w14:textId="77777777" w:rsidR="00CE2004" w:rsidRDefault="00A73B54" w:rsidP="007F1918">
      <w:pPr>
        <w:pStyle w:val="Heading6"/>
      </w:pPr>
      <w:hyperlink r:id="rId326" w:history="1">
        <w:r w:rsidR="00CE2004" w:rsidRPr="00CE2004">
          <w:rPr>
            <w:rStyle w:val="Hyperlink"/>
          </w:rPr>
          <w:t>ACT 5</w:t>
        </w:r>
      </w:hyperlink>
      <w:r w:rsidR="00CE2004">
        <w:t xml:space="preserve"> </w:t>
      </w:r>
    </w:p>
    <w:p w14:paraId="6EA07139" w14:textId="77777777" w:rsidR="00CE2004" w:rsidRDefault="00CE2004">
      <w:r>
        <w:t>Suspended in 2010 after one patient died unexpectedly from cardiogenic shock.</w:t>
      </w:r>
    </w:p>
    <w:p w14:paraId="1C2486C1" w14:textId="77777777" w:rsidR="0029142F" w:rsidRDefault="0029142F">
      <w:pPr>
        <w:pStyle w:val="Heading4"/>
      </w:pPr>
      <w:r>
        <w:t>Other</w:t>
      </w:r>
      <w:r w:rsidR="00DC0B39">
        <w:t xml:space="preserve"> relating to antiarrhythmic drugs in AF</w:t>
      </w:r>
    </w:p>
    <w:p w14:paraId="40525515" w14:textId="77777777" w:rsidR="0029142F" w:rsidRDefault="0029142F">
      <w:r>
        <w:fldChar w:fldCharType="begin"/>
      </w:r>
      <w:r>
        <w:instrText>PRIVATE “TYPE=PICT;ALT=EDITORIAL”</w:instrText>
      </w:r>
      <w:r>
        <w:fldChar w:fldCharType="end"/>
      </w:r>
    </w:p>
    <w:p w14:paraId="3196DE99" w14:textId="77777777" w:rsidR="0029142F" w:rsidRDefault="0029142F">
      <w:pPr>
        <w:rPr>
          <w:b/>
          <w:bCs/>
          <w:lang w:val="en-US"/>
        </w:rPr>
      </w:pPr>
      <w:r>
        <w:rPr>
          <w:b/>
          <w:bCs/>
          <w:lang w:val="en-US"/>
        </w:rPr>
        <w:t>Amiodarone and the Risk of Bradyarrhythmia Requiring Permanent Pacemaker in Elderly Patients With Atrial Fibrillation and Prior Myocardial Infarction</w:t>
      </w:r>
    </w:p>
    <w:p w14:paraId="03E65081" w14:textId="77777777" w:rsidR="0029142F" w:rsidRDefault="0029142F">
      <w:pPr>
        <w:rPr>
          <w:lang w:val="en-US"/>
        </w:rPr>
      </w:pPr>
      <w:r>
        <w:rPr>
          <w:lang w:val="en-US"/>
        </w:rPr>
        <w:t xml:space="preserve">Amiodarone use was associated with an increased risk of pacemaker insertion (OR: 2.14, 95% </w:t>
      </w:r>
      <w:r>
        <w:rPr>
          <w:rFonts w:ascii="Garamond" w:hAnsi="Garamond"/>
          <w:lang w:val="en-US"/>
        </w:rPr>
        <w:t xml:space="preserve">confidence interval [CI]: 1.30 to 3.54). This effect was modified by gender, with a greater risk </w:t>
      </w:r>
      <w:r>
        <w:rPr>
          <w:lang w:val="en-US"/>
        </w:rPr>
        <w:t>in women versus men (OR: 3.86, 95% CI: 1.70 to 8.75 vs. OR: 1.52, 95% CI: 0.80 to 2.89).</w:t>
      </w:r>
    </w:p>
    <w:p w14:paraId="35AB0BD4" w14:textId="77777777" w:rsidR="0029142F" w:rsidRDefault="0029142F">
      <w:pPr>
        <w:rPr>
          <w:lang w:val="en-US"/>
        </w:rPr>
      </w:pPr>
      <w:r>
        <w:t>Digoxin was the only other medication associated with an increased risk of pacemaker</w:t>
      </w:r>
      <w:r>
        <w:rPr>
          <w:lang w:val="en-US"/>
        </w:rPr>
        <w:t>insertion (OR: 1.78, 95% CI: 1.37 to 2.31).</w:t>
      </w:r>
    </w:p>
    <w:p w14:paraId="7DF188DF" w14:textId="77777777" w:rsidR="0029142F" w:rsidRDefault="0029142F">
      <w:r>
        <w:rPr>
          <w:lang w:val="en-US"/>
        </w:rPr>
        <w:lastRenderedPageBreak/>
        <w:t xml:space="preserve">CONCLUSIONS This study suggests that the use of amiodarone in elderly patients with AF and a previous </w:t>
      </w:r>
      <w:proofErr w:type="spellStart"/>
      <w:r>
        <w:rPr>
          <w:lang w:val="en-US"/>
        </w:rPr>
        <w:t>MIincreases</w:t>
      </w:r>
      <w:proofErr w:type="spellEnd"/>
      <w:r>
        <w:rPr>
          <w:lang w:val="en-US"/>
        </w:rPr>
        <w:t xml:space="preserve"> the risk of bradyarrhythmia requiring a </w:t>
      </w:r>
      <w:proofErr w:type="spellStart"/>
      <w:r>
        <w:rPr>
          <w:lang w:val="en-US"/>
        </w:rPr>
        <w:t>ermanent</w:t>
      </w:r>
      <w:proofErr w:type="spellEnd"/>
      <w:r>
        <w:rPr>
          <w:lang w:val="en-US"/>
        </w:rPr>
        <w:t xml:space="preserve"> pacemaker. The finding of </w:t>
      </w:r>
      <w:proofErr w:type="spellStart"/>
      <w:r>
        <w:rPr>
          <w:lang w:val="en-US"/>
        </w:rPr>
        <w:t>anaugmented</w:t>
      </w:r>
      <w:proofErr w:type="spellEnd"/>
      <w:r>
        <w:rPr>
          <w:lang w:val="en-US"/>
        </w:rPr>
        <w:t xml:space="preserve"> risk of pacemaker insertion in elderly women receiving amiodarone </w:t>
      </w:r>
      <w:proofErr w:type="spellStart"/>
      <w:r>
        <w:rPr>
          <w:lang w:val="en-US"/>
        </w:rPr>
        <w:t>requiresfurther</w:t>
      </w:r>
      <w:proofErr w:type="spellEnd"/>
      <w:r>
        <w:rPr>
          <w:lang w:val="en-US"/>
        </w:rPr>
        <w:t xml:space="preserve"> investigation. (J Am Coll </w:t>
      </w:r>
      <w:proofErr w:type="spellStart"/>
      <w:r>
        <w:rPr>
          <w:lang w:val="en-US"/>
        </w:rPr>
        <w:t>Cardiol</w:t>
      </w:r>
      <w:proofErr w:type="spellEnd"/>
      <w:r>
        <w:rPr>
          <w:lang w:val="en-US"/>
        </w:rPr>
        <w:t xml:space="preserve"> 2003;41:249 –54</w:t>
      </w:r>
      <w:r>
        <w:t>)</w:t>
      </w:r>
    </w:p>
    <w:p w14:paraId="361CD071" w14:textId="77777777" w:rsidR="0029142F" w:rsidRDefault="00A73B54">
      <w:hyperlink r:id="rId327" w:history="1">
        <w:r w:rsidR="0029142F">
          <w:rPr>
            <w:rStyle w:val="Hyperlink"/>
          </w:rPr>
          <w:t>AF risk of requiring PPM in elderly treated with amiodarone2003.pdf</w:t>
        </w:r>
      </w:hyperlink>
    </w:p>
    <w:p w14:paraId="0A755B97" w14:textId="77777777" w:rsidR="0029142F" w:rsidRDefault="0029142F">
      <w:pPr>
        <w:pStyle w:val="BodyText"/>
      </w:pPr>
    </w:p>
    <w:p w14:paraId="53476FD8" w14:textId="77777777" w:rsidR="0029142F" w:rsidRDefault="0029142F">
      <w:pPr>
        <w:pStyle w:val="BodyText"/>
      </w:pPr>
    </w:p>
    <w:p w14:paraId="769A8FF3" w14:textId="77777777" w:rsidR="0029142F" w:rsidRDefault="0029142F">
      <w:pPr>
        <w:pStyle w:val="BodyText"/>
      </w:pPr>
    </w:p>
    <w:p w14:paraId="22915F5B" w14:textId="77777777" w:rsidR="0029142F" w:rsidRDefault="0029142F"/>
    <w:p w14:paraId="3E03E61F" w14:textId="77777777" w:rsidR="0029142F" w:rsidRDefault="0029142F"/>
    <w:p w14:paraId="36A018B7" w14:textId="77777777" w:rsidR="0029142F" w:rsidRDefault="0029142F">
      <w:pPr>
        <w:pStyle w:val="Heading4"/>
      </w:pPr>
      <w:r>
        <w:t>Drugs to convert AF to sinus rhythm</w:t>
      </w:r>
    </w:p>
    <w:p w14:paraId="36E0FC13" w14:textId="77777777" w:rsidR="0029142F" w:rsidRDefault="0029142F">
      <w:pPr>
        <w:pStyle w:val="Heading6"/>
      </w:pPr>
      <w:r>
        <w:t>Amiodarone</w:t>
      </w:r>
    </w:p>
    <w:p w14:paraId="70332557" w14:textId="77777777" w:rsidR="0029142F" w:rsidRDefault="0029142F"/>
    <w:p w14:paraId="752C5C89" w14:textId="77777777" w:rsidR="0029142F" w:rsidRDefault="0029142F"/>
    <w:p w14:paraId="41E6DD32" w14:textId="77777777" w:rsidR="0029142F" w:rsidRDefault="0029142F">
      <w:r>
        <w:t>Meta-analysis of use of amiodarone to convert recent onset AF</w:t>
      </w:r>
    </w:p>
    <w:p w14:paraId="50C09085" w14:textId="77777777" w:rsidR="0029142F" w:rsidRDefault="00A73B54">
      <w:hyperlink r:id="rId328" w:history="1">
        <w:r w:rsidR="0029142F">
          <w:rPr>
            <w:rStyle w:val="Hyperlink"/>
          </w:rPr>
          <w:t>Meta-analysis of use of amiodarone and class 1c drugs to revert AF to SR2003</w:t>
        </w:r>
      </w:hyperlink>
    </w:p>
    <w:p w14:paraId="0675117E" w14:textId="77777777" w:rsidR="0029142F" w:rsidRDefault="0029142F">
      <w:pPr>
        <w:pBdr>
          <w:bottom w:val="single" w:sz="6" w:space="1" w:color="auto"/>
        </w:pBdr>
      </w:pPr>
    </w:p>
    <w:p w14:paraId="542CB3B6" w14:textId="77777777" w:rsidR="0029142F" w:rsidRDefault="0029142F"/>
    <w:p w14:paraId="51F73C03" w14:textId="77777777" w:rsidR="0029142F" w:rsidRDefault="0029142F">
      <w:r>
        <w:t>Likelihood of Spontaneous Conversion of Atrial Fibrillation to Sinus Rhythm</w:t>
      </w:r>
    </w:p>
    <w:p w14:paraId="14C61257" w14:textId="77777777" w:rsidR="0029142F" w:rsidRDefault="0029142F">
      <w:r>
        <w:t>Abstract</w:t>
      </w:r>
    </w:p>
    <w:p w14:paraId="0DBA3F84" w14:textId="77777777" w:rsidR="0029142F" w:rsidRDefault="0029142F">
      <w:r>
        <w:t>Objectives. We sought to determine the likelihood and predictors of spontaneous conversion to sinus rhythm of recent-onset atrial fibrillation (symptoms &lt;72 h).</w:t>
      </w:r>
    </w:p>
    <w:p w14:paraId="3D236F5D" w14:textId="77777777" w:rsidR="0029142F" w:rsidRDefault="0029142F">
      <w:r>
        <w:t>Background. Although spontaneous conversion of recent-onset atrial fibrillation is common, the likelihood and clinical and echocardiographic predictors have not been fully defined. Such data would be important for management of patients in whom early cardioversion is desired: Cardioversion could be delayed in patients with a high likelihood of spontaneous conversion, and it could be expeditiously pursued if spontaneous conversion is unlikely.</w:t>
      </w:r>
    </w:p>
    <w:p w14:paraId="13741668" w14:textId="77777777" w:rsidR="0029142F" w:rsidRDefault="0029142F">
      <w:pPr>
        <w:pStyle w:val="NormalIndent"/>
        <w:ind w:left="0"/>
      </w:pPr>
      <w:r>
        <w:t xml:space="preserve">Methods. We screened 1,822 consecutive adults admitted to the hospital with atrial fibrillation and prospectively identified 356 patients (45% male, mean age ± SD 68 ± 16 years) with atrial </w:t>
      </w:r>
      <w:r>
        <w:lastRenderedPageBreak/>
        <w:t>fibrillation of &lt;72-h duration. The occurrence of spontaneous conversion to sinus rhythm and clinical and echocardiographic data were identified through retrospective chart review.</w:t>
      </w:r>
    </w:p>
    <w:p w14:paraId="678C6287" w14:textId="77777777" w:rsidR="0029142F" w:rsidRDefault="0029142F">
      <w:r>
        <w:t>Results. Spontaneous conversion to sinus rhythm occurred in 68% of the study group (n = 242; 95% confidence interval [CI] 63% to 73%). Among patients with spontaneous conversion, the total duration of atrial fibrillation was &lt;24 h in 159 (66%), 24 to 48 h in 42 (17%) and &gt;48 h in 41 (17%) (p &lt; 0.001). Logistic regression analysis of clinical data identified presentation &lt;24 h from onset of symptoms as the only predictor of spontaneous conversion (odds ratio 1.8, 95% CI 1.4 to 2.4, p &lt; 0.0001). Normal left ventricular systolic function was more common among patients with spontaneous conversion (p = 0.03), but it was not an independent predictor of conversion. Left atrial dimension was similar between groups.</w:t>
      </w:r>
    </w:p>
    <w:p w14:paraId="0FACD194" w14:textId="77777777" w:rsidR="0029142F" w:rsidRDefault="0029142F">
      <w:r>
        <w:t>Conclusions. Spontaneous conversion to sinus rhythm occurs in almost 70% of patients presenting with atrial fibrillation of &lt;72-h duration. Presentation with symptoms of &lt;24-h duration is the best predictor of spontaneous conversion.</w:t>
      </w:r>
    </w:p>
    <w:p w14:paraId="73F0C9E5" w14:textId="77777777" w:rsidR="0029142F" w:rsidRDefault="0029142F">
      <w:r>
        <w:t xml:space="preserve">(J Am Coll </w:t>
      </w:r>
      <w:proofErr w:type="spellStart"/>
      <w:r>
        <w:t>Cardiol</w:t>
      </w:r>
      <w:proofErr w:type="spellEnd"/>
      <w:r>
        <w:t xml:space="preserve"> 1998;31:588-92)</w:t>
      </w:r>
    </w:p>
    <w:p w14:paraId="777E39B1" w14:textId="77777777" w:rsidR="0029142F" w:rsidRDefault="0029142F">
      <w:pPr>
        <w:pBdr>
          <w:bottom w:val="single" w:sz="6" w:space="1" w:color="auto"/>
        </w:pBdr>
      </w:pPr>
    </w:p>
    <w:p w14:paraId="407843E5" w14:textId="77777777" w:rsidR="0029142F" w:rsidRDefault="0029142F"/>
    <w:p w14:paraId="60D18720" w14:textId="77777777" w:rsidR="0029142F" w:rsidRDefault="0029142F">
      <w:r>
        <w:t xml:space="preserve">Intravenous Amiodarone in Treatment of Recent-Onset Atrial Fibrillation: Results of a Randomized, Controlled Study </w:t>
      </w:r>
    </w:p>
    <w:p w14:paraId="6139B5C8" w14:textId="77777777" w:rsidR="0029142F" w:rsidRDefault="0029142F">
      <w:r>
        <w:t xml:space="preserve">Objectives. This study was designed to determine the efficacy of intravenous amiodarone in the management of recent-onset atrial fibrillation. </w:t>
      </w:r>
    </w:p>
    <w:p w14:paraId="7DFFADB7" w14:textId="77777777" w:rsidR="0029142F" w:rsidRDefault="0029142F">
      <w:r>
        <w:t xml:space="preserve">Background. The optimal approach for acute atrial fibrillation has not been established. Amiodarone is a unique antiarrhythmic agent with activity in both supraventricular and ventricular tachyarrhythmias, but its value for the restoration of sinus rhythm in patients with recent-onset atrial fibrillation has not been demonstrated. </w:t>
      </w:r>
    </w:p>
    <w:p w14:paraId="54B8538B" w14:textId="77777777" w:rsidR="0029142F" w:rsidRDefault="0029142F">
      <w:r>
        <w:t xml:space="preserve">Methods. Sample size was calculated to detect a 25% increase in reversion rate with amiodarone with a statistical power of 80%. One hundred consecutive patients with recent-onset (&lt;1 week) atrial fibrillation and not taking antiarrhythmic agents were randomized to receive either intravenous amiodarone, 5 mg/kg body weight in 30 min followed by 1,200 mg over 24 h, or an identical amount of saline. Both groups received intravenous digoxin, 0.5 mg initially, followed by 0.25 mg at 2 h and 0.25 mg every 6 h thereafter, to complete 24 h while the ventricular rate was &gt;100 beats/min. Amiodarone and digoxin blood levels were determined. Both groups were homogeneous regarding underlying heart disease, time from onset to treatment, initial ventricular rate and left atrial size. </w:t>
      </w:r>
    </w:p>
    <w:p w14:paraId="3E69E452" w14:textId="77777777" w:rsidR="0029142F" w:rsidRDefault="0029142F">
      <w:r>
        <w:t xml:space="preserve">Results. By the end of the 24-h treatment period, 34 patients (68%, 95% confidence interval [CI] 53% to 80%) in the amiodarone group and 30 (60%, 95% CI 45% to 74%) in the control group </w:t>
      </w:r>
      <w:r>
        <w:lastRenderedPageBreak/>
        <w:t xml:space="preserve">had returned to sinus rhythm (p = 0.532). Mean times (±SD) of conversion were 328 ± 335 and 332 ± 359 min, respectively (p = 0.957). Among patients who did not convert to sinus rhythm, treatment with amiodarone was associated with a slower ventricular rate (82 ± 15 beats/min in the amiodarone group vs. 91 ± 23 beats/min in the control group, p = 0.022). After restoration of sinus rhythm, atrial fibrillation recurred during a 15-day follow-up period in 4 (12%) of 34 patients (95% CI 3% to 27%) in the amiodarone group and in 3 (10%) of 30 (95% CI 2% to 26%) in the control group (p = 0.861). </w:t>
      </w:r>
    </w:p>
    <w:p w14:paraId="7F68FC0C" w14:textId="77777777" w:rsidR="0029142F" w:rsidRDefault="0029142F">
      <w:r>
        <w:t xml:space="preserve">Conclusions. Intravenous amiodarone, at the doses used in this study, produces a modest but not significant benefit in converting acute atrial fibrillation to sinus rhythm. </w:t>
      </w:r>
    </w:p>
    <w:p w14:paraId="799A4587" w14:textId="77777777" w:rsidR="0029142F" w:rsidRDefault="0029142F">
      <w:r>
        <w:t xml:space="preserve">(J Am Coll </w:t>
      </w:r>
      <w:proofErr w:type="spellStart"/>
      <w:r>
        <w:t>Cardiol</w:t>
      </w:r>
      <w:proofErr w:type="spellEnd"/>
      <w:r>
        <w:t xml:space="preserve"> 1996;27:1079-82)</w:t>
      </w:r>
    </w:p>
    <w:p w14:paraId="2E6A3EE9" w14:textId="77777777" w:rsidR="0029142F" w:rsidRDefault="0029142F">
      <w:pPr>
        <w:rPr>
          <w:i/>
        </w:rPr>
      </w:pPr>
    </w:p>
    <w:p w14:paraId="3CFC35A7" w14:textId="77777777" w:rsidR="0029142F" w:rsidRDefault="0029142F">
      <w:pPr>
        <w:rPr>
          <w:i/>
        </w:rPr>
      </w:pPr>
      <w:r>
        <w:rPr>
          <w:i/>
        </w:rPr>
        <w:t xml:space="preserve">Important study, need to realise that patients may have been in AF for up to a week, need to know the proportion that were in </w:t>
      </w:r>
      <w:proofErr w:type="spellStart"/>
      <w:r>
        <w:rPr>
          <w:i/>
        </w:rPr>
        <w:t>af</w:t>
      </w:r>
      <w:proofErr w:type="spellEnd"/>
      <w:r>
        <w:rPr>
          <w:i/>
        </w:rPr>
        <w:t xml:space="preserve"> for less than say 1-2 days, the group we might give IV amiodarone. Increasing the window for entry into the trial to one week may mean that those that are likely to be more refractory to </w:t>
      </w:r>
      <w:proofErr w:type="spellStart"/>
      <w:r>
        <w:rPr>
          <w:i/>
        </w:rPr>
        <w:t>pharmacoligic</w:t>
      </w:r>
      <w:proofErr w:type="spellEnd"/>
      <w:r>
        <w:rPr>
          <w:i/>
        </w:rPr>
        <w:t xml:space="preserve"> therapy are selected. Might this have affected the results of the study. This study does not address the issue of effectiveness of a full loading dose of oral amiodarone in reverting patients to SR.</w:t>
      </w:r>
    </w:p>
    <w:p w14:paraId="32A32CAC" w14:textId="77777777" w:rsidR="0029142F" w:rsidRDefault="0029142F">
      <w:pPr>
        <w:rPr>
          <w:i/>
        </w:rPr>
      </w:pPr>
      <w:r>
        <w:rPr>
          <w:i/>
        </w:rPr>
        <w:t>NEED  to read the article in detail.</w:t>
      </w:r>
    </w:p>
    <w:p w14:paraId="38F596A1" w14:textId="77777777" w:rsidR="0029142F" w:rsidRDefault="0029142F">
      <w:pPr>
        <w:rPr>
          <w:i/>
        </w:rPr>
      </w:pPr>
      <w:r>
        <w:rPr>
          <w:i/>
        </w:rPr>
        <w:t xml:space="preserve">Excluded all those on antiarrhythmic therapy, those with severe compromise, those with severe impairment of left ventricle function, HCM, renal insufficiency, average disease, hepatic dysfunction, </w:t>
      </w:r>
      <w:proofErr w:type="spellStart"/>
      <w:r>
        <w:rPr>
          <w:i/>
        </w:rPr>
        <w:t>goiter</w:t>
      </w:r>
      <w:proofErr w:type="spellEnd"/>
      <w:r>
        <w:rPr>
          <w:i/>
        </w:rPr>
        <w:t xml:space="preserve"> or thyroid disease.</w:t>
      </w:r>
    </w:p>
    <w:p w14:paraId="40A077A7" w14:textId="77777777" w:rsidR="0029142F" w:rsidRDefault="0029142F">
      <w:pPr>
        <w:rPr>
          <w:i/>
        </w:rPr>
      </w:pPr>
      <w:r>
        <w:rPr>
          <w:i/>
        </w:rPr>
        <w:t xml:space="preserve">Treated with </w:t>
      </w:r>
      <w:proofErr w:type="spellStart"/>
      <w:r>
        <w:rPr>
          <w:i/>
        </w:rPr>
        <w:t>amio</w:t>
      </w:r>
      <w:proofErr w:type="spellEnd"/>
      <w:r>
        <w:rPr>
          <w:i/>
        </w:rPr>
        <w:t xml:space="preserve"> 5mg/kg over 30minutes and then 1200mg over 24 hours. Dig given to both groups to slow response to AF. </w:t>
      </w:r>
    </w:p>
    <w:p w14:paraId="671B2159" w14:textId="77777777" w:rsidR="0029142F" w:rsidRDefault="0029142F">
      <w:pPr>
        <w:rPr>
          <w:i/>
        </w:rPr>
      </w:pPr>
      <w:r>
        <w:rPr>
          <w:i/>
        </w:rPr>
        <w:t>Most of the patients were recruited from the emergency dept although almost 20% were post cardiac surgery. Mean duration of AF was 21</w:t>
      </w:r>
      <w:r>
        <w:rPr>
          <w:i/>
        </w:rPr>
        <w:sym w:font="Symbol" w:char="F0B1"/>
      </w:r>
      <w:r>
        <w:rPr>
          <w:i/>
        </w:rPr>
        <w:t xml:space="preserve">34hours. </w:t>
      </w:r>
    </w:p>
    <w:p w14:paraId="16DB51D0" w14:textId="77777777" w:rsidR="0029142F" w:rsidRDefault="0029142F">
      <w:pPr>
        <w:rPr>
          <w:i/>
        </w:rPr>
      </w:pPr>
      <w:r>
        <w:rPr>
          <w:i/>
        </w:rPr>
        <w:t xml:space="preserve">See abstract for rates of reversion to SR. There is a </w:t>
      </w:r>
      <w:proofErr w:type="spellStart"/>
      <w:r>
        <w:rPr>
          <w:i/>
        </w:rPr>
        <w:t>differnce</w:t>
      </w:r>
      <w:proofErr w:type="spellEnd"/>
      <w:r>
        <w:rPr>
          <w:i/>
        </w:rPr>
        <w:t xml:space="preserve"> and whether a larger trial would have shown this difference remains unknown. The data for rates of cardioversion at 2 30%), 6  (48%) and 12 (56%) hours indicates that </w:t>
      </w:r>
      <w:proofErr w:type="spellStart"/>
      <w:r>
        <w:rPr>
          <w:i/>
        </w:rPr>
        <w:t>amio</w:t>
      </w:r>
      <w:proofErr w:type="spellEnd"/>
      <w:r>
        <w:rPr>
          <w:i/>
        </w:rPr>
        <w:t xml:space="preserve"> did not reduce the time to reversion just as it did not increase total that reverted to SR..</w:t>
      </w:r>
    </w:p>
    <w:p w14:paraId="76DE636A" w14:textId="77777777" w:rsidR="0029142F" w:rsidRDefault="0029142F">
      <w:pPr>
        <w:rPr>
          <w:i/>
        </w:rPr>
      </w:pPr>
      <w:r>
        <w:rPr>
          <w:i/>
        </w:rPr>
        <w:t>table 2: predictors of reversion to SR.</w:t>
      </w:r>
    </w:p>
    <w:p w14:paraId="4C98C4F4" w14:textId="77777777" w:rsidR="0029142F" w:rsidRDefault="0029142F">
      <w:pPr>
        <w:rPr>
          <w:i/>
        </w:rPr>
      </w:pPr>
      <w:r>
        <w:rPr>
          <w:i/>
        </w:rPr>
        <w:t xml:space="preserve">Some difference in age (younger) and in SBP and DBP- little lower. Number of those with previous atrial arrhythmias too low to analyse. LA slightly larger in those that did not revert. Those with heart failure were much less likely to revert to SR and conversely those without heart </w:t>
      </w:r>
      <w:r>
        <w:rPr>
          <w:i/>
        </w:rPr>
        <w:lastRenderedPageBreak/>
        <w:t xml:space="preserve">failure were more likely to revert to SR. Those with lone AF apparently were not more likely to revert to SR ( difference </w:t>
      </w:r>
      <w:proofErr w:type="spellStart"/>
      <w:r>
        <w:rPr>
          <w:i/>
        </w:rPr>
        <w:t>ssuggestive</w:t>
      </w:r>
      <w:proofErr w:type="spellEnd"/>
      <w:r>
        <w:rPr>
          <w:i/>
        </w:rPr>
        <w:t>).</w:t>
      </w:r>
    </w:p>
    <w:p w14:paraId="1BC8B0C4" w14:textId="77777777" w:rsidR="0029142F" w:rsidRDefault="0029142F">
      <w:pPr>
        <w:rPr>
          <w:i/>
        </w:rPr>
      </w:pPr>
      <w:r>
        <w:rPr>
          <w:i/>
        </w:rPr>
        <w:t>Note a trial has been done showing that dig does not increase the rate of conversion to SR.</w:t>
      </w:r>
    </w:p>
    <w:p w14:paraId="7D3206CC" w14:textId="77777777" w:rsidR="0029142F" w:rsidRDefault="0029142F">
      <w:pPr>
        <w:pBdr>
          <w:bottom w:val="single" w:sz="6" w:space="1" w:color="auto"/>
        </w:pBdr>
        <w:rPr>
          <w:i/>
        </w:rPr>
      </w:pPr>
      <w:r>
        <w:rPr>
          <w:i/>
        </w:rPr>
        <w:t xml:space="preserve">Studies have also shown that the class </w:t>
      </w:r>
      <w:proofErr w:type="spellStart"/>
      <w:r>
        <w:rPr>
          <w:i/>
        </w:rPr>
        <w:t>Ic</w:t>
      </w:r>
      <w:proofErr w:type="spellEnd"/>
      <w:r>
        <w:rPr>
          <w:i/>
        </w:rPr>
        <w:t xml:space="preserve"> drugs (</w:t>
      </w:r>
      <w:proofErr w:type="spellStart"/>
      <w:r>
        <w:rPr>
          <w:i/>
        </w:rPr>
        <w:t>propafonone</w:t>
      </w:r>
      <w:proofErr w:type="spellEnd"/>
      <w:r>
        <w:rPr>
          <w:i/>
        </w:rPr>
        <w:t xml:space="preserve"> and flecainide) convert to SR much more quickly than amiodarone, need ref if possible.</w:t>
      </w:r>
    </w:p>
    <w:p w14:paraId="033BB7C6" w14:textId="77777777" w:rsidR="0029142F" w:rsidRDefault="0029142F">
      <w:pPr>
        <w:rPr>
          <w:snapToGrid w:val="0"/>
        </w:rPr>
      </w:pPr>
    </w:p>
    <w:p w14:paraId="2505DD8E" w14:textId="77777777" w:rsidR="0029142F" w:rsidRDefault="0029142F">
      <w:pPr>
        <w:rPr>
          <w:snapToGrid w:val="0"/>
        </w:rPr>
      </w:pPr>
    </w:p>
    <w:p w14:paraId="6D115405" w14:textId="77777777" w:rsidR="0029142F" w:rsidRDefault="0029142F">
      <w:r>
        <w:rPr>
          <w:snapToGrid w:val="0"/>
        </w:rPr>
        <w:t xml:space="preserve">Spontaneous Conversion and Maintenance of Sinus Rhythm by Amiodarone in Patients With Heart Failure and Atrial Fibrillation Observations from the Veterans Affairs Congestive Heart Failure Survival Trial of Antiarrhythmic Therapy (CHF-STAT) Prakash C. </w:t>
      </w:r>
      <w:proofErr w:type="spellStart"/>
      <w:r>
        <w:rPr>
          <w:snapToGrid w:val="0"/>
        </w:rPr>
        <w:t>Deedwania</w:t>
      </w:r>
      <w:proofErr w:type="spellEnd"/>
      <w:r>
        <w:rPr>
          <w:snapToGrid w:val="0"/>
        </w:rPr>
        <w:t xml:space="preserve">, MD; </w:t>
      </w:r>
      <w:proofErr w:type="spellStart"/>
      <w:r>
        <w:rPr>
          <w:snapToGrid w:val="0"/>
        </w:rPr>
        <w:t>Bramah</w:t>
      </w:r>
      <w:proofErr w:type="spellEnd"/>
      <w:r>
        <w:rPr>
          <w:snapToGrid w:val="0"/>
        </w:rPr>
        <w:t xml:space="preserve"> N. Singh, MD, PhD; Kenneth </w:t>
      </w:r>
      <w:proofErr w:type="spellStart"/>
      <w:r>
        <w:rPr>
          <w:snapToGrid w:val="0"/>
        </w:rPr>
        <w:t>Ellenbogen</w:t>
      </w:r>
      <w:proofErr w:type="spellEnd"/>
      <w:r>
        <w:rPr>
          <w:snapToGrid w:val="0"/>
        </w:rPr>
        <w:t xml:space="preserve">, MD; Susan Fisher, PhD; Ross Fletcher, MD; Steven N. Singh, MD; for the Department of Veterans Affairs CHF-STAT Investigators </w:t>
      </w:r>
      <w:r>
        <w:rPr>
          <w:i/>
          <w:snapToGrid w:val="0"/>
        </w:rPr>
        <w:t>Backgroun</w:t>
      </w:r>
      <w:r>
        <w:rPr>
          <w:snapToGrid w:val="0"/>
        </w:rPr>
        <w:t xml:space="preserve">d—In a </w:t>
      </w:r>
      <w:proofErr w:type="spellStart"/>
      <w:r>
        <w:rPr>
          <w:snapToGrid w:val="0"/>
        </w:rPr>
        <w:t>multicenter</w:t>
      </w:r>
      <w:proofErr w:type="spellEnd"/>
      <w:r>
        <w:rPr>
          <w:snapToGrid w:val="0"/>
        </w:rPr>
        <w:t xml:space="preserve">, double-blind, placebo-controlled study, the long-term effects of amiodarone on morbidity </w:t>
      </w:r>
      <w:r>
        <w:t xml:space="preserve">and mortality in patients with congestive heart failure (CHF) and atrial fibrillation (AF) were evaluated during a </w:t>
      </w:r>
      <w:r>
        <w:rPr>
          <w:snapToGrid w:val="0"/>
        </w:rPr>
        <w:t xml:space="preserve">4-year period. </w:t>
      </w:r>
      <w:r>
        <w:rPr>
          <w:i/>
          <w:snapToGrid w:val="0"/>
        </w:rPr>
        <w:t>Methods and Result</w:t>
      </w:r>
      <w:r>
        <w:rPr>
          <w:snapToGrid w:val="0"/>
        </w:rPr>
        <w:t xml:space="preserve">s—Of 667 patients with CHF, 103 (15%) had AF at baseline. Of these, 51 were randomized to amiodarone and 52 to placebo. The group with sinus rhythm and the group in AF were comparable except for a higher proportion of AF in patients with </w:t>
      </w:r>
      <w:proofErr w:type="spellStart"/>
      <w:r>
        <w:rPr>
          <w:snapToGrid w:val="0"/>
        </w:rPr>
        <w:t>nonischemic</w:t>
      </w:r>
      <w:proofErr w:type="spellEnd"/>
      <w:r>
        <w:rPr>
          <w:snapToGrid w:val="0"/>
        </w:rPr>
        <w:t xml:space="preserve"> versus ischemic cardiomyopathy (41% versus 27%, P,0.005). The mean ventricular response (VR) during AF over 24 hours was reduced by amiodarone at 2 weeks (20%, P=0.001), at 6 months (18%, P=0.001), and at 12 months (16%, P=0.006). Maximal VR was reduced 22% </w:t>
      </w:r>
      <w:r>
        <w:rPr>
          <w:i/>
          <w:snapToGrid w:val="0"/>
        </w:rPr>
        <w:t>(</w:t>
      </w:r>
      <w:r>
        <w:rPr>
          <w:snapToGrid w:val="0"/>
        </w:rPr>
        <w:t xml:space="preserve">P=0.001) at 2 weeks, 19% </w:t>
      </w:r>
      <w:r>
        <w:rPr>
          <w:i/>
          <w:snapToGrid w:val="0"/>
        </w:rPr>
        <w:t>(</w:t>
      </w:r>
      <w:r>
        <w:rPr>
          <w:snapToGrid w:val="0"/>
        </w:rPr>
        <w:t xml:space="preserve">P50.001) at 6 months, and 14% </w:t>
      </w:r>
      <w:r>
        <w:rPr>
          <w:i/>
          <w:snapToGrid w:val="0"/>
        </w:rPr>
        <w:t>(</w:t>
      </w:r>
      <w:r>
        <w:rPr>
          <w:snapToGrid w:val="0"/>
        </w:rPr>
        <w:t xml:space="preserve">P=0.001) at 12 months. Sixteen of 51 patients on amiodarone and 4 of 52 on placebo converted to sinus rhythm during the study ( x 2 59.23, P=0.002). During follow-up, 11 of 268 patients in sinus rhythm on amiodarone at baseline and 22 of the 263 in sinus rhythm on placebo developed AF; the difference was significant ( x 2 512.88, P=0.005). Analysis of total mortality during follow-up showed a significantly lower mortality rate </w:t>
      </w:r>
      <w:r>
        <w:rPr>
          <w:i/>
          <w:snapToGrid w:val="0"/>
        </w:rPr>
        <w:t>(</w:t>
      </w:r>
      <w:r>
        <w:rPr>
          <w:snapToGrid w:val="0"/>
        </w:rPr>
        <w:t xml:space="preserve">P=0.04) in patients in AF at baseline who subsequently converted to sinus rhythm on amiodarone than in those who did not convert to sinus rhythm on the drug. </w:t>
      </w:r>
      <w:r>
        <w:rPr>
          <w:i/>
          <w:snapToGrid w:val="0"/>
        </w:rPr>
        <w:t>Conclusion</w:t>
      </w:r>
      <w:r>
        <w:rPr>
          <w:snapToGrid w:val="0"/>
        </w:rPr>
        <w:t xml:space="preserve">s—In patients with CHF, amiodarone has a significant potential to spontaneously convert patients in AF to sinus rhythm, with patients who convert having a lower mortality rate than those who do not. The drug prevented the development of new-onset AF and significantly reduced the VR in those with persistent AF. </w:t>
      </w:r>
      <w:r>
        <w:rPr>
          <w:i/>
          <w:snapToGrid w:val="0"/>
        </w:rPr>
        <w:t>(Circulatio</w:t>
      </w:r>
      <w:r>
        <w:rPr>
          <w:snapToGrid w:val="0"/>
        </w:rPr>
        <w:t>n. 1998;98:2574-2579.)</w:t>
      </w:r>
      <w:r>
        <w:t xml:space="preserve">     </w:t>
      </w:r>
    </w:p>
    <w:p w14:paraId="4CD146F1" w14:textId="77777777" w:rsidR="0029142F" w:rsidRDefault="0029142F"/>
    <w:p w14:paraId="139B6099" w14:textId="77777777" w:rsidR="0029142F" w:rsidRDefault="0029142F"/>
    <w:p w14:paraId="4AD58747" w14:textId="77777777" w:rsidR="0029142F" w:rsidRDefault="0029142F">
      <w:pPr>
        <w:pStyle w:val="Heading6"/>
      </w:pPr>
      <w:proofErr w:type="spellStart"/>
      <w:r>
        <w:t>Ibutilide</w:t>
      </w:r>
      <w:proofErr w:type="spellEnd"/>
    </w:p>
    <w:p w14:paraId="7CB38362" w14:textId="77777777" w:rsidR="0029142F" w:rsidRDefault="0029142F">
      <w:r>
        <w:lastRenderedPageBreak/>
        <w:t>**</w:t>
      </w:r>
      <w:proofErr w:type="spellStart"/>
      <w:r>
        <w:t>Ibutilide</w:t>
      </w:r>
      <w:proofErr w:type="spellEnd"/>
      <w:r>
        <w:t xml:space="preserve"> and the treatment of atrial arrhythmias, a new drug- almost unheralded- is now available to US physicians, Circulation 1996;94:1499-1502</w:t>
      </w:r>
    </w:p>
    <w:p w14:paraId="0DC44994" w14:textId="77777777" w:rsidR="0029142F" w:rsidRDefault="0029142F">
      <w:proofErr w:type="spellStart"/>
      <w:r>
        <w:t>Ibutilide</w:t>
      </w:r>
      <w:proofErr w:type="spellEnd"/>
      <w:r>
        <w:t xml:space="preserve"> is a pure class III drug- shown in trial to terminate AF and </w:t>
      </w:r>
      <w:proofErr w:type="spellStart"/>
      <w:r>
        <w:t>Afl</w:t>
      </w:r>
      <w:proofErr w:type="spellEnd"/>
      <w:r>
        <w:t xml:space="preserve">. Study in issue is </w:t>
      </w:r>
      <w:proofErr w:type="spellStart"/>
      <w:r>
        <w:t>decribed</w:t>
      </w:r>
      <w:proofErr w:type="spellEnd"/>
      <w:r>
        <w:t>:</w:t>
      </w:r>
    </w:p>
    <w:p w14:paraId="3E4779B9" w14:textId="77777777" w:rsidR="0029142F" w:rsidRDefault="0029142F">
      <w:r>
        <w:t>Of patients 75% had hx of heart disease other than AF or flutter, 83% had an enlarged LA, 55% had depressed left ventricular function, and  71% had valvular disease. Only those who had been in AF/</w:t>
      </w:r>
      <w:proofErr w:type="spellStart"/>
      <w:r>
        <w:t>Afl</w:t>
      </w:r>
      <w:proofErr w:type="spellEnd"/>
      <w:r>
        <w:t xml:space="preserve"> for 3-45 days were included and those with angina or heart failure were excluded.</w:t>
      </w:r>
    </w:p>
    <w:p w14:paraId="57158892" w14:textId="77777777" w:rsidR="0029142F" w:rsidRDefault="0029142F">
      <w:r>
        <w:t xml:space="preserve">The conversion rate with </w:t>
      </w:r>
      <w:proofErr w:type="spellStart"/>
      <w:r>
        <w:t>ibutilide</w:t>
      </w:r>
      <w:proofErr w:type="spellEnd"/>
      <w:r>
        <w:t xml:space="preserve"> for flutter was 63% and fibrillation 31%, and 2% in those who received placebo.</w:t>
      </w:r>
    </w:p>
    <w:p w14:paraId="70252520" w14:textId="77777777" w:rsidR="0029142F" w:rsidRDefault="0029142F">
      <w:proofErr w:type="spellStart"/>
      <w:r>
        <w:t>Preexisting</w:t>
      </w:r>
      <w:proofErr w:type="spellEnd"/>
      <w:r>
        <w:t xml:space="preserve"> Qt </w:t>
      </w:r>
      <w:proofErr w:type="spellStart"/>
      <w:r>
        <w:t>prolongaation</w:t>
      </w:r>
      <w:proofErr w:type="spellEnd"/>
      <w:r>
        <w:t xml:space="preserve">, hypokalaemia, and previous </w:t>
      </w:r>
      <w:proofErr w:type="spellStart"/>
      <w:r>
        <w:t>torsades</w:t>
      </w:r>
      <w:proofErr w:type="spellEnd"/>
      <w:r>
        <w:t xml:space="preserve"> de pointes were exclusion criteria, but still 8% </w:t>
      </w:r>
      <w:proofErr w:type="spellStart"/>
      <w:r>
        <w:t>ibutilide</w:t>
      </w:r>
      <w:proofErr w:type="spellEnd"/>
      <w:r>
        <w:t xml:space="preserve"> treated patients developed polymorphic VT. Torsade </w:t>
      </w:r>
      <w:proofErr w:type="spellStart"/>
      <w:r>
        <w:t>wasmore</w:t>
      </w:r>
      <w:proofErr w:type="spellEnd"/>
      <w:r>
        <w:t xml:space="preserve"> common in women (as with long QT syndrome), among patients with heart failure, and those with </w:t>
      </w:r>
      <w:proofErr w:type="spellStart"/>
      <w:r>
        <w:t>sloer</w:t>
      </w:r>
      <w:proofErr w:type="spellEnd"/>
      <w:r>
        <w:t xml:space="preserve"> ventricular rates. In addition, the incidence was higher in those who had atrial flutter- unexplained.</w:t>
      </w:r>
    </w:p>
    <w:p w14:paraId="5C0E1F87" w14:textId="77777777" w:rsidR="0029142F" w:rsidRDefault="0029142F">
      <w:r>
        <w:t>This drug is only available in IV form, high first pass metabolism so may not be effective orally. Note also that this is the only published trial in a peer review journal and yet been approved by the FDA.</w:t>
      </w:r>
    </w:p>
    <w:p w14:paraId="24DC7542" w14:textId="77777777" w:rsidR="0029142F" w:rsidRDefault="0029142F"/>
    <w:p w14:paraId="388B1814" w14:textId="77777777" w:rsidR="0029142F" w:rsidRDefault="0029142F">
      <w:pPr>
        <w:pStyle w:val="Heading6"/>
      </w:pPr>
      <w:proofErr w:type="spellStart"/>
      <w:r>
        <w:t>Propafonone</w:t>
      </w:r>
      <w:proofErr w:type="spellEnd"/>
    </w:p>
    <w:p w14:paraId="4B278C75" w14:textId="77777777" w:rsidR="0029142F" w:rsidRDefault="0029142F">
      <w:pPr>
        <w:rPr>
          <w:b/>
          <w:bCs/>
        </w:rPr>
      </w:pPr>
    </w:p>
    <w:p w14:paraId="47445280" w14:textId="77777777" w:rsidR="0029142F" w:rsidRDefault="0029142F">
      <w:pPr>
        <w:rPr>
          <w:b/>
          <w:bCs/>
        </w:rPr>
      </w:pPr>
      <w:r>
        <w:rPr>
          <w:b/>
          <w:bCs/>
        </w:rPr>
        <w:t xml:space="preserve">A randomised placebo controlled trial of </w:t>
      </w:r>
      <w:proofErr w:type="spellStart"/>
      <w:r>
        <w:rPr>
          <w:b/>
          <w:bCs/>
        </w:rPr>
        <w:t>propafanone</w:t>
      </w:r>
      <w:proofErr w:type="spellEnd"/>
      <w:r>
        <w:rPr>
          <w:b/>
          <w:bCs/>
        </w:rPr>
        <w:t xml:space="preserve"> in the prophylaxis of paroxysmal supraventricular tachycardia and paroxysmal atrial fibrillation, Circulation 1995;92:2550-57</w:t>
      </w:r>
    </w:p>
    <w:p w14:paraId="231DC4DB" w14:textId="77777777" w:rsidR="0029142F" w:rsidRDefault="0029142F">
      <w:r>
        <w:t xml:space="preserve">100 patients. Patients randomised to </w:t>
      </w:r>
      <w:proofErr w:type="spellStart"/>
      <w:r>
        <w:t>to</w:t>
      </w:r>
      <w:proofErr w:type="spellEnd"/>
      <w:r>
        <w:t xml:space="preserve"> consecutive crossover periods of placebo and </w:t>
      </w:r>
      <w:proofErr w:type="spellStart"/>
      <w:r>
        <w:t>propafanone</w:t>
      </w:r>
      <w:proofErr w:type="spellEnd"/>
      <w:r>
        <w:t>. All had 2 or more episodes over two months.</w:t>
      </w:r>
    </w:p>
    <w:p w14:paraId="4815BC8E" w14:textId="77777777" w:rsidR="0029142F" w:rsidRDefault="0029142F">
      <w:r>
        <w:t xml:space="preserve">Relative risk of treatment failure (recurrence or AE) placebo compared with </w:t>
      </w:r>
      <w:proofErr w:type="spellStart"/>
      <w:r>
        <w:t>propafanone</w:t>
      </w:r>
      <w:proofErr w:type="spellEnd"/>
      <w:r>
        <w:t xml:space="preserve"> (dose of 600mg/d)over 3months was 6.8 for PSVT and 6.0 for PAF. </w:t>
      </w:r>
    </w:p>
    <w:p w14:paraId="04EF79DE" w14:textId="77777777" w:rsidR="0029142F" w:rsidRDefault="0029142F">
      <w:r>
        <w:t>At higher dose (900mg/d) there were markedly fewer recurrences but many more AE, consequently RR for treatment failure only about 2.0</w:t>
      </w:r>
    </w:p>
    <w:p w14:paraId="7222EACC" w14:textId="77777777" w:rsidR="0029142F" w:rsidRDefault="0029142F">
      <w:r>
        <w:t>Not really large enough to look at issue of mortality but report one episode of broad complex tachycardia. Note did not exclude all those with IHD but those with recent MI or UAP (within 3 months). Only excluded those with poor LV if EF&lt;25%</w:t>
      </w:r>
    </w:p>
    <w:p w14:paraId="40969A4E" w14:textId="77777777" w:rsidR="0029142F" w:rsidRDefault="0029142F">
      <w:pPr>
        <w:rPr>
          <w:snapToGrid w:val="0"/>
        </w:rPr>
      </w:pPr>
    </w:p>
    <w:p w14:paraId="6CAA8876" w14:textId="77777777" w:rsidR="0029142F" w:rsidRDefault="0029142F">
      <w:pPr>
        <w:pBdr>
          <w:bottom w:val="single" w:sz="6" w:space="1" w:color="auto"/>
        </w:pBdr>
        <w:rPr>
          <w:snapToGrid w:val="0"/>
        </w:rPr>
      </w:pPr>
    </w:p>
    <w:p w14:paraId="654206CF" w14:textId="77777777" w:rsidR="0029142F" w:rsidRDefault="0029142F">
      <w:pPr>
        <w:rPr>
          <w:snapToGrid w:val="0"/>
        </w:rPr>
      </w:pPr>
    </w:p>
    <w:p w14:paraId="310C1B6D" w14:textId="77777777" w:rsidR="0029142F" w:rsidRDefault="0029142F">
      <w:pPr>
        <w:rPr>
          <w:snapToGrid w:val="0"/>
        </w:rPr>
      </w:pPr>
      <w:r>
        <w:rPr>
          <w:snapToGrid w:val="0"/>
        </w:rPr>
        <w:t>Amiodarone Versus Propafenone for Conversion of Chronic Atrial Fibrillation: Results of a Randomized, Controlled Study</w:t>
      </w:r>
    </w:p>
    <w:p w14:paraId="3884F17A" w14:textId="77777777" w:rsidR="0029142F" w:rsidRDefault="0029142F">
      <w:pPr>
        <w:rPr>
          <w:snapToGrid w:val="0"/>
        </w:rPr>
      </w:pPr>
      <w:r>
        <w:rPr>
          <w:snapToGrid w:val="0"/>
        </w:rPr>
        <w:t>OBJECTIVES The purpose of this study was to investigate the efficacy and safety of amiodarone and propafenone in the conversion of chronic atrial fibrillation in a prospective, randomized, placebo-controlled study.</w:t>
      </w:r>
    </w:p>
    <w:p w14:paraId="5F3096BB" w14:textId="77777777" w:rsidR="0029142F" w:rsidRDefault="0029142F">
      <w:pPr>
        <w:rPr>
          <w:snapToGrid w:val="0"/>
        </w:rPr>
      </w:pPr>
      <w:r>
        <w:rPr>
          <w:snapToGrid w:val="0"/>
        </w:rPr>
        <w:t>BACKGROUND The effectiveness of amiodarone and propafenone in the treatment of patients with chronic atrial fibrillation has not been adequately studied.</w:t>
      </w:r>
    </w:p>
    <w:p w14:paraId="661373B9" w14:textId="77777777" w:rsidR="0029142F" w:rsidRDefault="0029142F">
      <w:pPr>
        <w:rPr>
          <w:snapToGrid w:val="0"/>
        </w:rPr>
      </w:pPr>
      <w:r>
        <w:rPr>
          <w:snapToGrid w:val="0"/>
        </w:rPr>
        <w:t xml:space="preserve">METHODS One hundred one patients (48 men, mean age 64 6 9 years) with atrial fibrillation lasting .3 weeks participated in the study. Thirty-four patients received amiodarone (300 mg </w:t>
      </w:r>
      <w:proofErr w:type="spellStart"/>
      <w:r>
        <w:rPr>
          <w:snapToGrid w:val="0"/>
        </w:rPr>
        <w:t>intrave-nously</w:t>
      </w:r>
      <w:proofErr w:type="spellEnd"/>
      <w:r>
        <w:rPr>
          <w:snapToGrid w:val="0"/>
        </w:rPr>
        <w:t xml:space="preserve"> over 1 h, followed by 20 mg/kg over the next 24 h plus 600 mg orally, in three doses, for 1 week, then 400 mg/day orally, for three weeks), 32 received propafenone (2 mg/kg intravenously over 15 min, followed by 10 mg/kg over 24 h and then 450 mg/day orally, for one month) and the remaining 35 served as control subjects. All patients received digoxin and anticoagulant treatment as indicated (International Normalized Ratio 2 to 3).</w:t>
      </w:r>
    </w:p>
    <w:p w14:paraId="134B80B6" w14:textId="77777777" w:rsidR="0029142F" w:rsidRDefault="0029142F">
      <w:pPr>
        <w:rPr>
          <w:snapToGrid w:val="0"/>
        </w:rPr>
      </w:pPr>
      <w:r>
        <w:rPr>
          <w:snapToGrid w:val="0"/>
        </w:rPr>
        <w:t>RESULTS Conversion to sinus rhythm was achieved in 16 (47.05%) patients who received amiodarone, in 13 (40.62%) who received propafenone and in none of the control subjects (p , 0.001 for both groups vs. control subjects). Those who converted had smaller atria than those who did not and atrial fibrillation of shorter duration in both the amiodarone and propafenone groups. Treatment was discontinued in one patient of the propafenone group because of significant QRS widening.</w:t>
      </w:r>
    </w:p>
    <w:p w14:paraId="52958D4C" w14:textId="77777777" w:rsidR="0029142F" w:rsidRDefault="0029142F">
      <w:pPr>
        <w:rPr>
          <w:snapToGrid w:val="0"/>
        </w:rPr>
      </w:pPr>
      <w:r>
        <w:rPr>
          <w:snapToGrid w:val="0"/>
        </w:rPr>
        <w:t xml:space="preserve">CONCLUSIONS Amiodarone and propafenone appear to be safe and equally effective in the termination of chronic atrial fibrillation. Left atrial diameter and arrhythmia duration are independent predictors of conversion. (J Am Coll </w:t>
      </w:r>
      <w:proofErr w:type="spellStart"/>
      <w:r>
        <w:rPr>
          <w:snapToGrid w:val="0"/>
        </w:rPr>
        <w:t>Cardiol</w:t>
      </w:r>
      <w:proofErr w:type="spellEnd"/>
      <w:r>
        <w:rPr>
          <w:snapToGrid w:val="0"/>
        </w:rPr>
        <w:t xml:space="preserve"> 1999;33:966 –71) © 1999 by the American College of Cardiology</w:t>
      </w:r>
    </w:p>
    <w:p w14:paraId="4E5A8BE1" w14:textId="77777777" w:rsidR="0029142F" w:rsidRDefault="0029142F">
      <w:pPr>
        <w:pBdr>
          <w:bottom w:val="single" w:sz="6" w:space="1" w:color="auto"/>
        </w:pBdr>
      </w:pPr>
    </w:p>
    <w:p w14:paraId="02B50677" w14:textId="77777777" w:rsidR="0029142F" w:rsidRDefault="0029142F"/>
    <w:p w14:paraId="75C5C0E5" w14:textId="77777777" w:rsidR="0029142F" w:rsidRDefault="0029142F"/>
    <w:p w14:paraId="3E85FDD7" w14:textId="77777777" w:rsidR="0029142F" w:rsidRDefault="0029142F">
      <w:pPr>
        <w:rPr>
          <w:b/>
          <w:bCs/>
        </w:rPr>
      </w:pPr>
      <w:r>
        <w:rPr>
          <w:b/>
          <w:bCs/>
        </w:rPr>
        <w:t>Oral propafenone to convert recent-onset atrial fibrillation in patients with and without underlying heart disease, a randomised controlled trial, Ann Intern Med 1997;126:621-625</w:t>
      </w:r>
    </w:p>
    <w:p w14:paraId="3567FA32" w14:textId="77777777" w:rsidR="0029142F" w:rsidRDefault="0029142F">
      <w:r>
        <w:t xml:space="preserve">240 patients randomised to placebo or single dose of </w:t>
      </w:r>
      <w:proofErr w:type="spellStart"/>
      <w:r>
        <w:t>propafonone</w:t>
      </w:r>
      <w:proofErr w:type="spellEnd"/>
      <w:r>
        <w:t xml:space="preserve"> 600mg.</w:t>
      </w:r>
    </w:p>
    <w:p w14:paraId="70F628E0" w14:textId="77777777" w:rsidR="0029142F" w:rsidRDefault="0029142F">
      <w:r>
        <w:t>% converting to SR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2"/>
        <w:gridCol w:w="2952"/>
        <w:gridCol w:w="2952"/>
      </w:tblGrid>
      <w:tr w:rsidR="0029142F" w:rsidRPr="00A24553" w14:paraId="47ACCBDF" w14:textId="77777777">
        <w:tc>
          <w:tcPr>
            <w:tcW w:w="2952" w:type="dxa"/>
          </w:tcPr>
          <w:p w14:paraId="2E8B1BFA" w14:textId="77777777" w:rsidR="0029142F" w:rsidRPr="00A24553" w:rsidRDefault="0029142F">
            <w:pPr>
              <w:pStyle w:val="text"/>
              <w:rPr>
                <w:rFonts w:ascii="Times New Roman" w:hAnsi="Times New Roman"/>
                <w:sz w:val="20"/>
              </w:rPr>
            </w:pPr>
          </w:p>
        </w:tc>
        <w:tc>
          <w:tcPr>
            <w:tcW w:w="2952" w:type="dxa"/>
          </w:tcPr>
          <w:p w14:paraId="29BD1060" w14:textId="77777777" w:rsidR="0029142F" w:rsidRPr="00A24553" w:rsidRDefault="0029142F">
            <w:pPr>
              <w:pStyle w:val="text"/>
              <w:rPr>
                <w:rFonts w:ascii="Times New Roman" w:hAnsi="Times New Roman"/>
                <w:sz w:val="20"/>
              </w:rPr>
            </w:pPr>
            <w:proofErr w:type="spellStart"/>
            <w:r w:rsidRPr="00A24553">
              <w:rPr>
                <w:rFonts w:ascii="Times New Roman" w:hAnsi="Times New Roman"/>
                <w:sz w:val="20"/>
              </w:rPr>
              <w:t>Propafonone</w:t>
            </w:r>
            <w:proofErr w:type="spellEnd"/>
          </w:p>
        </w:tc>
        <w:tc>
          <w:tcPr>
            <w:tcW w:w="2952" w:type="dxa"/>
          </w:tcPr>
          <w:p w14:paraId="552A0273" w14:textId="77777777" w:rsidR="0029142F" w:rsidRPr="00A24553" w:rsidRDefault="0029142F">
            <w:pPr>
              <w:pStyle w:val="text"/>
              <w:rPr>
                <w:rFonts w:ascii="Times New Roman" w:hAnsi="Times New Roman"/>
                <w:sz w:val="20"/>
              </w:rPr>
            </w:pPr>
            <w:r w:rsidRPr="00A24553">
              <w:rPr>
                <w:rFonts w:ascii="Times New Roman" w:hAnsi="Times New Roman"/>
                <w:sz w:val="20"/>
              </w:rPr>
              <w:t>Placebo</w:t>
            </w:r>
          </w:p>
        </w:tc>
      </w:tr>
      <w:tr w:rsidR="0029142F" w:rsidRPr="00A24553" w14:paraId="7348503D" w14:textId="77777777">
        <w:tc>
          <w:tcPr>
            <w:tcW w:w="2952" w:type="dxa"/>
          </w:tcPr>
          <w:p w14:paraId="4B15F889" w14:textId="77777777" w:rsidR="0029142F" w:rsidRPr="00A24553" w:rsidRDefault="0029142F">
            <w:pPr>
              <w:pStyle w:val="text"/>
              <w:rPr>
                <w:rFonts w:ascii="Times New Roman" w:hAnsi="Times New Roman"/>
                <w:sz w:val="20"/>
              </w:rPr>
            </w:pPr>
            <w:r w:rsidRPr="00A24553">
              <w:rPr>
                <w:rFonts w:ascii="Times New Roman" w:hAnsi="Times New Roman"/>
                <w:sz w:val="20"/>
              </w:rPr>
              <w:lastRenderedPageBreak/>
              <w:t>at 3 hours</w:t>
            </w:r>
          </w:p>
        </w:tc>
        <w:tc>
          <w:tcPr>
            <w:tcW w:w="2952" w:type="dxa"/>
          </w:tcPr>
          <w:p w14:paraId="24EC8766" w14:textId="77777777" w:rsidR="0029142F" w:rsidRPr="00A24553" w:rsidRDefault="0029142F">
            <w:pPr>
              <w:pStyle w:val="text"/>
              <w:rPr>
                <w:rFonts w:ascii="Times New Roman" w:hAnsi="Times New Roman"/>
                <w:sz w:val="20"/>
              </w:rPr>
            </w:pPr>
            <w:r w:rsidRPr="00A24553">
              <w:rPr>
                <w:rFonts w:ascii="Times New Roman" w:hAnsi="Times New Roman"/>
                <w:sz w:val="20"/>
              </w:rPr>
              <w:t>45%</w:t>
            </w:r>
          </w:p>
        </w:tc>
        <w:tc>
          <w:tcPr>
            <w:tcW w:w="2952" w:type="dxa"/>
          </w:tcPr>
          <w:p w14:paraId="21130F8D" w14:textId="77777777" w:rsidR="0029142F" w:rsidRPr="00A24553" w:rsidRDefault="0029142F">
            <w:pPr>
              <w:pStyle w:val="text"/>
              <w:rPr>
                <w:rFonts w:ascii="Times New Roman" w:hAnsi="Times New Roman"/>
                <w:sz w:val="20"/>
              </w:rPr>
            </w:pPr>
            <w:r w:rsidRPr="00A24553">
              <w:rPr>
                <w:rFonts w:ascii="Times New Roman" w:hAnsi="Times New Roman"/>
                <w:sz w:val="20"/>
              </w:rPr>
              <w:t>18%</w:t>
            </w:r>
          </w:p>
        </w:tc>
      </w:tr>
      <w:tr w:rsidR="0029142F" w:rsidRPr="00A24553" w14:paraId="5EAFC4E6" w14:textId="77777777">
        <w:tc>
          <w:tcPr>
            <w:tcW w:w="2952" w:type="dxa"/>
          </w:tcPr>
          <w:p w14:paraId="383B20F5" w14:textId="77777777" w:rsidR="0029142F" w:rsidRPr="00A24553" w:rsidRDefault="0029142F">
            <w:pPr>
              <w:pStyle w:val="text"/>
              <w:rPr>
                <w:rFonts w:ascii="Times New Roman" w:hAnsi="Times New Roman"/>
                <w:sz w:val="20"/>
              </w:rPr>
            </w:pPr>
            <w:r w:rsidRPr="00A24553">
              <w:rPr>
                <w:rFonts w:ascii="Times New Roman" w:hAnsi="Times New Roman"/>
                <w:sz w:val="20"/>
              </w:rPr>
              <w:t>at 8 hours</w:t>
            </w:r>
          </w:p>
        </w:tc>
        <w:tc>
          <w:tcPr>
            <w:tcW w:w="2952" w:type="dxa"/>
          </w:tcPr>
          <w:p w14:paraId="4F6C26F4" w14:textId="77777777" w:rsidR="0029142F" w:rsidRPr="00A24553" w:rsidRDefault="0029142F">
            <w:pPr>
              <w:pStyle w:val="text"/>
              <w:rPr>
                <w:rFonts w:ascii="Times New Roman" w:hAnsi="Times New Roman"/>
                <w:sz w:val="20"/>
              </w:rPr>
            </w:pPr>
            <w:r w:rsidRPr="00A24553">
              <w:rPr>
                <w:rFonts w:ascii="Times New Roman" w:hAnsi="Times New Roman"/>
                <w:sz w:val="20"/>
              </w:rPr>
              <w:t>76%</w:t>
            </w:r>
          </w:p>
        </w:tc>
        <w:tc>
          <w:tcPr>
            <w:tcW w:w="2952" w:type="dxa"/>
          </w:tcPr>
          <w:p w14:paraId="031F3137" w14:textId="77777777" w:rsidR="0029142F" w:rsidRPr="00A24553" w:rsidRDefault="0029142F">
            <w:pPr>
              <w:pStyle w:val="text"/>
              <w:rPr>
                <w:rFonts w:ascii="Times New Roman" w:hAnsi="Times New Roman"/>
                <w:sz w:val="20"/>
              </w:rPr>
            </w:pPr>
            <w:r w:rsidRPr="00A24553">
              <w:rPr>
                <w:rFonts w:ascii="Times New Roman" w:hAnsi="Times New Roman"/>
                <w:sz w:val="20"/>
              </w:rPr>
              <w:t>37%</w:t>
            </w:r>
          </w:p>
        </w:tc>
      </w:tr>
      <w:tr w:rsidR="0029142F" w:rsidRPr="00A24553" w14:paraId="1D093563" w14:textId="77777777">
        <w:tc>
          <w:tcPr>
            <w:tcW w:w="2952" w:type="dxa"/>
          </w:tcPr>
          <w:p w14:paraId="1821950F" w14:textId="77777777" w:rsidR="0029142F" w:rsidRPr="00A24553" w:rsidRDefault="0029142F">
            <w:pPr>
              <w:pStyle w:val="text"/>
              <w:rPr>
                <w:rFonts w:ascii="Times New Roman" w:hAnsi="Times New Roman"/>
                <w:sz w:val="20"/>
              </w:rPr>
            </w:pPr>
            <w:r w:rsidRPr="00A24553">
              <w:rPr>
                <w:rFonts w:ascii="Times New Roman" w:hAnsi="Times New Roman"/>
                <w:sz w:val="20"/>
              </w:rPr>
              <w:t>at 8 hours, heart disease</w:t>
            </w:r>
          </w:p>
        </w:tc>
        <w:tc>
          <w:tcPr>
            <w:tcW w:w="2952" w:type="dxa"/>
          </w:tcPr>
          <w:p w14:paraId="5B602156" w14:textId="77777777" w:rsidR="0029142F" w:rsidRPr="00A24553" w:rsidRDefault="0029142F">
            <w:pPr>
              <w:pStyle w:val="text"/>
              <w:rPr>
                <w:rFonts w:ascii="Times New Roman" w:hAnsi="Times New Roman"/>
                <w:sz w:val="20"/>
              </w:rPr>
            </w:pPr>
            <w:r w:rsidRPr="00A24553">
              <w:rPr>
                <w:rFonts w:ascii="Times New Roman" w:hAnsi="Times New Roman"/>
                <w:sz w:val="20"/>
              </w:rPr>
              <w:t>81%</w:t>
            </w:r>
          </w:p>
        </w:tc>
        <w:tc>
          <w:tcPr>
            <w:tcW w:w="2952" w:type="dxa"/>
          </w:tcPr>
          <w:p w14:paraId="11EBC5A0" w14:textId="77777777" w:rsidR="0029142F" w:rsidRPr="00A24553" w:rsidRDefault="0029142F">
            <w:pPr>
              <w:pStyle w:val="text"/>
              <w:rPr>
                <w:rFonts w:ascii="Times New Roman" w:hAnsi="Times New Roman"/>
                <w:sz w:val="20"/>
              </w:rPr>
            </w:pPr>
            <w:r w:rsidRPr="00A24553">
              <w:rPr>
                <w:rFonts w:ascii="Times New Roman" w:hAnsi="Times New Roman"/>
                <w:sz w:val="20"/>
              </w:rPr>
              <w:t>17%</w:t>
            </w:r>
          </w:p>
        </w:tc>
      </w:tr>
      <w:tr w:rsidR="0029142F" w:rsidRPr="00A24553" w14:paraId="6E08E609" w14:textId="77777777">
        <w:tc>
          <w:tcPr>
            <w:tcW w:w="2952" w:type="dxa"/>
          </w:tcPr>
          <w:p w14:paraId="0551DB87" w14:textId="77777777" w:rsidR="0029142F" w:rsidRPr="00A24553" w:rsidRDefault="0029142F">
            <w:pPr>
              <w:pStyle w:val="text"/>
              <w:rPr>
                <w:rFonts w:ascii="Times New Roman" w:hAnsi="Times New Roman"/>
                <w:sz w:val="20"/>
              </w:rPr>
            </w:pPr>
            <w:r w:rsidRPr="00A24553">
              <w:rPr>
                <w:rFonts w:ascii="Times New Roman" w:hAnsi="Times New Roman"/>
                <w:sz w:val="20"/>
              </w:rPr>
              <w:t>at 8 hours, no heart disease</w:t>
            </w:r>
          </w:p>
        </w:tc>
        <w:tc>
          <w:tcPr>
            <w:tcW w:w="2952" w:type="dxa"/>
          </w:tcPr>
          <w:p w14:paraId="305F853D" w14:textId="77777777" w:rsidR="0029142F" w:rsidRPr="00A24553" w:rsidRDefault="0029142F">
            <w:pPr>
              <w:pStyle w:val="text"/>
              <w:rPr>
                <w:rFonts w:ascii="Times New Roman" w:hAnsi="Times New Roman"/>
                <w:sz w:val="20"/>
              </w:rPr>
            </w:pPr>
            <w:r w:rsidRPr="00A24553">
              <w:rPr>
                <w:rFonts w:ascii="Times New Roman" w:hAnsi="Times New Roman"/>
                <w:sz w:val="20"/>
              </w:rPr>
              <w:t>70%</w:t>
            </w:r>
          </w:p>
        </w:tc>
        <w:tc>
          <w:tcPr>
            <w:tcW w:w="2952" w:type="dxa"/>
          </w:tcPr>
          <w:p w14:paraId="5B873BAB" w14:textId="77777777" w:rsidR="0029142F" w:rsidRPr="00A24553" w:rsidRDefault="0029142F">
            <w:pPr>
              <w:pStyle w:val="text"/>
              <w:rPr>
                <w:rFonts w:ascii="Times New Roman" w:hAnsi="Times New Roman"/>
                <w:sz w:val="20"/>
              </w:rPr>
            </w:pPr>
            <w:r w:rsidRPr="00A24553">
              <w:rPr>
                <w:rFonts w:ascii="Times New Roman" w:hAnsi="Times New Roman"/>
                <w:sz w:val="20"/>
              </w:rPr>
              <w:t>27%</w:t>
            </w:r>
          </w:p>
        </w:tc>
      </w:tr>
    </w:tbl>
    <w:p w14:paraId="666DDC15" w14:textId="77777777" w:rsidR="0029142F" w:rsidRDefault="0029142F">
      <w:pPr>
        <w:pBdr>
          <w:bottom w:val="single" w:sz="6" w:space="1" w:color="auto"/>
        </w:pBdr>
      </w:pPr>
    </w:p>
    <w:p w14:paraId="1FA0F25D" w14:textId="77777777" w:rsidR="0029142F" w:rsidRDefault="0029142F"/>
    <w:p w14:paraId="7C7EA05D" w14:textId="77777777" w:rsidR="0029142F" w:rsidRDefault="0029142F">
      <w:pPr>
        <w:rPr>
          <w:b/>
          <w:bCs/>
        </w:rPr>
      </w:pPr>
      <w:r>
        <w:rPr>
          <w:b/>
          <w:bCs/>
        </w:rPr>
        <w:t>Pill in the pocket for PAF</w:t>
      </w:r>
    </w:p>
    <w:p w14:paraId="20DB1409" w14:textId="77777777" w:rsidR="0029142F" w:rsidRDefault="0029142F">
      <w:r>
        <w:t xml:space="preserve">Either flecainide or </w:t>
      </w:r>
      <w:proofErr w:type="spellStart"/>
      <w:r>
        <w:t>propafonone</w:t>
      </w:r>
      <w:proofErr w:type="spellEnd"/>
      <w:r>
        <w:t xml:space="preserve">, need to ensure that patients also get pre-treatment with a betablocker or verapamil to prevent possible complications if AF converts to </w:t>
      </w:r>
      <w:proofErr w:type="spellStart"/>
      <w:r>
        <w:t>Afl</w:t>
      </w:r>
      <w:proofErr w:type="spellEnd"/>
      <w:r>
        <w:t xml:space="preserve"> and then get 1:1 conduction.</w:t>
      </w:r>
    </w:p>
    <w:p w14:paraId="0F9C67AD" w14:textId="77777777" w:rsidR="0029142F" w:rsidRDefault="00A73B54">
      <w:hyperlink r:id="rId329" w:history="1">
        <w:r w:rsidR="0029142F">
          <w:rPr>
            <w:rStyle w:val="Hyperlink"/>
          </w:rPr>
          <w:t>AF PAF pill-in-pocket.htm</w:t>
        </w:r>
      </w:hyperlink>
    </w:p>
    <w:p w14:paraId="7E42197B" w14:textId="77777777" w:rsidR="0029142F" w:rsidRDefault="00A73B54">
      <w:hyperlink r:id="rId330" w:history="1">
        <w:r w:rsidR="0029142F">
          <w:rPr>
            <w:rStyle w:val="Hyperlink"/>
          </w:rPr>
          <w:t>AF PAF pillinpocket.pdf</w:t>
        </w:r>
      </w:hyperlink>
    </w:p>
    <w:p w14:paraId="48D88862" w14:textId="77777777" w:rsidR="0029142F" w:rsidRDefault="0029142F">
      <w:pPr>
        <w:rPr>
          <w:b/>
          <w:bCs/>
        </w:rPr>
      </w:pPr>
    </w:p>
    <w:p w14:paraId="35F4E574" w14:textId="77777777" w:rsidR="0029142F" w:rsidRDefault="0029142F"/>
    <w:tbl>
      <w:tblPr>
        <w:tblW w:w="0" w:type="auto"/>
        <w:tblInd w:w="8" w:type="dxa"/>
        <w:tblLayout w:type="fixed"/>
        <w:tblCellMar>
          <w:left w:w="0" w:type="dxa"/>
          <w:right w:w="0" w:type="dxa"/>
        </w:tblCellMar>
        <w:tblLook w:val="0000" w:firstRow="0" w:lastRow="0" w:firstColumn="0" w:lastColumn="0" w:noHBand="0" w:noVBand="0"/>
      </w:tblPr>
      <w:tblGrid>
        <w:gridCol w:w="2330"/>
        <w:gridCol w:w="5504"/>
      </w:tblGrid>
      <w:tr w:rsidR="0029142F" w:rsidRPr="00A24553" w14:paraId="7D071A5C" w14:textId="77777777">
        <w:trPr>
          <w:cantSplit/>
        </w:trPr>
        <w:tc>
          <w:tcPr>
            <w:tcW w:w="2330" w:type="dxa"/>
          </w:tcPr>
          <w:p w14:paraId="0F13626B" w14:textId="77777777" w:rsidR="0029142F" w:rsidRPr="00A24553" w:rsidRDefault="0029142F">
            <w:pPr>
              <w:pStyle w:val="text"/>
              <w:rPr>
                <w:rFonts w:ascii="Times New Roman" w:hAnsi="Times New Roman"/>
                <w:sz w:val="20"/>
              </w:rPr>
            </w:pPr>
            <w:r w:rsidRPr="00A24553">
              <w:rPr>
                <w:rFonts w:ascii="Times New Roman" w:hAnsi="Times New Roman"/>
                <w:sz w:val="20"/>
              </w:rPr>
              <w:t>Citation:</w:t>
            </w:r>
          </w:p>
        </w:tc>
        <w:tc>
          <w:tcPr>
            <w:tcW w:w="5504" w:type="dxa"/>
            <w:vAlign w:val="center"/>
          </w:tcPr>
          <w:p w14:paraId="75B35D16" w14:textId="77777777" w:rsidR="0029142F" w:rsidRPr="00A24553" w:rsidRDefault="0029142F">
            <w:pPr>
              <w:pStyle w:val="text"/>
              <w:rPr>
                <w:rFonts w:ascii="Times New Roman" w:hAnsi="Times New Roman"/>
                <w:sz w:val="20"/>
              </w:rPr>
            </w:pPr>
            <w:r w:rsidRPr="00A24553">
              <w:rPr>
                <w:rFonts w:ascii="Times New Roman" w:hAnsi="Times New Roman"/>
                <w:sz w:val="20"/>
              </w:rPr>
              <w:t>Supplement to Journal of the American College of Cardiology February 2000, Vol. 35, Issue 2, Suppl. A, page 118</w:t>
            </w:r>
          </w:p>
        </w:tc>
      </w:tr>
      <w:tr w:rsidR="0029142F" w:rsidRPr="00A24553" w14:paraId="03AA3371" w14:textId="77777777">
        <w:trPr>
          <w:cantSplit/>
        </w:trPr>
        <w:tc>
          <w:tcPr>
            <w:tcW w:w="7834" w:type="dxa"/>
            <w:gridSpan w:val="2"/>
            <w:vAlign w:val="center"/>
          </w:tcPr>
          <w:p w14:paraId="148B47EA" w14:textId="77777777" w:rsidR="0029142F" w:rsidRPr="00A24553" w:rsidRDefault="0029142F">
            <w:pPr>
              <w:pStyle w:val="text"/>
              <w:rPr>
                <w:rFonts w:ascii="Times New Roman" w:hAnsi="Times New Roman"/>
                <w:sz w:val="20"/>
              </w:rPr>
            </w:pPr>
            <w:r w:rsidRPr="00A24553">
              <w:rPr>
                <w:rFonts w:ascii="Times New Roman" w:hAnsi="Times New Roman"/>
                <w:sz w:val="20"/>
              </w:rPr>
              <w:lastRenderedPageBreak/>
              <w:t>A Comparative Study of the Efficacy and Safety of Intravenous Antiarrhythmic Agents for the Conversion of Recent Onset Atrial Fibrillation</w:t>
            </w:r>
          </w:p>
          <w:p w14:paraId="3E52A5AA" w14:textId="77777777" w:rsidR="0029142F" w:rsidRPr="00A24553" w:rsidRDefault="0029142F">
            <w:pPr>
              <w:pStyle w:val="text"/>
              <w:rPr>
                <w:rFonts w:ascii="Times New Roman" w:hAnsi="Times New Roman"/>
                <w:sz w:val="20"/>
              </w:rPr>
            </w:pPr>
            <w:r w:rsidRPr="00A24553">
              <w:rPr>
                <w:rFonts w:ascii="Times New Roman" w:hAnsi="Times New Roman"/>
                <w:sz w:val="20"/>
              </w:rPr>
              <w:t xml:space="preserve">George E. </w:t>
            </w:r>
            <w:proofErr w:type="spellStart"/>
            <w:r w:rsidRPr="00A24553">
              <w:rPr>
                <w:rFonts w:ascii="Times New Roman" w:hAnsi="Times New Roman"/>
                <w:sz w:val="20"/>
              </w:rPr>
              <w:t>Kochiadakis</w:t>
            </w:r>
            <w:proofErr w:type="spellEnd"/>
            <w:r w:rsidRPr="00A24553">
              <w:rPr>
                <w:rFonts w:ascii="Times New Roman" w:hAnsi="Times New Roman"/>
                <w:sz w:val="20"/>
              </w:rPr>
              <w:t xml:space="preserve">, Nikos E. </w:t>
            </w:r>
            <w:proofErr w:type="spellStart"/>
            <w:r w:rsidRPr="00A24553">
              <w:rPr>
                <w:rFonts w:ascii="Times New Roman" w:hAnsi="Times New Roman"/>
                <w:sz w:val="20"/>
              </w:rPr>
              <w:t>Igoumenidis</w:t>
            </w:r>
            <w:proofErr w:type="spellEnd"/>
            <w:r w:rsidRPr="00A24553">
              <w:rPr>
                <w:rFonts w:ascii="Times New Roman" w:hAnsi="Times New Roman"/>
                <w:sz w:val="20"/>
              </w:rPr>
              <w:t xml:space="preserve">, Stavros I. </w:t>
            </w:r>
            <w:proofErr w:type="spellStart"/>
            <w:r w:rsidRPr="00A24553">
              <w:rPr>
                <w:rFonts w:ascii="Times New Roman" w:hAnsi="Times New Roman"/>
                <w:sz w:val="20"/>
              </w:rPr>
              <w:t>Chrysostomakis</w:t>
            </w:r>
            <w:proofErr w:type="spellEnd"/>
            <w:r w:rsidRPr="00A24553">
              <w:rPr>
                <w:rFonts w:ascii="Times New Roman" w:hAnsi="Times New Roman"/>
                <w:sz w:val="20"/>
              </w:rPr>
              <w:t xml:space="preserve">, Herakles E. Mavrakis, Maria E. </w:t>
            </w:r>
            <w:proofErr w:type="spellStart"/>
            <w:r w:rsidRPr="00A24553">
              <w:rPr>
                <w:rFonts w:ascii="Times New Roman" w:hAnsi="Times New Roman"/>
                <w:sz w:val="20"/>
              </w:rPr>
              <w:t>Marketou</w:t>
            </w:r>
            <w:proofErr w:type="spellEnd"/>
            <w:r w:rsidRPr="00A24553">
              <w:rPr>
                <w:rFonts w:ascii="Times New Roman" w:hAnsi="Times New Roman"/>
                <w:sz w:val="20"/>
              </w:rPr>
              <w:t xml:space="preserve">, </w:t>
            </w:r>
            <w:proofErr w:type="spellStart"/>
            <w:r w:rsidRPr="00A24553">
              <w:rPr>
                <w:rFonts w:ascii="Times New Roman" w:hAnsi="Times New Roman"/>
                <w:sz w:val="20"/>
              </w:rPr>
              <w:t>Michail</w:t>
            </w:r>
            <w:proofErr w:type="spellEnd"/>
            <w:r w:rsidRPr="00A24553">
              <w:rPr>
                <w:rFonts w:ascii="Times New Roman" w:hAnsi="Times New Roman"/>
                <w:sz w:val="20"/>
              </w:rPr>
              <w:t xml:space="preserve"> D. </w:t>
            </w:r>
            <w:proofErr w:type="spellStart"/>
            <w:r w:rsidRPr="00A24553">
              <w:rPr>
                <w:rFonts w:ascii="Times New Roman" w:hAnsi="Times New Roman"/>
                <w:sz w:val="20"/>
              </w:rPr>
              <w:t>Kaleboubas</w:t>
            </w:r>
            <w:proofErr w:type="spellEnd"/>
            <w:r w:rsidRPr="00A24553">
              <w:rPr>
                <w:rFonts w:ascii="Times New Roman" w:hAnsi="Times New Roman"/>
                <w:sz w:val="20"/>
              </w:rPr>
              <w:t xml:space="preserve">, </w:t>
            </w:r>
            <w:proofErr w:type="spellStart"/>
            <w:r w:rsidRPr="00A24553">
              <w:rPr>
                <w:rFonts w:ascii="Times New Roman" w:hAnsi="Times New Roman"/>
                <w:sz w:val="20"/>
              </w:rPr>
              <w:t>Evagelos</w:t>
            </w:r>
            <w:proofErr w:type="spellEnd"/>
            <w:r w:rsidRPr="00A24553">
              <w:rPr>
                <w:rFonts w:ascii="Times New Roman" w:hAnsi="Times New Roman"/>
                <w:sz w:val="20"/>
              </w:rPr>
              <w:t xml:space="preserve"> A. </w:t>
            </w:r>
            <w:proofErr w:type="spellStart"/>
            <w:r w:rsidRPr="00A24553">
              <w:rPr>
                <w:rFonts w:ascii="Times New Roman" w:hAnsi="Times New Roman"/>
                <w:sz w:val="20"/>
              </w:rPr>
              <w:t>Zacharis</w:t>
            </w:r>
            <w:proofErr w:type="spellEnd"/>
            <w:r w:rsidRPr="00A24553">
              <w:rPr>
                <w:rFonts w:ascii="Times New Roman" w:hAnsi="Times New Roman"/>
                <w:sz w:val="20"/>
              </w:rPr>
              <w:t xml:space="preserve">, </w:t>
            </w:r>
            <w:proofErr w:type="spellStart"/>
            <w:r w:rsidRPr="00A24553">
              <w:rPr>
                <w:rFonts w:ascii="Times New Roman" w:hAnsi="Times New Roman"/>
                <w:sz w:val="20"/>
              </w:rPr>
              <w:t>Olvia</w:t>
            </w:r>
            <w:proofErr w:type="spellEnd"/>
            <w:r w:rsidRPr="00A24553">
              <w:rPr>
                <w:rFonts w:ascii="Times New Roman" w:hAnsi="Times New Roman"/>
                <w:sz w:val="20"/>
              </w:rPr>
              <w:t xml:space="preserve"> K. </w:t>
            </w:r>
            <w:proofErr w:type="spellStart"/>
            <w:r w:rsidRPr="00A24553">
              <w:rPr>
                <w:rFonts w:ascii="Times New Roman" w:hAnsi="Times New Roman"/>
                <w:sz w:val="20"/>
              </w:rPr>
              <w:t>Phillipou</w:t>
            </w:r>
            <w:proofErr w:type="spellEnd"/>
            <w:r w:rsidRPr="00A24553">
              <w:rPr>
                <w:rFonts w:ascii="Times New Roman" w:hAnsi="Times New Roman"/>
                <w:sz w:val="20"/>
              </w:rPr>
              <w:t xml:space="preserve">, </w:t>
            </w:r>
            <w:proofErr w:type="spellStart"/>
            <w:r w:rsidRPr="00A24553">
              <w:rPr>
                <w:rFonts w:ascii="Times New Roman" w:hAnsi="Times New Roman"/>
                <w:sz w:val="20"/>
              </w:rPr>
              <w:t>Panos</w:t>
            </w:r>
            <w:proofErr w:type="spellEnd"/>
            <w:r w:rsidRPr="00A24553">
              <w:rPr>
                <w:rFonts w:ascii="Times New Roman" w:hAnsi="Times New Roman"/>
                <w:sz w:val="20"/>
              </w:rPr>
              <w:t xml:space="preserve"> E. </w:t>
            </w:r>
            <w:proofErr w:type="spellStart"/>
            <w:r w:rsidRPr="00A24553">
              <w:rPr>
                <w:rFonts w:ascii="Times New Roman" w:hAnsi="Times New Roman"/>
                <w:sz w:val="20"/>
              </w:rPr>
              <w:t>Vardas</w:t>
            </w:r>
            <w:proofErr w:type="spellEnd"/>
            <w:r w:rsidRPr="00A24553">
              <w:rPr>
                <w:rFonts w:ascii="Times New Roman" w:hAnsi="Times New Roman"/>
                <w:sz w:val="20"/>
              </w:rPr>
              <w:br/>
            </w:r>
            <w:r w:rsidRPr="00A24553">
              <w:rPr>
                <w:rFonts w:ascii="Times New Roman" w:hAnsi="Times New Roman"/>
                <w:sz w:val="20"/>
              </w:rPr>
              <w:br/>
            </w:r>
            <w:r w:rsidRPr="00A24553">
              <w:rPr>
                <w:rFonts w:ascii="Times New Roman" w:hAnsi="Times New Roman"/>
                <w:i/>
                <w:sz w:val="20"/>
              </w:rPr>
              <w:t xml:space="preserve">Cardiology Dept., Heraklion University Hospital, </w:t>
            </w:r>
            <w:proofErr w:type="spellStart"/>
            <w:r w:rsidRPr="00A24553">
              <w:rPr>
                <w:rFonts w:ascii="Times New Roman" w:hAnsi="Times New Roman"/>
                <w:i/>
                <w:sz w:val="20"/>
              </w:rPr>
              <w:t>Heraldion</w:t>
            </w:r>
            <w:proofErr w:type="spellEnd"/>
            <w:r w:rsidRPr="00A24553">
              <w:rPr>
                <w:rFonts w:ascii="Times New Roman" w:hAnsi="Times New Roman"/>
                <w:i/>
                <w:sz w:val="20"/>
              </w:rPr>
              <w:t>, Crete, Greece</w:t>
            </w:r>
            <w:r w:rsidRPr="00A24553">
              <w:rPr>
                <w:rFonts w:ascii="Times New Roman" w:hAnsi="Times New Roman"/>
                <w:sz w:val="20"/>
              </w:rPr>
              <w:t xml:space="preserve"> </w:t>
            </w:r>
            <w:r w:rsidRPr="00A24553">
              <w:rPr>
                <w:rFonts w:ascii="Times New Roman" w:hAnsi="Times New Roman"/>
                <w:sz w:val="20"/>
              </w:rPr>
              <w:br/>
            </w:r>
            <w:r w:rsidRPr="00A24553">
              <w:rPr>
                <w:rFonts w:ascii="Times New Roman" w:hAnsi="Times New Roman"/>
                <w:sz w:val="20"/>
              </w:rPr>
              <w:br/>
            </w:r>
            <w:r w:rsidRPr="00A24553">
              <w:rPr>
                <w:rFonts w:ascii="Times New Roman" w:hAnsi="Times New Roman"/>
                <w:sz w:val="20"/>
              </w:rPr>
              <w:br/>
              <w:t xml:space="preserve">Background: In a prospective, </w:t>
            </w:r>
            <w:proofErr w:type="spellStart"/>
            <w:r w:rsidRPr="00A24553">
              <w:rPr>
                <w:rFonts w:ascii="Times New Roman" w:hAnsi="Times New Roman"/>
                <w:sz w:val="20"/>
              </w:rPr>
              <w:t>randomised</w:t>
            </w:r>
            <w:proofErr w:type="spellEnd"/>
            <w:r w:rsidRPr="00A24553">
              <w:rPr>
                <w:rFonts w:ascii="Times New Roman" w:hAnsi="Times New Roman"/>
                <w:sz w:val="20"/>
              </w:rPr>
              <w:t>, simple blind, placebo-controlled study, we examined the effectiveness and safety of procainamide (Pc), propafenone (</w:t>
            </w:r>
            <w:proofErr w:type="spellStart"/>
            <w:r w:rsidRPr="00A24553">
              <w:rPr>
                <w:rFonts w:ascii="Times New Roman" w:hAnsi="Times New Roman"/>
                <w:sz w:val="20"/>
              </w:rPr>
              <w:t>Pf</w:t>
            </w:r>
            <w:proofErr w:type="spellEnd"/>
            <w:r w:rsidRPr="00A24553">
              <w:rPr>
                <w:rFonts w:ascii="Times New Roman" w:hAnsi="Times New Roman"/>
                <w:sz w:val="20"/>
              </w:rPr>
              <w:t>) and amiodarone (A), administered intravenously, for the restoration of sinus rhythm in recent atrial fibrillation.</w:t>
            </w:r>
            <w:r w:rsidRPr="00A24553">
              <w:rPr>
                <w:rFonts w:ascii="Times New Roman" w:hAnsi="Times New Roman"/>
                <w:sz w:val="20"/>
              </w:rPr>
              <w:br/>
              <w:t xml:space="preserve">Methods: We studied 290 patients (136 men) aged between 34 and 86 years (average age: 65 ± 11 years) with atrial fibrillation with a duration </w:t>
            </w:r>
            <w:r w:rsidRPr="00A24553">
              <w:rPr>
                <w:rFonts w:ascii="Times New Roman" w:hAnsi="Times New Roman"/>
                <w:sz w:val="20"/>
                <w:u w:val="single"/>
              </w:rPr>
              <w:t>&lt;</w:t>
            </w:r>
            <w:r w:rsidRPr="00A24553">
              <w:rPr>
                <w:rFonts w:ascii="Times New Roman" w:hAnsi="Times New Roman"/>
                <w:sz w:val="20"/>
              </w:rPr>
              <w:t xml:space="preserve">48 hrs. Of these, 65 were given Pc (1 gr in 30 min and then 2 mg/min in the next 24 </w:t>
            </w:r>
            <w:proofErr w:type="spellStart"/>
            <w:r w:rsidRPr="00A24553">
              <w:rPr>
                <w:rFonts w:ascii="Times New Roman" w:hAnsi="Times New Roman"/>
                <w:sz w:val="20"/>
              </w:rPr>
              <w:t>hrs</w:t>
            </w:r>
            <w:proofErr w:type="spellEnd"/>
            <w:r w:rsidRPr="00A24553">
              <w:rPr>
                <w:rFonts w:ascii="Times New Roman" w:hAnsi="Times New Roman"/>
                <w:sz w:val="20"/>
              </w:rPr>
              <w:t xml:space="preserve">) intravenously, 61 </w:t>
            </w:r>
            <w:proofErr w:type="spellStart"/>
            <w:r w:rsidRPr="00A24553">
              <w:rPr>
                <w:rFonts w:ascii="Times New Roman" w:hAnsi="Times New Roman"/>
                <w:sz w:val="20"/>
              </w:rPr>
              <w:t>Pf</w:t>
            </w:r>
            <w:proofErr w:type="spellEnd"/>
            <w:r w:rsidRPr="00A24553">
              <w:rPr>
                <w:rFonts w:ascii="Times New Roman" w:hAnsi="Times New Roman"/>
                <w:sz w:val="20"/>
              </w:rPr>
              <w:t xml:space="preserve"> (2 mg in 15 min and then 10 mg/kg for the next 24 </w:t>
            </w:r>
            <w:proofErr w:type="spellStart"/>
            <w:r w:rsidRPr="00A24553">
              <w:rPr>
                <w:rFonts w:ascii="Times New Roman" w:hAnsi="Times New Roman"/>
                <w:sz w:val="20"/>
              </w:rPr>
              <w:t>hrs</w:t>
            </w:r>
            <w:proofErr w:type="spellEnd"/>
            <w:r w:rsidRPr="00A24553">
              <w:rPr>
                <w:rFonts w:ascii="Times New Roman" w:hAnsi="Times New Roman"/>
                <w:sz w:val="20"/>
              </w:rPr>
              <w:t xml:space="preserve">) intravenously, 87 A (300 mg in 1 </w:t>
            </w:r>
            <w:proofErr w:type="spellStart"/>
            <w:r w:rsidRPr="00A24553">
              <w:rPr>
                <w:rFonts w:ascii="Times New Roman" w:hAnsi="Times New Roman"/>
                <w:sz w:val="20"/>
              </w:rPr>
              <w:t>hr</w:t>
            </w:r>
            <w:proofErr w:type="spellEnd"/>
            <w:r w:rsidRPr="00A24553">
              <w:rPr>
                <w:rFonts w:ascii="Times New Roman" w:hAnsi="Times New Roman"/>
                <w:sz w:val="20"/>
              </w:rPr>
              <w:t xml:space="preserve"> and then 20 mg/kg in the next 24 </w:t>
            </w:r>
            <w:proofErr w:type="spellStart"/>
            <w:r w:rsidRPr="00A24553">
              <w:rPr>
                <w:rFonts w:ascii="Times New Roman" w:hAnsi="Times New Roman"/>
                <w:sz w:val="20"/>
              </w:rPr>
              <w:t>hrs</w:t>
            </w:r>
            <w:proofErr w:type="spellEnd"/>
            <w:r w:rsidRPr="00A24553">
              <w:rPr>
                <w:rFonts w:ascii="Times New Roman" w:hAnsi="Times New Roman"/>
                <w:sz w:val="20"/>
              </w:rPr>
              <w:t>) intravenously and 77 placebo. Digoxin was administered to all patients who were not already taking it.</w:t>
            </w:r>
            <w:r w:rsidRPr="00A24553">
              <w:rPr>
                <w:rFonts w:ascii="Times New Roman" w:hAnsi="Times New Roman"/>
                <w:sz w:val="20"/>
              </w:rPr>
              <w:br/>
              <w:t xml:space="preserve">Results: No statistical differences were found in the basic clinical characteristics of the 4 groups. The treatment was successful in 45 of the 65 patients (69.2%) who received Pc, in 50 of the 61 patients (81.9%) who received </w:t>
            </w:r>
            <w:proofErr w:type="spellStart"/>
            <w:r w:rsidRPr="00A24553">
              <w:rPr>
                <w:rFonts w:ascii="Times New Roman" w:hAnsi="Times New Roman"/>
                <w:sz w:val="20"/>
              </w:rPr>
              <w:t>Pf</w:t>
            </w:r>
            <w:proofErr w:type="spellEnd"/>
            <w:r w:rsidRPr="00A24553">
              <w:rPr>
                <w:rFonts w:ascii="Times New Roman" w:hAnsi="Times New Roman"/>
                <w:sz w:val="20"/>
              </w:rPr>
              <w:t xml:space="preserve">, in 77 of the 87 patients (88.5%) who received A and in 47 of the 77 patients (61%) who received pl (p &lt; 0.05 for all the groups who were taking anti-arrhythmic medication as opposed to those who received pl, p &lt; 0.05 for the groups A and </w:t>
            </w:r>
            <w:proofErr w:type="spellStart"/>
            <w:r w:rsidRPr="00A24553">
              <w:rPr>
                <w:rFonts w:ascii="Times New Roman" w:hAnsi="Times New Roman"/>
                <w:sz w:val="20"/>
              </w:rPr>
              <w:t>Pf</w:t>
            </w:r>
            <w:proofErr w:type="spellEnd"/>
            <w:r w:rsidRPr="00A24553">
              <w:rPr>
                <w:rFonts w:ascii="Times New Roman" w:hAnsi="Times New Roman"/>
                <w:sz w:val="20"/>
              </w:rPr>
              <w:t xml:space="preserve"> as opposed to the groups Pc and Pl). The average restoration time was 2 ± 3, 4 ± 5, 9 ± 8 and 12 ± 10 </w:t>
            </w:r>
            <w:proofErr w:type="spellStart"/>
            <w:r w:rsidRPr="00A24553">
              <w:rPr>
                <w:rFonts w:ascii="Times New Roman" w:hAnsi="Times New Roman"/>
                <w:sz w:val="20"/>
              </w:rPr>
              <w:t>hrs</w:t>
            </w:r>
            <w:proofErr w:type="spellEnd"/>
            <w:r w:rsidRPr="00A24553">
              <w:rPr>
                <w:rFonts w:ascii="Times New Roman" w:hAnsi="Times New Roman"/>
                <w:sz w:val="20"/>
              </w:rPr>
              <w:t xml:space="preserve">, for the groups Pc, </w:t>
            </w:r>
            <w:proofErr w:type="spellStart"/>
            <w:r w:rsidRPr="00A24553">
              <w:rPr>
                <w:rFonts w:ascii="Times New Roman" w:hAnsi="Times New Roman"/>
                <w:sz w:val="20"/>
              </w:rPr>
              <w:t>Pf</w:t>
            </w:r>
            <w:proofErr w:type="spellEnd"/>
            <w:r w:rsidRPr="00A24553">
              <w:rPr>
                <w:rFonts w:ascii="Times New Roman" w:hAnsi="Times New Roman"/>
                <w:sz w:val="20"/>
              </w:rPr>
              <w:t xml:space="preserve">, A and Pl respectively (p &lt; 0.05 for the patient groups who received Pc and </w:t>
            </w:r>
            <w:proofErr w:type="spellStart"/>
            <w:r w:rsidRPr="00A24553">
              <w:rPr>
                <w:rFonts w:ascii="Times New Roman" w:hAnsi="Times New Roman"/>
                <w:sz w:val="20"/>
              </w:rPr>
              <w:t>Pf</w:t>
            </w:r>
            <w:proofErr w:type="spellEnd"/>
            <w:r w:rsidRPr="00A24553">
              <w:rPr>
                <w:rFonts w:ascii="Times New Roman" w:hAnsi="Times New Roman"/>
                <w:sz w:val="20"/>
              </w:rPr>
              <w:t xml:space="preserve"> as opposed to the two other groups). It was noticed that a drop in arterial pressure in 10 patients in the Pc group, in 7 of the </w:t>
            </w:r>
            <w:proofErr w:type="spellStart"/>
            <w:r w:rsidRPr="00A24553">
              <w:rPr>
                <w:rFonts w:ascii="Times New Roman" w:hAnsi="Times New Roman"/>
                <w:sz w:val="20"/>
              </w:rPr>
              <w:t>Pf</w:t>
            </w:r>
            <w:proofErr w:type="spellEnd"/>
            <w:r w:rsidRPr="00A24553">
              <w:rPr>
                <w:rFonts w:ascii="Times New Roman" w:hAnsi="Times New Roman"/>
                <w:sz w:val="20"/>
              </w:rPr>
              <w:t xml:space="preserve"> group and in 8 of the A group, in which group 12 patients also showed thrombophlebitis. In none of the cases was it deemed necessary to discontinue the therapy. No other side effects were noted.</w:t>
            </w:r>
            <w:r w:rsidRPr="00A24553">
              <w:rPr>
                <w:rFonts w:ascii="Times New Roman" w:hAnsi="Times New Roman"/>
                <w:sz w:val="20"/>
              </w:rPr>
              <w:br/>
              <w:t xml:space="preserve">Conclusion: All 3 medicines, when administered intravenously, are effective in the restoration of sinus rhythm in recent onset atrial fibrillation. A and </w:t>
            </w:r>
            <w:proofErr w:type="spellStart"/>
            <w:r w:rsidRPr="00A24553">
              <w:rPr>
                <w:rFonts w:ascii="Times New Roman" w:hAnsi="Times New Roman"/>
                <w:sz w:val="20"/>
              </w:rPr>
              <w:t>Pf</w:t>
            </w:r>
            <w:proofErr w:type="spellEnd"/>
            <w:r w:rsidRPr="00A24553">
              <w:rPr>
                <w:rFonts w:ascii="Times New Roman" w:hAnsi="Times New Roman"/>
                <w:sz w:val="20"/>
              </w:rPr>
              <w:t xml:space="preserve"> are </w:t>
            </w:r>
            <w:proofErr w:type="spellStart"/>
            <w:r w:rsidRPr="00A24553">
              <w:rPr>
                <w:rFonts w:ascii="Times New Roman" w:hAnsi="Times New Roman"/>
                <w:sz w:val="20"/>
              </w:rPr>
              <w:t>characterised</w:t>
            </w:r>
            <w:proofErr w:type="spellEnd"/>
            <w:r w:rsidRPr="00A24553">
              <w:rPr>
                <w:rFonts w:ascii="Times New Roman" w:hAnsi="Times New Roman"/>
                <w:sz w:val="20"/>
              </w:rPr>
              <w:t xml:space="preserve"> as more effective while Pc and </w:t>
            </w:r>
            <w:proofErr w:type="spellStart"/>
            <w:r w:rsidRPr="00A24553">
              <w:rPr>
                <w:rFonts w:ascii="Times New Roman" w:hAnsi="Times New Roman"/>
                <w:sz w:val="20"/>
              </w:rPr>
              <w:t>Pf</w:t>
            </w:r>
            <w:proofErr w:type="spellEnd"/>
            <w:r w:rsidRPr="00A24553">
              <w:rPr>
                <w:rFonts w:ascii="Times New Roman" w:hAnsi="Times New Roman"/>
                <w:sz w:val="20"/>
              </w:rPr>
              <w:t xml:space="preserve"> are faster. All 3 medicines are well tolerated by patients. The side effects noted were of secondary importance and were dealt with relatively easily, without the treatment having to be discontinued.</w:t>
            </w:r>
            <w:r w:rsidRPr="00A24553">
              <w:rPr>
                <w:rFonts w:ascii="Times New Roman" w:hAnsi="Times New Roman"/>
                <w:sz w:val="20"/>
              </w:rPr>
              <w:br/>
            </w:r>
          </w:p>
        </w:tc>
      </w:tr>
    </w:tbl>
    <w:p w14:paraId="338430DF" w14:textId="77777777" w:rsidR="0029142F" w:rsidRDefault="0029142F">
      <w:pPr>
        <w:pStyle w:val="text"/>
        <w:rPr>
          <w:rFonts w:ascii="Times New Roman" w:hAnsi="Times New Roman"/>
          <w:sz w:val="20"/>
        </w:rPr>
      </w:pPr>
    </w:p>
    <w:p w14:paraId="7153A50A" w14:textId="77777777" w:rsidR="0029142F" w:rsidRDefault="0029142F">
      <w:r>
        <w:t>Will there be a published paper or is it just going to be an abstract.</w:t>
      </w:r>
    </w:p>
    <w:p w14:paraId="30EF5C28" w14:textId="77777777" w:rsidR="0029142F" w:rsidRDefault="0029142F"/>
    <w:p w14:paraId="69AF372E" w14:textId="77777777" w:rsidR="0029142F" w:rsidRDefault="0029142F"/>
    <w:p w14:paraId="01E4D8F3" w14:textId="77777777" w:rsidR="0029142F" w:rsidRDefault="0029142F">
      <w:pPr>
        <w:pStyle w:val="Heading6"/>
      </w:pPr>
      <w:r>
        <w:t>Flecainide</w:t>
      </w:r>
    </w:p>
    <w:p w14:paraId="436391B5" w14:textId="77777777" w:rsidR="0029142F" w:rsidRDefault="0029142F">
      <w:r>
        <w:t xml:space="preserve">**Intravenous flecainide vs verapamil for acute </w:t>
      </w:r>
      <w:proofErr w:type="spellStart"/>
      <w:r>
        <w:t>cardiversion</w:t>
      </w:r>
      <w:proofErr w:type="spellEnd"/>
      <w:r>
        <w:t xml:space="preserve"> of paroxysmal atrial fibrillation of flutter to sinus rhythm, AJC 1989;63:693-696</w:t>
      </w:r>
    </w:p>
    <w:p w14:paraId="5DD9A5C5" w14:textId="77777777" w:rsidR="0029142F" w:rsidRDefault="0029142F"/>
    <w:p w14:paraId="01B95F52" w14:textId="77777777" w:rsidR="0029142F" w:rsidRDefault="0029142F"/>
    <w:p w14:paraId="3F8A7DB8" w14:textId="77777777" w:rsidR="0029142F" w:rsidRDefault="0029142F"/>
    <w:p w14:paraId="3F05C6C6" w14:textId="77777777" w:rsidR="0029142F" w:rsidRDefault="0029142F"/>
    <w:p w14:paraId="5BA77CFC" w14:textId="77777777" w:rsidR="0029142F" w:rsidRDefault="0029142F">
      <w:pPr>
        <w:pStyle w:val="Heading6"/>
      </w:pPr>
      <w:r>
        <w:t>Sotalol</w:t>
      </w:r>
    </w:p>
    <w:p w14:paraId="4372AE55" w14:textId="77777777" w:rsidR="0029142F" w:rsidRDefault="0029142F">
      <w:r>
        <w:t>**Efficacy and proarrhythmic hazards of pharmacologic cardioversion of atrial fibrillation: prospective comparison of sotalol vs quinidine, JACC 1995;26:852</w:t>
      </w:r>
    </w:p>
    <w:p w14:paraId="2196C41A" w14:textId="77777777" w:rsidR="0029142F" w:rsidRDefault="0029142F">
      <w:r>
        <w:t>small study, patients randomised to oral quinidine or sotalol to pharmacologically cardiovert: after one week 60% had reverted to SR with quinidine and only 20% with sotalol.</w:t>
      </w:r>
    </w:p>
    <w:p w14:paraId="2FEDEF64" w14:textId="77777777" w:rsidR="0029142F" w:rsidRDefault="0029142F">
      <w:r>
        <w:t xml:space="preserve">DC cardioversion rates were </w:t>
      </w:r>
      <w:proofErr w:type="spellStart"/>
      <w:r>
        <w:t>similiar</w:t>
      </w:r>
      <w:proofErr w:type="spellEnd"/>
      <w:r>
        <w:t xml:space="preserve"> in </w:t>
      </w:r>
      <w:proofErr w:type="spellStart"/>
      <w:r>
        <w:t>nonresponders</w:t>
      </w:r>
      <w:proofErr w:type="spellEnd"/>
      <w:r>
        <w:t>. Both drugs seemed to be efficacious in preventing recurrent AF over 6months, around 70-80%.</w:t>
      </w:r>
    </w:p>
    <w:p w14:paraId="56058FEA" w14:textId="77777777" w:rsidR="0029142F" w:rsidRDefault="0029142F">
      <w:r>
        <w:t>But note that 4/25 receiving quinidine had arrhythmias, 3 had torsade and one sustained VT.</w:t>
      </w:r>
    </w:p>
    <w:p w14:paraId="2E6EF3E1" w14:textId="77777777" w:rsidR="0029142F" w:rsidRDefault="0029142F">
      <w:r>
        <w:t xml:space="preserve">Precordial QT dispersion (difference between the maximal QT and minimal Qt in any one lead on ECG) determined on the surface </w:t>
      </w:r>
      <w:proofErr w:type="spellStart"/>
      <w:r>
        <w:t>Ecg</w:t>
      </w:r>
      <w:proofErr w:type="spellEnd"/>
      <w:r>
        <w:t xml:space="preserve"> increased with quinidine indicating enhanced inhomogeneity in ventricular repolarisation.</w:t>
      </w:r>
    </w:p>
    <w:p w14:paraId="718EB97B" w14:textId="77777777" w:rsidR="0029142F" w:rsidRDefault="0029142F"/>
    <w:p w14:paraId="0B6E8D1C" w14:textId="77777777" w:rsidR="0029142F" w:rsidRDefault="0029142F"/>
    <w:p w14:paraId="2B283487" w14:textId="77777777" w:rsidR="0029142F" w:rsidRDefault="0029142F"/>
    <w:p w14:paraId="4073F237" w14:textId="77777777" w:rsidR="0029142F" w:rsidRDefault="0029142F"/>
    <w:p w14:paraId="3B1FF349" w14:textId="77777777" w:rsidR="0029142F" w:rsidRDefault="0029142F">
      <w:pPr>
        <w:pStyle w:val="Heading6"/>
      </w:pPr>
      <w:proofErr w:type="spellStart"/>
      <w:r>
        <w:t>Dofetilide</w:t>
      </w:r>
      <w:proofErr w:type="spellEnd"/>
    </w:p>
    <w:p w14:paraId="53C5000D" w14:textId="77777777" w:rsidR="0029142F" w:rsidRDefault="0029142F"/>
    <w:p w14:paraId="479FC5F8" w14:textId="77777777" w:rsidR="0029142F" w:rsidRDefault="0029142F"/>
    <w:p w14:paraId="577A8D5D" w14:textId="77777777" w:rsidR="0029142F" w:rsidRDefault="0029142F"/>
    <w:p w14:paraId="138E1390" w14:textId="77777777" w:rsidR="0029142F" w:rsidRDefault="00D30472">
      <w:r>
        <w:rPr>
          <w:noProof/>
          <w:lang w:bidi="gu-IN"/>
        </w:rPr>
        <w:lastRenderedPageBreak/>
        <mc:AlternateContent>
          <mc:Choice Requires="wps">
            <w:drawing>
              <wp:anchor distT="0" distB="0" distL="114300" distR="114300" simplePos="0" relativeHeight="251656192" behindDoc="0" locked="0" layoutInCell="0" allowOverlap="1" wp14:anchorId="24108437" wp14:editId="28ACF126">
                <wp:simplePos x="0" y="0"/>
                <wp:positionH relativeFrom="column">
                  <wp:posOffset>0</wp:posOffset>
                </wp:positionH>
                <wp:positionV relativeFrom="paragraph">
                  <wp:posOffset>152400</wp:posOffset>
                </wp:positionV>
                <wp:extent cx="5943600" cy="635"/>
                <wp:effectExtent l="0" t="0" r="0" b="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7B5BD"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" o:allowincell="f" strokecolor="#d4d4d4" strokeweight="1.75pt">
                <v:shadow on="t" origin=".5,-.5" offset="0,-1pt"/>
              </v:line>
            </w:pict>
          </mc:Fallback>
        </mc:AlternateContent>
      </w:r>
      <w:r w:rsidR="0029142F">
        <w:t xml:space="preserve">The New England Journal of Medicine—September 16, 1999 -- Vol. 341, No. 12 </w:t>
      </w:r>
      <w:r w:rsidR="0029142F">
        <w:br/>
      </w:r>
      <w:r w:rsidR="0029142F">
        <w:fldChar w:fldCharType="begin"/>
      </w:r>
      <w:r w:rsidR="0029142F">
        <w:instrText>PRIVATE “TYPE=PICT;ALT=EDITORIAL”</w:instrText>
      </w:r>
      <w:r w:rsidR="0029142F">
        <w:fldChar w:fldCharType="end"/>
      </w:r>
      <w:r>
        <w:rPr>
          <w:noProof/>
          <w:lang w:bidi="gu-IN"/>
        </w:rPr>
        <w:drawing>
          <wp:inline distT="0" distB="0" distL="0" distR="0" wp14:anchorId="0DABF701" wp14:editId="192F9DAF">
            <wp:extent cx="2743200" cy="2743200"/>
            <wp:effectExtent l="0" t="0" r="0" b="0"/>
            <wp:docPr id="1" name="Picture 1" descr="C:\general\head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eneral\heads\ED.GIF"/>
                    <pic:cNvPicPr>
                      <a:picLocks noChangeAspect="1" noChangeArrowheads="1"/>
                    </pic:cNvPicPr>
                  </pic:nvPicPr>
                  <pic:blipFill>
                    <a:blip r:link="rId33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29142F">
        <w:t>Atrial Fibrillation in Heart Failure</w:t>
      </w:r>
    </w:p>
    <w:p w14:paraId="4C912892" w14:textId="77777777" w:rsidR="0029142F" w:rsidRDefault="00D30472">
      <w:r>
        <w:rPr>
          <w:noProof/>
          <w:lang w:bidi="gu-IN"/>
        </w:rPr>
        <mc:AlternateContent>
          <mc:Choice Requires="wps">
            <w:drawing>
              <wp:anchor distT="0" distB="0" distL="114300" distR="114300" simplePos="0" relativeHeight="251657216" behindDoc="0" locked="0" layoutInCell="0" allowOverlap="1" wp14:anchorId="52C0FE84" wp14:editId="50F0F3C8">
                <wp:simplePos x="0" y="0"/>
                <wp:positionH relativeFrom="column">
                  <wp:posOffset>0</wp:posOffset>
                </wp:positionH>
                <wp:positionV relativeFrom="paragraph">
                  <wp:posOffset>152400</wp:posOffset>
                </wp:positionV>
                <wp:extent cx="5943600" cy="635"/>
                <wp:effectExtent l="0" t="0" r="0" b="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5F52"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" o:allowincell="f" strokecolor="#d4d4d4" strokeweight="1.75pt">
                <v:shadow on="t" origin=".5,-.5" offset="0,-1pt"/>
              </v:line>
            </w:pict>
          </mc:Fallback>
        </mc:AlternateContent>
      </w:r>
      <w:r w:rsidR="0029142F">
        <w:t>In 1920 Sir James Mackenzie reported that atrial fibrillation was present in 80 to 90 percent of patients who had congestive heart failure, which at that time was called “dropsy.” (</w:t>
      </w:r>
      <w:hyperlink r:id="rId332" w:anchor="ref-1" w:history="1">
        <w:r w:rsidR="0029142F">
          <w:rPr>
            <w:rStyle w:val="Hyperlink"/>
          </w:rPr>
          <w:t>1</w:t>
        </w:r>
      </w:hyperlink>
      <w:r w:rsidR="0029142F">
        <w:t>) In patients with symptomatic heart failure today, the prevalence of atrial fibrillation ranges from 10 to 30 percent, with the highest incidence among those with the most severe heart failure. (</w:t>
      </w:r>
      <w:hyperlink r:id="rId333" w:anchor="ref-2" w:history="1">
        <w:r w:rsidR="0029142F">
          <w:rPr>
            <w:rStyle w:val="Hyperlink"/>
          </w:rPr>
          <w:t>2</w:t>
        </w:r>
      </w:hyperlink>
      <w:r w:rsidR="0029142F">
        <w:t>,</w:t>
      </w:r>
      <w:hyperlink r:id="rId334" w:anchor="ref-3" w:history="1">
        <w:r w:rsidR="0029142F">
          <w:rPr>
            <w:rStyle w:val="Hyperlink"/>
          </w:rPr>
          <w:t>3</w:t>
        </w:r>
      </w:hyperlink>
      <w:r w:rsidR="0029142F">
        <w:t>) Although there are conflicting data as to whether atrial fibrillation is associated with an adverse outcome, (</w:t>
      </w:r>
      <w:hyperlink r:id="rId335" w:anchor="ref-2" w:history="1">
        <w:r w:rsidR="0029142F">
          <w:rPr>
            <w:rStyle w:val="Hyperlink"/>
          </w:rPr>
          <w:t>2</w:t>
        </w:r>
      </w:hyperlink>
      <w:r w:rsidR="0029142F">
        <w:t>,</w:t>
      </w:r>
      <w:hyperlink r:id="rId336" w:anchor="ref-3" w:history="1">
        <w:r w:rsidR="0029142F">
          <w:rPr>
            <w:rStyle w:val="Hyperlink"/>
          </w:rPr>
          <w:t>3</w:t>
        </w:r>
      </w:hyperlink>
      <w:r w:rsidR="0029142F">
        <w:t>,</w:t>
      </w:r>
      <w:hyperlink r:id="rId337" w:anchor="ref-4" w:history="1">
        <w:r w:rsidR="0029142F">
          <w:rPr>
            <w:rStyle w:val="Hyperlink"/>
          </w:rPr>
          <w:t>4</w:t>
        </w:r>
      </w:hyperlink>
      <w:r w:rsidR="0029142F">
        <w:t>) this perception has long been common. A recent analysis revealed that the mortality rate was 34 percent higher among patients with atrial fibrillation than among those without it, largely because of a 42 percent increase in the risk of death from pump failure. (</w:t>
      </w:r>
      <w:hyperlink r:id="rId338" w:anchor="ref-2" w:history="1">
        <w:r w:rsidR="0029142F">
          <w:rPr>
            <w:rStyle w:val="Hyperlink"/>
          </w:rPr>
          <w:t>2</w:t>
        </w:r>
      </w:hyperlink>
      <w:r w:rsidR="0029142F">
        <w:t xml:space="preserve">) </w:t>
      </w:r>
    </w:p>
    <w:p w14:paraId="77CE37C9" w14:textId="77777777" w:rsidR="0029142F" w:rsidRDefault="0029142F">
      <w:r>
        <w:t>It is not known whether atrial fibrillation itself contributes to mortality or is simply a marker for severe disease. Direct compromise of cardiac function as a result of the adverse hemodynamic effects, the increased risk of arterial thromboembolism, (</w:t>
      </w:r>
      <w:hyperlink r:id="rId339" w:anchor="ref-5" w:history="1">
        <w:r>
          <w:rPr>
            <w:rStyle w:val="Hyperlink"/>
          </w:rPr>
          <w:t>5</w:t>
        </w:r>
      </w:hyperlink>
      <w:r>
        <w:t>) and the deleterious effects of antiarrhythmic therapies may all contribute. (</w:t>
      </w:r>
      <w:hyperlink r:id="rId340" w:anchor="ref-6" w:history="1">
        <w:r>
          <w:rPr>
            <w:rStyle w:val="Hyperlink"/>
          </w:rPr>
          <w:t>6</w:t>
        </w:r>
      </w:hyperlink>
      <w:r>
        <w:t>,</w:t>
      </w:r>
      <w:hyperlink r:id="rId341" w:anchor="ref-7" w:history="1">
        <w:r>
          <w:rPr>
            <w:rStyle w:val="Hyperlink"/>
          </w:rPr>
          <w:t>7</w:t>
        </w:r>
      </w:hyperlink>
      <w:r>
        <w:t>,</w:t>
      </w:r>
      <w:hyperlink r:id="rId342" w:anchor="ref-8" w:history="1">
        <w:r>
          <w:rPr>
            <w:rStyle w:val="Hyperlink"/>
          </w:rPr>
          <w:t>8</w:t>
        </w:r>
      </w:hyperlink>
      <w:r>
        <w:t>,</w:t>
      </w:r>
      <w:hyperlink r:id="rId343" w:anchor="ref-9" w:history="1">
        <w:r>
          <w:rPr>
            <w:rStyle w:val="Hyperlink"/>
          </w:rPr>
          <w:t>9</w:t>
        </w:r>
      </w:hyperlink>
      <w:r>
        <w:t>,</w:t>
      </w:r>
      <w:hyperlink r:id="rId344" w:anchor="ref-10" w:history="1">
        <w:r>
          <w:rPr>
            <w:rStyle w:val="Hyperlink"/>
          </w:rPr>
          <w:t>10</w:t>
        </w:r>
      </w:hyperlink>
      <w:r>
        <w:t>) Irregularity of the cardiac cycle can decrease cardiac output and elevate filling pressures. (</w:t>
      </w:r>
      <w:hyperlink r:id="rId345" w:anchor="ref-9" w:history="1">
        <w:r>
          <w:rPr>
            <w:rStyle w:val="Hyperlink"/>
          </w:rPr>
          <w:t>9</w:t>
        </w:r>
      </w:hyperlink>
      <w:r>
        <w:t>) A rapid ventricular rate may aggravate heart failure and occasionally causes cardiomyopathy. (</w:t>
      </w:r>
      <w:hyperlink r:id="rId346" w:anchor="ref-8" w:history="1">
        <w:r>
          <w:rPr>
            <w:rStyle w:val="Hyperlink"/>
          </w:rPr>
          <w:t>8</w:t>
        </w:r>
      </w:hyperlink>
      <w:r>
        <w:t xml:space="preserve">) Together, atrial fibrillation and heart failure create a vicious circle: heart failure promotes atrial fibrillation, and atrial fibrillation aggravates heart failure. </w:t>
      </w:r>
    </w:p>
    <w:p w14:paraId="3D3F168D" w14:textId="77777777" w:rsidR="0029142F" w:rsidRDefault="0029142F">
      <w:r>
        <w:t>Although these observations suggest the desirability of sinus rhythm, the benefits of available strategies for the conversion of atrial fibrillation and maintenance of sinus rhythm as opposed to rate control and anticoagulation have not been established. Moreover, antiarrhythmic therapies can decrease survival. (</w:t>
      </w:r>
      <w:hyperlink r:id="rId347" w:anchor="ref-7" w:history="1">
        <w:r>
          <w:rPr>
            <w:rStyle w:val="Hyperlink"/>
          </w:rPr>
          <w:t>7</w:t>
        </w:r>
      </w:hyperlink>
      <w:r>
        <w:t>,</w:t>
      </w:r>
      <w:hyperlink r:id="rId348" w:anchor="ref-10" w:history="1">
        <w:r>
          <w:rPr>
            <w:rStyle w:val="Hyperlink"/>
          </w:rPr>
          <w:t>10</w:t>
        </w:r>
      </w:hyperlink>
      <w:r>
        <w:t>) When atrial fibrillation is sustained, cardioversion alone frequently restores sinus rhythm, but only a quarter of patients remain in sinus rhythm 12 months later. (</w:t>
      </w:r>
      <w:hyperlink r:id="rId349" w:anchor="ref-11" w:history="1">
        <w:r>
          <w:rPr>
            <w:rStyle w:val="Hyperlink"/>
          </w:rPr>
          <w:t>11</w:t>
        </w:r>
      </w:hyperlink>
      <w:r>
        <w:t xml:space="preserve">) The addition of antiarrhythmic agents increases the proportion of patients with sinus rhythm at 12 months to about 50 percent. Quinidine is the only antiarrhythmic drug approved for the treatment of atrial fibrillation in patients with heart disease, but other class I agents </w:t>
      </w:r>
      <w:r>
        <w:lastRenderedPageBreak/>
        <w:t>(including procainamide, disopyramide, flecainide, and propafenone), as well as the class III drugs sotalol and amiodarone, have been used. All antiarrhythmic drugs have the potential to precipitate life-threatening ventricular arrhythmias. In the Stroke Prevention in Atrial Fibrillation Study, patients with heart failure and atrial fibrillation had a higher risk of death if they received long-term antiarrhythmic therapy. (</w:t>
      </w:r>
      <w:hyperlink r:id="rId350" w:anchor="ref-7" w:history="1">
        <w:r>
          <w:rPr>
            <w:rStyle w:val="Hyperlink"/>
          </w:rPr>
          <w:t>7</w:t>
        </w:r>
      </w:hyperlink>
      <w:r>
        <w:t>) In another study, the adverse effect of atrial fibrillation on the prognosis was associated with the frequent use of class I antiarrhythmic agents. (</w:t>
      </w:r>
      <w:hyperlink r:id="rId351" w:anchor="ref-3" w:history="1">
        <w:r>
          <w:rPr>
            <w:rStyle w:val="Hyperlink"/>
          </w:rPr>
          <w:t>3</w:t>
        </w:r>
      </w:hyperlink>
      <w:r>
        <w:t xml:space="preserve">) The deleterious effects most likely reflect the occurrence of </w:t>
      </w:r>
      <w:proofErr w:type="spellStart"/>
      <w:r>
        <w:t>proarrhythmia</w:t>
      </w:r>
      <w:proofErr w:type="spellEnd"/>
      <w:r>
        <w:t xml:space="preserve"> as well as the negative inotropic effects of many of these drugs. </w:t>
      </w:r>
    </w:p>
    <w:p w14:paraId="3850F4DE" w14:textId="77777777" w:rsidR="0029142F" w:rsidRDefault="0029142F">
      <w:r>
        <w:t>Among the available antiarrhythmic drugs, only amiodarone has been sufficiently studied to determine that it does not increase the risk of death among patients with heart failure. (</w:t>
      </w:r>
      <w:hyperlink r:id="rId352" w:anchor="ref-12" w:history="1">
        <w:r>
          <w:rPr>
            <w:rStyle w:val="Hyperlink"/>
          </w:rPr>
          <w:t>12</w:t>
        </w:r>
      </w:hyperlink>
      <w:r>
        <w:t>) Amiodarone is effective for atrial fibrillation: it slowed the ventricular rate and maintained sinus rhythm for more than one year in over 50 percent of patients in whom therapy with other drugs failed. (</w:t>
      </w:r>
      <w:hyperlink r:id="rId353" w:anchor="ref-13" w:history="1">
        <w:r>
          <w:rPr>
            <w:rStyle w:val="Hyperlink"/>
          </w:rPr>
          <w:t>13</w:t>
        </w:r>
      </w:hyperlink>
      <w:r>
        <w:t>,</w:t>
      </w:r>
      <w:hyperlink r:id="rId354" w:anchor="ref-14" w:history="1">
        <w:r>
          <w:rPr>
            <w:rStyle w:val="Hyperlink"/>
          </w:rPr>
          <w:t>14</w:t>
        </w:r>
      </w:hyperlink>
      <w:r>
        <w:t>) In a recent study of patients with heart failure, amiodarone increased the rate of conversion from atrial fibrillation to sinus rhythm, and the survival rate was higher among patients who converted to sinus rhythm than among those in whom atrial fibrillation persisted. (</w:t>
      </w:r>
      <w:hyperlink r:id="rId355" w:anchor="ref-14" w:history="1">
        <w:r>
          <w:rPr>
            <w:rStyle w:val="Hyperlink"/>
          </w:rPr>
          <w:t>14</w:t>
        </w:r>
      </w:hyperlink>
      <w:r>
        <w:t xml:space="preserve">) </w:t>
      </w:r>
    </w:p>
    <w:p w14:paraId="14CEB3BB" w14:textId="77777777" w:rsidR="0029142F" w:rsidRDefault="0029142F">
      <w:r>
        <w:t>Serious toxic effects can involve the lungs, liver, and thyroid. Concern about real or perceived toxic effects led to the discontinuation of the drug in 41 percent of patients in randomized trials. (</w:t>
      </w:r>
      <w:hyperlink r:id="rId356" w:anchor="ref-12" w:history="1">
        <w:r>
          <w:rPr>
            <w:rStyle w:val="Hyperlink"/>
          </w:rPr>
          <w:t>12</w:t>
        </w:r>
      </w:hyperlink>
      <w:r>
        <w:t xml:space="preserve">) Amiodarone is not approved for use in patients with atrial fibrillation. </w:t>
      </w:r>
    </w:p>
    <w:p w14:paraId="58D1C08F" w14:textId="77777777" w:rsidR="0029142F" w:rsidRDefault="0029142F">
      <w:r>
        <w:t xml:space="preserve">If sinus rhythm is to be restored and maintained, new and better therapies are needed. The hurdles that must be cleared are high. Ideally, a drug that restores sinus rhythm should also improve survival. In the absence of such a benefit, desirable effects such as an improved quality of life must be achieved without an increase in mortality. To ensure that survival is not adversely affected requires larger trials than those designed to demonstrate the efficacy of antiarrhythmic therapies. </w:t>
      </w:r>
    </w:p>
    <w:p w14:paraId="01D50D90" w14:textId="77777777" w:rsidR="0029142F" w:rsidRDefault="0029142F">
      <w:r>
        <w:t xml:space="preserve">In this issue of the Journal, Torp-Pedersen et al. report the results of the Danish Investigations of Arrhythmia and Mortality on </w:t>
      </w:r>
      <w:proofErr w:type="spellStart"/>
      <w:r>
        <w:t>Dofetilide</w:t>
      </w:r>
      <w:proofErr w:type="spellEnd"/>
      <w:r>
        <w:t xml:space="preserve"> in Congestive Heart Failure (DIAMOND-CHF) Study. (</w:t>
      </w:r>
      <w:hyperlink r:id="rId357" w:anchor="ref-15" w:history="1">
        <w:r>
          <w:rPr>
            <w:rStyle w:val="Hyperlink"/>
          </w:rPr>
          <w:t>15</w:t>
        </w:r>
      </w:hyperlink>
      <w:r>
        <w:t xml:space="preserve">) A total of 1518 patients with congestive heart failure were randomly assigned to receive </w:t>
      </w:r>
      <w:proofErr w:type="spellStart"/>
      <w:r>
        <w:t>dofetilide</w:t>
      </w:r>
      <w:proofErr w:type="spellEnd"/>
      <w:r>
        <w:t xml:space="preserve"> or placebo. A predefined </w:t>
      </w:r>
      <w:proofErr w:type="spellStart"/>
      <w:r>
        <w:t>substudy</w:t>
      </w:r>
      <w:proofErr w:type="spellEnd"/>
      <w:r>
        <w:t xml:space="preserve"> </w:t>
      </w:r>
      <w:proofErr w:type="spellStart"/>
      <w:r>
        <w:t>analyzed</w:t>
      </w:r>
      <w:proofErr w:type="spellEnd"/>
      <w:r>
        <w:t xml:space="preserve"> the 391 patients who had atrial fibrillation at entry. The efficacy of </w:t>
      </w:r>
      <w:proofErr w:type="spellStart"/>
      <w:r>
        <w:t>dofetilide</w:t>
      </w:r>
      <w:proofErr w:type="spellEnd"/>
      <w:r>
        <w:t xml:space="preserve"> for the treatment of atrial fibrillation was supported by three observations. First, spontaneous conversion from atrial fibrillation to sinus rhythm was more frequent in the </w:t>
      </w:r>
      <w:proofErr w:type="spellStart"/>
      <w:r>
        <w:t>dofetilide</w:t>
      </w:r>
      <w:proofErr w:type="spellEnd"/>
      <w:r>
        <w:t xml:space="preserve"> group than in the placebo group (12 percent vs. 1 percent at one month). Second, among the 188 patients with conversion to sinus rhythm, the risk of recurrent atrial fibrillation was reduced by 65 percent. Third, among patients who were known to be in sinus rhythm at base line, treatment with </w:t>
      </w:r>
      <w:proofErr w:type="spellStart"/>
      <w:r>
        <w:t>dofetilide</w:t>
      </w:r>
      <w:proofErr w:type="spellEnd"/>
      <w:r>
        <w:t xml:space="preserve"> reduced the incidence of new atrial fibrillation from 7 percent to 2 percent. </w:t>
      </w:r>
    </w:p>
    <w:p w14:paraId="6575F818" w14:textId="77777777" w:rsidR="0029142F" w:rsidRDefault="0029142F">
      <w:r>
        <w:t xml:space="preserve">The safety of </w:t>
      </w:r>
      <w:proofErr w:type="spellStart"/>
      <w:r>
        <w:t>dofetilide</w:t>
      </w:r>
      <w:proofErr w:type="spellEnd"/>
      <w:r>
        <w:t xml:space="preserve"> was supported by the finding that mortality rates were similar in the </w:t>
      </w:r>
      <w:proofErr w:type="spellStart"/>
      <w:r>
        <w:t>dofetilide</w:t>
      </w:r>
      <w:proofErr w:type="spellEnd"/>
      <w:r>
        <w:t xml:space="preserve"> and placebo groups (41 percent vs. 42 percent), but this point requires further </w:t>
      </w:r>
      <w:r>
        <w:lastRenderedPageBreak/>
        <w:t xml:space="preserve">assessment. </w:t>
      </w:r>
      <w:proofErr w:type="spellStart"/>
      <w:r>
        <w:t>Dofetilide</w:t>
      </w:r>
      <w:proofErr w:type="spellEnd"/>
      <w:r>
        <w:t xml:space="preserve"> blocks the rapidly activating component of the delayed rectifier potassium current. Blockade of cardiac potassium currents prolongs the duration of the action potential and, consequently, the QT interval, which can increase the risk of the polymorphic ventricular tachycardia known as torsade de pointes. To mitigate the risk, patients who had moderate prolongation of the corrected QT interval at base line, bradycardia, </w:t>
      </w:r>
      <w:proofErr w:type="spellStart"/>
      <w:r>
        <w:t>hypokalemia</w:t>
      </w:r>
      <w:proofErr w:type="spellEnd"/>
      <w:r>
        <w:t xml:space="preserve">, or severe renal insufficiency were excluded from the study, and the dose of </w:t>
      </w:r>
      <w:proofErr w:type="spellStart"/>
      <w:r>
        <w:t>dofetilide</w:t>
      </w:r>
      <w:proofErr w:type="spellEnd"/>
      <w:r>
        <w:t xml:space="preserve"> was adjusted on the basis of renal function. Patients were hospitalized and monitored continuously for three days after treatment was initiated, and treatment was discontinued in 2 percent of patients because of excessive prolongation of the corrected QT interval. Despite these precautions, torsade de pointes developed in 3 percent of patients in the </w:t>
      </w:r>
      <w:proofErr w:type="spellStart"/>
      <w:r>
        <w:t>dofetilide</w:t>
      </w:r>
      <w:proofErr w:type="spellEnd"/>
      <w:r>
        <w:t xml:space="preserve"> group; 19 of the 25 episodes occurred in the first three days, and 2 episodes were fatal. </w:t>
      </w:r>
    </w:p>
    <w:p w14:paraId="79BBA60E" w14:textId="77777777" w:rsidR="0029142F" w:rsidRDefault="0029142F">
      <w:r>
        <w:t xml:space="preserve">In the study, patients who had New York Heart Association class III to IV heart failure at base line had a higher risk of torsade de pointes during treatment with </w:t>
      </w:r>
      <w:proofErr w:type="spellStart"/>
      <w:r>
        <w:t>dofetilide</w:t>
      </w:r>
      <w:proofErr w:type="spellEnd"/>
      <w:r>
        <w:t xml:space="preserve"> than those with less severe heart failure. More than 50 percent of </w:t>
      </w:r>
      <w:proofErr w:type="spellStart"/>
      <w:r>
        <w:t>dofetilide</w:t>
      </w:r>
      <w:proofErr w:type="spellEnd"/>
      <w:r>
        <w:t xml:space="preserve"> is excreted renally, and its plasma half-life is 9.5 hours in patients with normal renal function. (</w:t>
      </w:r>
      <w:hyperlink r:id="rId358" w:anchor="ref-16" w:history="1">
        <w:r>
          <w:rPr>
            <w:rStyle w:val="Hyperlink"/>
          </w:rPr>
          <w:t>16</w:t>
        </w:r>
      </w:hyperlink>
      <w:r>
        <w:t xml:space="preserve">) If renal function deteriorates, there is a serious potential for the accumulation of the drug and fatal arrhythmias. Although </w:t>
      </w:r>
      <w:proofErr w:type="spellStart"/>
      <w:r>
        <w:t>dofetilide</w:t>
      </w:r>
      <w:proofErr w:type="spellEnd"/>
      <w:r>
        <w:t xml:space="preserve"> was associated with a reduced rate of rehospitalization, there was no reduction in mortality in the DIAMOND-CHF Study. This finding suggests that an adverse effect may counterbalance any beneficial effects. It is reassuring that the proportion of patients whose deaths were attributed to arrhythmia was the same in the </w:t>
      </w:r>
      <w:proofErr w:type="spellStart"/>
      <w:r>
        <w:t>dofetilide</w:t>
      </w:r>
      <w:proofErr w:type="spellEnd"/>
      <w:r>
        <w:t xml:space="preserve"> and placebo groups (20 percent), suggesting that late torsade de pointes was not a major cause of mortality in the population as a whole. It seems reasonable to conclude that </w:t>
      </w:r>
      <w:proofErr w:type="spellStart"/>
      <w:r>
        <w:t>dofetilide</w:t>
      </w:r>
      <w:proofErr w:type="spellEnd"/>
      <w:r>
        <w:t xml:space="preserve"> has some efficacy against atrial fibrillation and does not increase the risk of death when administered cautiously to selected patients. </w:t>
      </w:r>
    </w:p>
    <w:p w14:paraId="2EDE692A" w14:textId="77777777" w:rsidR="0029142F" w:rsidRDefault="0029142F">
      <w:r>
        <w:t xml:space="preserve">It remains unknown whether a strategy that attempts to restore and maintain sinus rhythm will improve survival among patients with heart failure. Therapeutic decisions will continue to be guided by the individual risk-benefit potential. In a patient who has previously received a defibrillator for the management of ventricular arrhythmias, the risk of fatal </w:t>
      </w:r>
      <w:proofErr w:type="spellStart"/>
      <w:r>
        <w:t>proarrhythmia</w:t>
      </w:r>
      <w:proofErr w:type="spellEnd"/>
      <w:r>
        <w:t xml:space="preserve"> with antiarrhythmic drugs may be reduced. If new ventricular pacing methods enhance ventricular performance, atrioventricular-junction ablation and pacing that is responsive to physical activity may become an increasingly attractive option for some patients. (</w:t>
      </w:r>
      <w:hyperlink r:id="rId359" w:anchor="ref-17" w:history="1">
        <w:r>
          <w:rPr>
            <w:rStyle w:val="Hyperlink"/>
          </w:rPr>
          <w:t>17</w:t>
        </w:r>
      </w:hyperlink>
      <w:r>
        <w:t xml:space="preserve">) </w:t>
      </w:r>
    </w:p>
    <w:p w14:paraId="25753053" w14:textId="77777777" w:rsidR="0029142F" w:rsidRDefault="0029142F">
      <w:r>
        <w:t xml:space="preserve">Where does </w:t>
      </w:r>
      <w:proofErr w:type="spellStart"/>
      <w:r>
        <w:t>dofetilide</w:t>
      </w:r>
      <w:proofErr w:type="spellEnd"/>
      <w:r>
        <w:t xml:space="preserve"> fit in the present approach to the management of atrial fibrillation and chronic heart failure? For attempts to restore sinus rhythm, </w:t>
      </w:r>
      <w:proofErr w:type="spellStart"/>
      <w:r>
        <w:t>dofetilide</w:t>
      </w:r>
      <w:proofErr w:type="spellEnd"/>
      <w:r>
        <w:t xml:space="preserve"> is a reasonable alternative to amiodarone in patients with adequate renal function and no additional risk factors for torsade de pointes. Monitoring patients in the hospital for at least three days after the initiation of therapy is prudent. Although both </w:t>
      </w:r>
      <w:proofErr w:type="spellStart"/>
      <w:r>
        <w:t>dofetilide</w:t>
      </w:r>
      <w:proofErr w:type="spellEnd"/>
      <w:r>
        <w:t xml:space="preserve"> and amiodarone prevent the development of atrial fibrillation in patients with heart failure, routine prophylaxis with antiarrhythmic drugs is currently not warranted. For patients with persistent atrial fibrillation, adequate rate control and anticoagulation with warfarin remain the mainstays of therapy. (</w:t>
      </w:r>
      <w:hyperlink r:id="rId360" w:anchor="ref-5" w:history="1">
        <w:r>
          <w:rPr>
            <w:rStyle w:val="Hyperlink"/>
          </w:rPr>
          <w:t>5</w:t>
        </w:r>
      </w:hyperlink>
      <w:r>
        <w:t xml:space="preserve">) </w:t>
      </w:r>
    </w:p>
    <w:p w14:paraId="1BCB9F3F" w14:textId="77777777" w:rsidR="0029142F" w:rsidRDefault="0029142F"/>
    <w:p w14:paraId="6DA8E51D" w14:textId="77777777" w:rsidR="0029142F" w:rsidRDefault="0029142F">
      <w:pPr>
        <w:pBdr>
          <w:bottom w:val="single" w:sz="6" w:space="1" w:color="auto"/>
        </w:pBdr>
      </w:pPr>
    </w:p>
    <w:p w14:paraId="036A7057" w14:textId="77777777" w:rsidR="0029142F" w:rsidRDefault="0029142F"/>
    <w:p w14:paraId="2564752D" w14:textId="77777777" w:rsidR="0029142F" w:rsidRDefault="0029142F"/>
    <w:p w14:paraId="19F00256" w14:textId="77777777" w:rsidR="0029142F" w:rsidRDefault="0029142F"/>
    <w:p w14:paraId="27965F8E" w14:textId="77777777" w:rsidR="0029142F" w:rsidRDefault="00D30472">
      <w:r>
        <w:rPr>
          <w:noProof/>
          <w:lang w:bidi="gu-IN"/>
        </w:rPr>
        <mc:AlternateContent>
          <mc:Choice Requires="wps">
            <w:drawing>
              <wp:anchor distT="0" distB="0" distL="114300" distR="114300" simplePos="0" relativeHeight="251658240" behindDoc="0" locked="0" layoutInCell="0" allowOverlap="1" wp14:anchorId="46C513BA" wp14:editId="119298C5">
                <wp:simplePos x="0" y="0"/>
                <wp:positionH relativeFrom="column">
                  <wp:posOffset>0</wp:posOffset>
                </wp:positionH>
                <wp:positionV relativeFrom="paragraph">
                  <wp:posOffset>152400</wp:posOffset>
                </wp:positionV>
                <wp:extent cx="5943600" cy="635"/>
                <wp:effectExtent l="0" t="0" r="0" b="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E9547"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" o:allowincell="f" strokecolor="#d4d4d4" strokeweight="1.75pt">
                <v:shadow on="t" origin=".5,-.5" offset="0,-1pt"/>
              </v:line>
            </w:pict>
          </mc:Fallback>
        </mc:AlternateContent>
      </w:r>
      <w:r w:rsidR="0029142F">
        <w:t xml:space="preserve">The New England Journal of Medicine—September 16, 1999 -- Vol. 341, No. 12 </w:t>
      </w:r>
      <w:r w:rsidR="0029142F">
        <w:br/>
      </w:r>
      <w:r w:rsidR="0029142F">
        <w:fldChar w:fldCharType="begin"/>
      </w:r>
      <w:r w:rsidR="0029142F">
        <w:instrText>PRIVATE “TYPE=PICT;ALT=ORIGINAL ARTICLE”</w:instrText>
      </w:r>
      <w:r w:rsidR="0029142F">
        <w:fldChar w:fldCharType="end"/>
      </w:r>
      <w:r>
        <w:rPr>
          <w:noProof/>
          <w:lang w:bidi="gu-IN"/>
        </w:rPr>
        <w:drawing>
          <wp:inline distT="0" distB="0" distL="0" distR="0" wp14:anchorId="3FFB7B02" wp14:editId="2DAAD378">
            <wp:extent cx="2743200" cy="2743200"/>
            <wp:effectExtent l="0" t="0" r="0" b="0"/>
            <wp:docPr id="2" name="Picture 2" descr="C:\general\heads\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eneral\heads\OA.GIF"/>
                    <pic:cNvPicPr>
                      <a:picLocks noChangeAspect="1" noChangeArrowheads="1"/>
                    </pic:cNvPicPr>
                  </pic:nvPicPr>
                  <pic:blipFill>
                    <a:blip r:link="rId36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roofErr w:type="spellStart"/>
      <w:r w:rsidR="0029142F">
        <w:t>Dofetilide</w:t>
      </w:r>
      <w:proofErr w:type="spellEnd"/>
      <w:r w:rsidR="0029142F">
        <w:t xml:space="preserve"> in Patients with Congestive Heart Failure and Left Ventricular Dysfunction</w:t>
      </w:r>
    </w:p>
    <w:p w14:paraId="4EDC9AE9" w14:textId="77777777" w:rsidR="0029142F" w:rsidRDefault="00D30472">
      <w:pPr>
        <w:pStyle w:val="text"/>
        <w:rPr>
          <w:rFonts w:ascii="Times New Roman" w:hAnsi="Times New Roman"/>
          <w:noProof/>
          <w:sz w:val="20"/>
        </w:rPr>
      </w:pPr>
      <w:r>
        <w:rPr>
          <w:rFonts w:ascii="Times New Roman" w:hAnsi="Times New Roman"/>
          <w:noProof/>
          <w:sz w:val="20"/>
          <w:lang w:val="en-NZ" w:bidi="gu-IN"/>
        </w:rPr>
        <mc:AlternateContent>
          <mc:Choice Requires="wps">
            <w:drawing>
              <wp:anchor distT="0" distB="0" distL="114300" distR="114300" simplePos="0" relativeHeight="251659264" behindDoc="0" locked="0" layoutInCell="0" allowOverlap="1" wp14:anchorId="0D7F70F9" wp14:editId="6D1DB3C8">
                <wp:simplePos x="0" y="0"/>
                <wp:positionH relativeFrom="column">
                  <wp:posOffset>0</wp:posOffset>
                </wp:positionH>
                <wp:positionV relativeFrom="paragraph">
                  <wp:posOffset>152400</wp:posOffset>
                </wp:positionV>
                <wp:extent cx="5943600" cy="635"/>
                <wp:effectExtent l="0" t="0" r="0" b="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DB167"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" o:allowincell="f" strokecolor="#d4d4d4" strokeweight="1.75pt">
                <v:shadow on="t" origin=".5,-.5" offset="0,-1pt"/>
              </v:line>
            </w:pict>
          </mc:Fallback>
        </mc:AlternateContent>
      </w:r>
    </w:p>
    <w:p w14:paraId="002FABB3" w14:textId="77777777" w:rsidR="0029142F" w:rsidRDefault="0029142F">
      <w:r>
        <w:rPr>
          <w:i/>
        </w:rPr>
        <w:t xml:space="preserve">Background. </w:t>
      </w:r>
      <w:r>
        <w:t xml:space="preserve">Atrial fibrillation occurs frequently in patients with congestive heart failure and commonly results in clinical deterioration and hospitalization. Sinus rhythm may be maintained with antiarrhythmic drugs, but some of these drugs increase the risk of death. </w:t>
      </w:r>
    </w:p>
    <w:p w14:paraId="3FDA9758" w14:textId="77777777" w:rsidR="0029142F" w:rsidRDefault="0029142F">
      <w:r>
        <w:rPr>
          <w:i/>
        </w:rPr>
        <w:t xml:space="preserve">Methods. </w:t>
      </w:r>
      <w:r>
        <w:t xml:space="preserve">We studied 1518 patients with symptomatic congestive heart failure and severe left ventricular dysfunction at 34 Danish hospitals. We randomly assigned 762 patients to receive </w:t>
      </w:r>
      <w:proofErr w:type="spellStart"/>
      <w:r>
        <w:t>dofetilide</w:t>
      </w:r>
      <w:proofErr w:type="spellEnd"/>
      <w:r>
        <w:t xml:space="preserve">, a novel class III antiarrhythmic agent, and 756 to receive placebo in a double-blind study. Treatment was initiated in the hospital and included three days of cardiac monitoring and dose adjustment. The primary end point was death from any cause. </w:t>
      </w:r>
    </w:p>
    <w:p w14:paraId="3FECCFFB" w14:textId="77777777" w:rsidR="0029142F" w:rsidRDefault="0029142F">
      <w:r>
        <w:rPr>
          <w:i/>
        </w:rPr>
        <w:t xml:space="preserve">Results. </w:t>
      </w:r>
      <w:r>
        <w:t xml:space="preserve">During a median follow-up of 18 months, 311 patients in the </w:t>
      </w:r>
      <w:proofErr w:type="spellStart"/>
      <w:r>
        <w:t>dofetilide</w:t>
      </w:r>
      <w:proofErr w:type="spellEnd"/>
      <w:r>
        <w:t xml:space="preserve"> group (41 percent) and 317 patients in the placebo group (42 percent) died (hazard ratio, 0.95; 95 percent confidence interval, 0.81 to 1.11). Treatment with </w:t>
      </w:r>
      <w:proofErr w:type="spellStart"/>
      <w:r>
        <w:t>dofetilide</w:t>
      </w:r>
      <w:proofErr w:type="spellEnd"/>
      <w:r>
        <w:t xml:space="preserve"> significantly reduced the risk of hospitalization for worsening congestive heart failure (risk ratio, 0.75; 95 percent confidence interval, 0.63 to 0.89). </w:t>
      </w:r>
      <w:proofErr w:type="spellStart"/>
      <w:r>
        <w:t>Dofetilide</w:t>
      </w:r>
      <w:proofErr w:type="spellEnd"/>
      <w:r>
        <w:t xml:space="preserve"> was effective in converting atrial fibrillation to sinus rhythm. After one month, 22 of 190 patients with atrial fibrillation at base line (12 percent) had sinus rhythm restored with </w:t>
      </w:r>
      <w:proofErr w:type="spellStart"/>
      <w:r>
        <w:t>dofetilide</w:t>
      </w:r>
      <w:proofErr w:type="spellEnd"/>
      <w:r>
        <w:t xml:space="preserve">, as compared with only 3 of 201 patients (1 percent) given </w:t>
      </w:r>
      <w:r>
        <w:lastRenderedPageBreak/>
        <w:t xml:space="preserve">placebo. Once sinus rhythm was restored, </w:t>
      </w:r>
      <w:proofErr w:type="spellStart"/>
      <w:r>
        <w:t>dofetilide</w:t>
      </w:r>
      <w:proofErr w:type="spellEnd"/>
      <w:r>
        <w:t xml:space="preserve"> was significantly more effective than placebo in maintaining sinus rhythm (hazard ratio for the recurrence of atrial fibrillation, 0.35; 95 percent confidence interval, 0.22 to 0.57; P&lt;0.001). There were 25 cases of torsade de pointes in the </w:t>
      </w:r>
      <w:proofErr w:type="spellStart"/>
      <w:r>
        <w:t>dofetilide</w:t>
      </w:r>
      <w:proofErr w:type="spellEnd"/>
      <w:r>
        <w:t xml:space="preserve"> group (3.3 percent) as compared with none in the placebo group. </w:t>
      </w:r>
    </w:p>
    <w:p w14:paraId="7AF39D35" w14:textId="77777777" w:rsidR="0029142F" w:rsidRDefault="0029142F">
      <w:r>
        <w:rPr>
          <w:i/>
        </w:rPr>
        <w:t xml:space="preserve">Conclusions. </w:t>
      </w:r>
      <w:r>
        <w:t xml:space="preserve">In patients with congestive heart failure and reduced left ventricular function, </w:t>
      </w:r>
      <w:proofErr w:type="spellStart"/>
      <w:r>
        <w:t>dofetilide</w:t>
      </w:r>
      <w:proofErr w:type="spellEnd"/>
      <w:r>
        <w:t xml:space="preserve"> was effective in converting atrial fibrillation, preventing its recurrence, and reducing the risk of hospitalization for worsening heart failure. </w:t>
      </w:r>
      <w:proofErr w:type="spellStart"/>
      <w:r>
        <w:t>Dofetilide</w:t>
      </w:r>
      <w:proofErr w:type="spellEnd"/>
      <w:r>
        <w:t xml:space="preserve"> had no effect on mortality. (N </w:t>
      </w:r>
      <w:proofErr w:type="spellStart"/>
      <w:r>
        <w:t>Engl</w:t>
      </w:r>
      <w:proofErr w:type="spellEnd"/>
      <w:r>
        <w:t xml:space="preserve"> J Med 1999;341:857-65.) </w:t>
      </w:r>
    </w:p>
    <w:p w14:paraId="6EE2EFF7" w14:textId="77777777" w:rsidR="0029142F" w:rsidRDefault="0029142F">
      <w:pPr>
        <w:rPr>
          <w:i/>
        </w:rPr>
      </w:pPr>
      <w:r>
        <w:rPr>
          <w:i/>
        </w:rPr>
        <w:t>Just as amiodarone had no effect on mortality so with this agent, also it did cause a significant proportion (12%) to return to sinus rhythm, from the abstract it is not clear just how many remained in sinus rhythm and how many reverted to AF.</w:t>
      </w:r>
    </w:p>
    <w:p w14:paraId="131CBE5C" w14:textId="77777777" w:rsidR="0029142F" w:rsidRDefault="0029142F">
      <w:pPr>
        <w:rPr>
          <w:i/>
        </w:rPr>
      </w:pPr>
    </w:p>
    <w:p w14:paraId="50BF8AFD" w14:textId="77777777" w:rsidR="0029142F" w:rsidRDefault="0029142F">
      <w:pPr>
        <w:rPr>
          <w:i/>
        </w:rPr>
      </w:pPr>
    </w:p>
    <w:p w14:paraId="5F43F542" w14:textId="77777777" w:rsidR="0029142F" w:rsidRDefault="0029142F">
      <w:pPr>
        <w:pStyle w:val="Heading6"/>
      </w:pPr>
      <w:proofErr w:type="spellStart"/>
      <w:r>
        <w:t>Tedisamil</w:t>
      </w:r>
      <w:proofErr w:type="spellEnd"/>
    </w:p>
    <w:p w14:paraId="4D24CDA7" w14:textId="77777777" w:rsidR="0029142F" w:rsidRDefault="00A73B54">
      <w:hyperlink r:id="rId362" w:history="1">
        <w:r w:rsidR="0029142F">
          <w:rPr>
            <w:rStyle w:val="Hyperlink"/>
            <w:lang w:val="en-US"/>
          </w:rPr>
          <w:t>AF tedisamil.pdf</w:t>
        </w:r>
      </w:hyperlink>
    </w:p>
    <w:p w14:paraId="17F24FFE" w14:textId="77777777" w:rsidR="0029142F" w:rsidRDefault="0029142F">
      <w:pPr>
        <w:rPr>
          <w:szCs w:val="14"/>
        </w:rPr>
      </w:pPr>
      <w:r>
        <w:t xml:space="preserve">May 23, 2003 (Washington, DC) — The potassium channel blocker </w:t>
      </w:r>
      <w:proofErr w:type="spellStart"/>
      <w:r>
        <w:t>tedisamil</w:t>
      </w:r>
      <w:proofErr w:type="spellEnd"/>
      <w:r>
        <w:t xml:space="preserve"> shows dose-dependent, statistically significant efficacy for rapidly converting recent onset atrial fibrillation (AF). However, concerns over the drug’s possible proarrhythmic effects have resulted in a temporary interruption of the clinical program, investigators reported at a late-breaking clinical trials session during the 24 </w:t>
      </w:r>
      <w:proofErr w:type="spellStart"/>
      <w:r>
        <w:rPr>
          <w:szCs w:val="14"/>
        </w:rPr>
        <w:t>th</w:t>
      </w:r>
      <w:proofErr w:type="spellEnd"/>
      <w:r>
        <w:rPr>
          <w:szCs w:val="14"/>
        </w:rPr>
        <w:t xml:space="preserve"> </w:t>
      </w:r>
      <w:r>
        <w:t xml:space="preserve">Annual Scientific Sessions of the North American Society of Pacing and Electrophysiology (NASPE) held in Washington, DC. </w:t>
      </w:r>
      <w:r>
        <w:rPr>
          <w:szCs w:val="14"/>
        </w:rPr>
        <w:t>[1]</w:t>
      </w:r>
    </w:p>
    <w:p w14:paraId="45F39253" w14:textId="77777777" w:rsidR="0029142F" w:rsidRDefault="0029142F">
      <w:pPr>
        <w:rPr>
          <w:szCs w:val="14"/>
        </w:rPr>
      </w:pPr>
    </w:p>
    <w:p w14:paraId="2C4145D5" w14:textId="77777777" w:rsidR="0029142F" w:rsidRDefault="0029142F"/>
    <w:p w14:paraId="5F20C163" w14:textId="77777777" w:rsidR="0029142F" w:rsidRDefault="0029142F">
      <w:pPr>
        <w:pStyle w:val="Heading4"/>
      </w:pPr>
      <w:r>
        <w:t>Chances of maintaining sinus rhythm long-term</w:t>
      </w:r>
    </w:p>
    <w:p w14:paraId="06A7D7F9" w14:textId="77777777" w:rsidR="0029142F" w:rsidRDefault="0029142F"/>
    <w:p w14:paraId="7015193C" w14:textId="77777777" w:rsidR="0029142F" w:rsidRDefault="0029142F"/>
    <w:p w14:paraId="74761252" w14:textId="77777777" w:rsidR="0029142F" w:rsidRDefault="0029142F"/>
    <w:p w14:paraId="70A9D9FC" w14:textId="77777777" w:rsidR="0029142F" w:rsidRDefault="0029142F"/>
    <w:p w14:paraId="3F1C7EAD" w14:textId="77777777" w:rsidR="0029142F" w:rsidRDefault="0029142F">
      <w:r>
        <w:t>See AFFIRM, RACE  and other trials on use of drugs for important information.</w:t>
      </w:r>
    </w:p>
    <w:p w14:paraId="43347C81" w14:textId="77777777" w:rsidR="0029142F" w:rsidRDefault="0029142F">
      <w:pPr>
        <w:rPr>
          <w:lang w:val="sv-SE"/>
        </w:rPr>
      </w:pPr>
      <w:r>
        <w:rPr>
          <w:lang w:val="sv-SE"/>
        </w:rPr>
        <w:t xml:space="preserve">1: N Engl J Med 2000 Mar 30;342(13):913-20 </w:t>
      </w:r>
    </w:p>
    <w:p w14:paraId="4F99298B" w14:textId="77777777" w:rsidR="0029142F" w:rsidRDefault="0029142F">
      <w:pPr>
        <w:rPr>
          <w:b/>
          <w:bCs/>
        </w:rPr>
      </w:pPr>
    </w:p>
    <w:p w14:paraId="41DB9AAE" w14:textId="77777777" w:rsidR="0029142F" w:rsidRDefault="0029142F">
      <w:pPr>
        <w:rPr>
          <w:b/>
          <w:bCs/>
        </w:rPr>
      </w:pPr>
    </w:p>
    <w:p w14:paraId="20C9CF3E" w14:textId="77777777" w:rsidR="0029142F" w:rsidRDefault="0029142F">
      <w:pPr>
        <w:rPr>
          <w:b/>
          <w:bCs/>
        </w:rPr>
      </w:pPr>
    </w:p>
    <w:p w14:paraId="792042AE" w14:textId="77777777" w:rsidR="0029142F" w:rsidRDefault="0029142F">
      <w:r>
        <w:rPr>
          <w:b/>
          <w:bCs/>
        </w:rPr>
        <w:t>Amiodarone to prevent recurrence of atrial fibrillation. Canadian Trial of Atrial Fibrillation Investigators</w:t>
      </w:r>
      <w:r>
        <w:t xml:space="preserve">. Roy D, </w:t>
      </w:r>
      <w:proofErr w:type="spellStart"/>
      <w:r>
        <w:t>Talajic</w:t>
      </w:r>
      <w:proofErr w:type="spellEnd"/>
      <w:r>
        <w:t xml:space="preserve"> M, Dorian P, Connolly S, Eisenberg MJ, Green M, </w:t>
      </w:r>
      <w:proofErr w:type="spellStart"/>
      <w:r>
        <w:t>Kus</w:t>
      </w:r>
      <w:proofErr w:type="spellEnd"/>
      <w:r>
        <w:t xml:space="preserve"> T, Lambert J, Dubuc M, Gagne P, </w:t>
      </w:r>
      <w:proofErr w:type="spellStart"/>
      <w:r>
        <w:t>Nattel</w:t>
      </w:r>
      <w:proofErr w:type="spellEnd"/>
      <w:r>
        <w:t xml:space="preserve"> S, Thibault B. Montreal Heart Institute, QC, Canada. </w:t>
      </w:r>
      <w:hyperlink r:id="rId363" w:history="1">
        <w:r>
          <w:rPr>
            <w:rStyle w:val="Hyperlink"/>
          </w:rPr>
          <w:t>roy@icm.umontreal.ca</w:t>
        </w:r>
      </w:hyperlink>
      <w:r>
        <w:t xml:space="preserve"> BACKGROUND: The restoration and maintenance of sinus rhythm is a desirable goal in patients with atrial fibrillation, because the prevention of recurrences can improve cardiac function and relieve symptoms. Uncontrolled studies have suggested that amiodarone in low doses may be more effective and safer than other agents in preventing recurrence, but this agent has not been tested in a large, randomized trial. METHODS: We undertook a prospective, </w:t>
      </w:r>
      <w:proofErr w:type="spellStart"/>
      <w:r>
        <w:t>multicenter</w:t>
      </w:r>
      <w:proofErr w:type="spellEnd"/>
      <w:r>
        <w:t xml:space="preserve"> trial to test the hypothesis that low doses of amiodarone would be more efficacious in preventing recurrent atrial fibrillation than therapy with sotalol or propafenone. We randomly assigned patients who had had at least one episode of atrial fibrillation within the previous six months to amiodarone or to sotalol or propafenone, given in an open-label fashion. The patients in the group assigned to sotalol or propafenone underwent a second randomization to determine whether they would receive sotalol or propafenone first; if the first drug was unsuccessful the second agent was prescribed. Loading doses of the drugs were administered and electrical cardioversion was performed (if necessary) within 21 days after randomization for all patients in both groups. The follow-up period began 21 days after randomization. The primary end point was the length of time to a first recurrence of atrial fibrillation. RESULTS: Of the 403 patients in the study, 201 were assigned to amiodarone and 202 to either sotalol (101 patients) or propafenone (101 patients). After a mean of 16 months of follow-up, 71 of the patients who were assigned to amiodarone (35 percent) and 127 of those who were assigned to sotalol or propafenone (63 percent) had a recurrence of atrial fibrillation (P&lt;0.001). Adverse events requiring the discontinuation of drug therapy occurred in 18 percent of the patients receiving amiodarone, as compared with 11 percent of those treated with sotalol or propafenone (P=0.06). CONCLUSIONS: Amiodarone is more effective than sotalol or propafenone for the prevention of recurrences of atrial fibrillation. </w:t>
      </w:r>
    </w:p>
    <w:p w14:paraId="65AB0026" w14:textId="77777777" w:rsidR="0029142F" w:rsidRDefault="0029142F"/>
    <w:p w14:paraId="6C31A438" w14:textId="77777777" w:rsidR="0029142F" w:rsidRDefault="0029142F"/>
    <w:p w14:paraId="4775E032" w14:textId="77777777" w:rsidR="0029142F" w:rsidRDefault="0029142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8640"/>
        </w:tabs>
        <w:rPr>
          <w:rFonts w:ascii="Garamond" w:hAnsi="Garamond"/>
          <w:snapToGrid/>
          <w:lang w:val="en-AU"/>
        </w:rPr>
      </w:pPr>
      <w:r>
        <w:rPr>
          <w:rFonts w:ascii="Garamond" w:hAnsi="Garamond"/>
          <w:snapToGrid/>
          <w:lang w:val="en-AU"/>
        </w:rPr>
        <w:t xml:space="preserve">Arch Intern Med 1996 Dec 9;156(22):2585-2592 </w:t>
      </w:r>
    </w:p>
    <w:p w14:paraId="1026AEB7" w14:textId="77777777" w:rsidR="0029142F" w:rsidRDefault="0029142F">
      <w:pPr>
        <w:rPr>
          <w:b/>
          <w:bCs/>
        </w:rPr>
      </w:pPr>
      <w:r>
        <w:rPr>
          <w:b/>
          <w:bCs/>
        </w:rPr>
        <w:t>Chronic atrial fibrillation. Success of serial cardioversion</w:t>
      </w:r>
    </w:p>
    <w:p w14:paraId="37096013" w14:textId="77777777" w:rsidR="0029142F" w:rsidRDefault="0029142F">
      <w:pPr>
        <w:rPr>
          <w:b/>
          <w:bCs/>
        </w:rPr>
      </w:pPr>
      <w:r>
        <w:rPr>
          <w:b/>
          <w:bCs/>
        </w:rPr>
        <w:t>therapy and safety of oral anticoagulation.</w:t>
      </w:r>
    </w:p>
    <w:p w14:paraId="7DB77837" w14:textId="77777777" w:rsidR="0029142F" w:rsidRDefault="0029142F"/>
    <w:p w14:paraId="028BC27B" w14:textId="77777777" w:rsidR="005C5978" w:rsidRDefault="0029142F">
      <w:r>
        <w:t>BACKGROUND: Serial electrical cardioversion is often used for treatment of atrial fibrillation, but</w:t>
      </w:r>
      <w:r w:rsidR="005C5978">
        <w:t xml:space="preserve"> </w:t>
      </w:r>
      <w:r>
        <w:t>its long-term efficacy has not been determined prospectively. OBJECTIVES: To determine the</w:t>
      </w:r>
      <w:r w:rsidR="005C5978">
        <w:t xml:space="preserve"> </w:t>
      </w:r>
      <w:r>
        <w:lastRenderedPageBreak/>
        <w:t>long-term success rate of the serial electrical cardioversion approach in patients with chronic atrial</w:t>
      </w:r>
      <w:r w:rsidR="005C5978">
        <w:t xml:space="preserve"> </w:t>
      </w:r>
      <w:r>
        <w:t>fibrillation, to identify factors that predict its success, and to assess the efficacy and safety of oral</w:t>
      </w:r>
      <w:r w:rsidR="005C5978">
        <w:t xml:space="preserve"> </w:t>
      </w:r>
      <w:r>
        <w:t>anticoagulation in these patients.</w:t>
      </w:r>
    </w:p>
    <w:p w14:paraId="46B09CC2" w14:textId="77777777" w:rsidR="005C5978" w:rsidRDefault="0029142F">
      <w:r>
        <w:t>METHODS: Patients with chronic (&gt; 24 hours) atrial fibrillation</w:t>
      </w:r>
      <w:r w:rsidR="005C5978">
        <w:t xml:space="preserve"> </w:t>
      </w:r>
      <w:r>
        <w:t>received anticoagulant therapy for at least 4 weeks prior to electrical cardioversion. No</w:t>
      </w:r>
      <w:r w:rsidR="005C5978">
        <w:t xml:space="preserve"> </w:t>
      </w:r>
      <w:r>
        <w:t>prophylactic antiarrhythmic agent was given after the first shock. Relapses were managed by using</w:t>
      </w:r>
      <w:r w:rsidR="005C5978">
        <w:t xml:space="preserve"> </w:t>
      </w:r>
      <w:r>
        <w:t>repeated cardioversions, after which serial antiarrhythmic drug therapy was started. Treatment with</w:t>
      </w:r>
      <w:r w:rsidR="005C5978">
        <w:t xml:space="preserve"> </w:t>
      </w:r>
      <w:r>
        <w:t>anticoagulants was withdrawn after 4 weeks of sinus rhythm.</w:t>
      </w:r>
    </w:p>
    <w:p w14:paraId="007AA18A" w14:textId="77777777" w:rsidR="005C5978" w:rsidRDefault="0029142F">
      <w:r>
        <w:t>RESULTS: Two hundred thirty-six</w:t>
      </w:r>
      <w:r w:rsidR="005C5978">
        <w:t xml:space="preserve"> </w:t>
      </w:r>
      <w:r>
        <w:t>patients were followed up for a mean +/- SD of 3.7 +/- 1.6 years. The actuarial cumulative</w:t>
      </w:r>
      <w:r w:rsidR="005C5978">
        <w:t xml:space="preserve"> </w:t>
      </w:r>
      <w:r>
        <w:t>percentages of patients who maintained sinus rhythm after serial cardioversion treatment was 42%</w:t>
      </w:r>
      <w:r w:rsidR="005C5978">
        <w:t xml:space="preserve"> </w:t>
      </w:r>
      <w:r>
        <w:t xml:space="preserve">and 27% after 1 and 4 years, respectively. (how many needed repeat DC Cardioversion? Also note that most that reverted to AF did so in the first year [42%] and after this only 15% reverted to AF over the next three years </w:t>
      </w:r>
      <w:proofErr w:type="spellStart"/>
      <w:r>
        <w:t>ie</w:t>
      </w:r>
      <w:proofErr w:type="spellEnd"/>
      <w:r>
        <w:t xml:space="preserve"> 5% per year). Multivariate analysis showed that factors that were</w:t>
      </w:r>
      <w:r w:rsidR="005C5978">
        <w:t xml:space="preserve"> </w:t>
      </w:r>
      <w:r>
        <w:t>associated with failure of this approach included duration of atrial fibrillation that exceeded 36</w:t>
      </w:r>
      <w:r w:rsidR="005C5978">
        <w:t xml:space="preserve"> </w:t>
      </w:r>
      <w:r>
        <w:t>months (risk ratio, 5.0; P &lt; .001), poor exercise tolerance (functional class III; risk ratio, 1.8; P =</w:t>
      </w:r>
      <w:r w:rsidR="005C5978">
        <w:t xml:space="preserve"> </w:t>
      </w:r>
      <w:r>
        <w:t>.001), and age older than 56 years (risk ratio, 1.5; P = .04). The anticoagulation level (international</w:t>
      </w:r>
      <w:r w:rsidR="005C5978">
        <w:t xml:space="preserve"> </w:t>
      </w:r>
      <w:r>
        <w:t>normalized ratio, 2.4-4.8) was associated with an incidence of thromboembolic events and bleeding</w:t>
      </w:r>
      <w:r w:rsidR="005C5978">
        <w:t xml:space="preserve"> </w:t>
      </w:r>
      <w:r>
        <w:t xml:space="preserve">complications of 0.2% and 1.5%, respectively. </w:t>
      </w:r>
    </w:p>
    <w:p w14:paraId="7B93D431" w14:textId="77777777" w:rsidR="0029142F" w:rsidRDefault="0029142F">
      <w:r>
        <w:t>CONCLUSIONS: Many patients with chronic atrial</w:t>
      </w:r>
      <w:r w:rsidR="005C5978">
        <w:t xml:space="preserve"> </w:t>
      </w:r>
      <w:r>
        <w:t>fibrillation failed to respond to the serial electrical cardioversion strategy. However, in younger</w:t>
      </w:r>
      <w:r w:rsidR="005C5978">
        <w:t xml:space="preserve"> </w:t>
      </w:r>
      <w:r>
        <w:t>patients with a fair exercise tolerance and a duration of atrial fibrillation shorter than 36 months, this</w:t>
      </w:r>
      <w:r w:rsidR="005C5978">
        <w:t xml:space="preserve"> </w:t>
      </w:r>
      <w:r>
        <w:t>approach may be worthwhile. In addition, thromboembolic events were infrequent in the patients</w:t>
      </w:r>
      <w:r w:rsidR="005C5978">
        <w:t xml:space="preserve"> </w:t>
      </w:r>
      <w:r>
        <w:t>who were subjected to this regimen.</w:t>
      </w:r>
    </w:p>
    <w:p w14:paraId="71404A52" w14:textId="77777777" w:rsidR="0029142F" w:rsidRDefault="0029142F">
      <w:r>
        <w:t>Useful article no doubt, note chronic AF defined at AF for more than 24 hours, are those with relatively short duration atrial fibrillation more likely to remain in SR? If so, that the overall success rate at one year and 4 years is better than one would expect for the kind of patients we put forward for cardioversion.</w:t>
      </w:r>
    </w:p>
    <w:p w14:paraId="4A700E2B" w14:textId="77777777" w:rsidR="0029142F" w:rsidRDefault="0029142F"/>
    <w:p w14:paraId="47DC747E" w14:textId="77777777" w:rsidR="0029142F" w:rsidRDefault="0029142F"/>
    <w:p w14:paraId="6F6DDCB0" w14:textId="77777777" w:rsidR="0029142F" w:rsidRDefault="0029142F">
      <w:r>
        <w:t xml:space="preserve">Arch Intern Med 1996 Dec 9;156(22):2585-2592 </w:t>
      </w:r>
    </w:p>
    <w:p w14:paraId="64B840C0" w14:textId="77777777" w:rsidR="0029142F" w:rsidRDefault="0029142F">
      <w:pPr>
        <w:rPr>
          <w:b/>
          <w:bCs/>
        </w:rPr>
      </w:pPr>
      <w:r>
        <w:rPr>
          <w:b/>
          <w:bCs/>
        </w:rPr>
        <w:t>Chronic atrial fibrillation. Success of serial cardioversion</w:t>
      </w:r>
    </w:p>
    <w:p w14:paraId="0B98E67C" w14:textId="77777777" w:rsidR="0029142F" w:rsidRDefault="0029142F">
      <w:pPr>
        <w:rPr>
          <w:b/>
          <w:bCs/>
        </w:rPr>
      </w:pPr>
      <w:r>
        <w:rPr>
          <w:b/>
          <w:bCs/>
        </w:rPr>
        <w:t>therapy and safety of oral anticoagulation.</w:t>
      </w:r>
    </w:p>
    <w:p w14:paraId="03CEE9A2" w14:textId="77777777" w:rsidR="0029142F" w:rsidRDefault="0029142F">
      <w:r>
        <w:t>BACKGROUND: Serial electrical cardioversion is often used for treatment of atrial fibrillation, but</w:t>
      </w:r>
      <w:r w:rsidR="005C5978">
        <w:t xml:space="preserve"> </w:t>
      </w:r>
      <w:r>
        <w:t>its long-term efficacy has not been determined prospectively. OBJECTIVES: To determine the</w:t>
      </w:r>
      <w:r w:rsidR="005C5978">
        <w:t xml:space="preserve"> </w:t>
      </w:r>
      <w:r>
        <w:lastRenderedPageBreak/>
        <w:t>long-term success rate of the serial electrical cardioversion approach in patients with chronic atrial</w:t>
      </w:r>
      <w:r w:rsidR="005C5978">
        <w:t xml:space="preserve"> </w:t>
      </w:r>
      <w:r>
        <w:t>fibrillation, to identify factors that predict its success, and to assess the efficacy and safety of oral</w:t>
      </w:r>
      <w:r w:rsidR="005C5978">
        <w:t xml:space="preserve"> </w:t>
      </w:r>
      <w:r>
        <w:t>anticoagulation in these patients. METHODS: Patients with chronic (&gt; 24 hours) atrial fibrillation</w:t>
      </w:r>
      <w:r w:rsidR="005C5978">
        <w:t xml:space="preserve"> </w:t>
      </w:r>
      <w:r>
        <w:t>received anticoagulant therapy for at least 4 weeks prior to electrical cardioversion. No</w:t>
      </w:r>
      <w:r w:rsidR="005C5978">
        <w:t xml:space="preserve"> </w:t>
      </w:r>
      <w:r>
        <w:t>prophylactic antiarrhythmic agent was given after the first shock. Relapses were managed by using</w:t>
      </w:r>
      <w:r w:rsidR="005C5978">
        <w:t xml:space="preserve"> </w:t>
      </w:r>
      <w:r>
        <w:t xml:space="preserve">repeated cardioversions, after which serial antiarrhythmic drug therapy was </w:t>
      </w:r>
      <w:r w:rsidR="005C5978">
        <w:t>s</w:t>
      </w:r>
      <w:r>
        <w:t>tarted. Treatment with</w:t>
      </w:r>
      <w:r w:rsidR="005C5978">
        <w:t xml:space="preserve"> </w:t>
      </w:r>
      <w:r>
        <w:t>anticoagulants was withdrawn after 4 weeks of sinus rhythm. RESULTS: Two hundred thirty-six</w:t>
      </w:r>
      <w:r w:rsidR="005C5978">
        <w:t xml:space="preserve"> </w:t>
      </w:r>
      <w:r>
        <w:t>patients were followed up for a mean +/- SD of 3.7 +/- 1.6 years. The actuarial cumulative</w:t>
      </w:r>
      <w:r w:rsidR="005C5978">
        <w:t xml:space="preserve"> </w:t>
      </w:r>
      <w:r>
        <w:t>percentages of patients who maintained sinus rhythm after serial cardioversion treatment was 42%</w:t>
      </w:r>
      <w:r w:rsidR="005C5978">
        <w:t xml:space="preserve"> </w:t>
      </w:r>
      <w:r>
        <w:t>and 27% after 1 and 4 years, respectively. Multivariate analysis showed that factors that were</w:t>
      </w:r>
      <w:r w:rsidR="005C5978">
        <w:t xml:space="preserve"> </w:t>
      </w:r>
      <w:r>
        <w:t>associated with failure of this approach included duration of atrial fibrillation that exceeded 36</w:t>
      </w:r>
      <w:r w:rsidR="005C5978">
        <w:t xml:space="preserve"> </w:t>
      </w:r>
      <w:r>
        <w:t>months (risk ratio, 5.0; P &lt; .001), poor exercise tolerance (functional class III; risk ratio, 1.8; P =</w:t>
      </w:r>
      <w:r w:rsidR="005C5978">
        <w:t xml:space="preserve"> </w:t>
      </w:r>
      <w:r>
        <w:t>.001), and age older than 56 years (risk ratio, 1.5; P = .04). The anticoagulation level (international</w:t>
      </w:r>
      <w:r w:rsidR="005C5978">
        <w:t xml:space="preserve"> </w:t>
      </w:r>
      <w:r>
        <w:t>normalized ratio, 2.4-4.8) was associated with an incidence of thromboembolic events and bleeding</w:t>
      </w:r>
      <w:r w:rsidR="005C5978">
        <w:t xml:space="preserve"> </w:t>
      </w:r>
      <w:r>
        <w:t>complications of 0.2% and 1.5%, respectively. CONCLUSIONS: Many patients with chronic atrial</w:t>
      </w:r>
      <w:r w:rsidR="005C5978">
        <w:t xml:space="preserve"> </w:t>
      </w:r>
      <w:r>
        <w:t>fibrillation failed to respond to the serial electrical cardioversion strategy. However, in younger</w:t>
      </w:r>
      <w:r w:rsidR="005C5978">
        <w:t xml:space="preserve"> </w:t>
      </w:r>
      <w:r>
        <w:t>patients with a fair exercise tolerance and a duration of atrial fibrillation shorter than 36 months, this</w:t>
      </w:r>
      <w:r w:rsidR="005C5978">
        <w:t xml:space="preserve"> </w:t>
      </w:r>
      <w:r>
        <w:t>approach may be worthwhile. In addition, thromboembolic events were infrequent in the patients</w:t>
      </w:r>
      <w:r w:rsidR="005C5978">
        <w:t xml:space="preserve"> </w:t>
      </w:r>
      <w:r>
        <w:t>who were subjected to this regimen.</w:t>
      </w:r>
    </w:p>
    <w:p w14:paraId="33E5A360" w14:textId="77777777" w:rsidR="0029142F" w:rsidRDefault="0029142F">
      <w:r>
        <w:t>Useful article no doubt, note chronic AF defined at AF for more than 24 hours, are those with relatively short duration atrial fibrillation more likely to remain in SR? If so, that the overall success rate at one year and 4 years is better than one would expect for the kind of patients we put forward for cardioversion.</w:t>
      </w:r>
    </w:p>
    <w:p w14:paraId="0BB96435" w14:textId="77777777" w:rsidR="0029142F" w:rsidRDefault="0029142F"/>
    <w:p w14:paraId="6245FFEC" w14:textId="77777777" w:rsidR="0029142F" w:rsidRDefault="0029142F"/>
    <w:p w14:paraId="3277E331" w14:textId="77777777" w:rsidR="0029142F" w:rsidRDefault="0029142F"/>
    <w:p w14:paraId="3C539C34" w14:textId="77777777" w:rsidR="0029142F" w:rsidRDefault="0029142F"/>
    <w:p w14:paraId="6E9C42B7" w14:textId="77777777" w:rsidR="0029142F" w:rsidRDefault="00730AA9">
      <w:pPr>
        <w:pStyle w:val="Heading4"/>
      </w:pPr>
      <w:r>
        <w:t xml:space="preserve">Antiarrhythmic </w:t>
      </w:r>
      <w:r w:rsidR="00F05ECF">
        <w:t>d</w:t>
      </w:r>
      <w:r w:rsidR="0029142F">
        <w:t>rugs before DC cardioversion</w:t>
      </w:r>
    </w:p>
    <w:p w14:paraId="7BB85FC9" w14:textId="77777777" w:rsidR="0029142F" w:rsidRDefault="0029142F"/>
    <w:p w14:paraId="6B3FA537" w14:textId="77777777" w:rsidR="000C65A5" w:rsidRDefault="000C65A5"/>
    <w:p w14:paraId="03B23149" w14:textId="77777777" w:rsidR="000C65A5" w:rsidRPr="000C65A5" w:rsidRDefault="000C65A5">
      <w:pPr>
        <w:rPr>
          <w:i/>
        </w:rPr>
      </w:pPr>
      <w:proofErr w:type="spellStart"/>
      <w:r w:rsidRPr="000C65A5">
        <w:rPr>
          <w:i/>
        </w:rPr>
        <w:t>Flec</w:t>
      </w:r>
      <w:proofErr w:type="spellEnd"/>
      <w:r w:rsidRPr="000C65A5">
        <w:rPr>
          <w:i/>
        </w:rPr>
        <w:t>-SL</w:t>
      </w:r>
    </w:p>
    <w:p w14:paraId="66196C33" w14:textId="77777777" w:rsidR="000C65A5" w:rsidRDefault="00A73B54">
      <w:hyperlink r:id="rId364" w:history="1">
        <w:r w:rsidR="000C65A5" w:rsidRPr="000C65A5">
          <w:rPr>
            <w:rStyle w:val="Hyperlink"/>
          </w:rPr>
          <w:t>Using Flecainide short-term after DCCV- letters to editor</w:t>
        </w:r>
      </w:hyperlink>
    </w:p>
    <w:p w14:paraId="7858C095" w14:textId="77777777" w:rsidR="000C65A5" w:rsidRDefault="000C65A5"/>
    <w:p w14:paraId="7FE10F15" w14:textId="77777777" w:rsidR="000C65A5" w:rsidRDefault="000C65A5"/>
    <w:p w14:paraId="780C9BAD" w14:textId="77777777" w:rsidR="0029142F" w:rsidRDefault="0029142F">
      <w:pPr>
        <w:rPr>
          <w:b/>
          <w:bCs/>
        </w:rPr>
      </w:pPr>
      <w:r>
        <w:rPr>
          <w:b/>
          <w:bCs/>
        </w:rPr>
        <w:lastRenderedPageBreak/>
        <w:t>**</w:t>
      </w:r>
      <w:proofErr w:type="spellStart"/>
      <w:r w:rsidRPr="000C65A5">
        <w:rPr>
          <w:bCs/>
          <w:i/>
        </w:rPr>
        <w:t>Efects</w:t>
      </w:r>
      <w:proofErr w:type="spellEnd"/>
      <w:r w:rsidRPr="000C65A5">
        <w:rPr>
          <w:bCs/>
          <w:i/>
        </w:rPr>
        <w:t xml:space="preserve"> of oral propafenone administration before electrical cardioversion of chronic atrial fibrillation: a placebo-controlled study, JACC 1996;28:700-</w:t>
      </w:r>
    </w:p>
    <w:p w14:paraId="16BD3037" w14:textId="77777777" w:rsidR="0029142F" w:rsidRDefault="0029142F">
      <w:r>
        <w:t xml:space="preserve">Intro: says not many studies in this area. Concern that </w:t>
      </w:r>
      <w:r w:rsidR="005C5978">
        <w:t>t</w:t>
      </w:r>
      <w:r>
        <w:t>hreshold for cardioversion may be increased and that there may be more arrhythmias related to antiarrhythmic therapy.</w:t>
      </w:r>
    </w:p>
    <w:p w14:paraId="72EF64E6" w14:textId="77777777" w:rsidR="0029142F" w:rsidRDefault="0029142F">
      <w:r>
        <w:t xml:space="preserve">Studied those who were scheduled for elective </w:t>
      </w:r>
      <w:proofErr w:type="spellStart"/>
      <w:r w:rsidR="005C5978">
        <w:t>c</w:t>
      </w:r>
      <w:r>
        <w:t>ardioverison</w:t>
      </w:r>
      <w:proofErr w:type="spellEnd"/>
      <w:r>
        <w:t xml:space="preserve"> for AF duration &gt; 1months and not been on antiarrhythmic agents for at </w:t>
      </w:r>
      <w:proofErr w:type="spellStart"/>
      <w:r>
        <w:t>leat</w:t>
      </w:r>
      <w:proofErr w:type="spellEnd"/>
      <w:r>
        <w:t xml:space="preserve"> 5 have lives.</w:t>
      </w:r>
    </w:p>
    <w:p w14:paraId="64FED13A" w14:textId="77777777" w:rsidR="0029142F" w:rsidRDefault="0029142F">
      <w:r>
        <w:t xml:space="preserve">Randomised to </w:t>
      </w:r>
      <w:proofErr w:type="spellStart"/>
      <w:r>
        <w:t>propafonone</w:t>
      </w:r>
      <w:proofErr w:type="spellEnd"/>
      <w:r>
        <w:t xml:space="preserve"> 750 mg per day or placebo, </w:t>
      </w:r>
      <w:proofErr w:type="spellStart"/>
      <w:r>
        <w:t>cardioverion</w:t>
      </w:r>
      <w:proofErr w:type="spellEnd"/>
      <w:r>
        <w:t xml:space="preserve"> after 48 hours. After cardioversion the placebo group commenced </w:t>
      </w:r>
      <w:proofErr w:type="spellStart"/>
      <w:r>
        <w:t>propafonone</w:t>
      </w:r>
      <w:proofErr w:type="spellEnd"/>
      <w:r>
        <w:t xml:space="preserve"> 1 hours post.</w:t>
      </w:r>
    </w:p>
    <w:p w14:paraId="1EAD79B6" w14:textId="77777777" w:rsidR="0029142F" w:rsidRDefault="0029142F">
      <w:r>
        <w:t>Results:</w:t>
      </w:r>
    </w:p>
    <w:p w14:paraId="0022F437" w14:textId="77777777" w:rsidR="0029142F" w:rsidRDefault="0029142F">
      <w:r>
        <w:t xml:space="preserve">see tables for patient </w:t>
      </w:r>
      <w:proofErr w:type="spellStart"/>
      <w:r>
        <w:t>charac</w:t>
      </w:r>
      <w:proofErr w:type="spellEnd"/>
      <w:r>
        <w:t xml:space="preserve">: 51 in placebo group and 49 in </w:t>
      </w:r>
      <w:proofErr w:type="spellStart"/>
      <w:r>
        <w:t>propafonone</w:t>
      </w:r>
      <w:proofErr w:type="spellEnd"/>
      <w:r>
        <w:t xml:space="preserve"> group. Mean duration of AF &gt;7months, a fifth had prior cardioversions, average LA dimension around 50mm.</w:t>
      </w:r>
    </w:p>
    <w:p w14:paraId="57FFA531" w14:textId="77777777" w:rsidR="0029142F" w:rsidRDefault="0029142F">
      <w:r>
        <w:t xml:space="preserve">Before cardioversion 3 in </w:t>
      </w:r>
      <w:proofErr w:type="spellStart"/>
      <w:r>
        <w:t>propafonone</w:t>
      </w:r>
      <w:proofErr w:type="spellEnd"/>
      <w:r>
        <w:t xml:space="preserve"> group reverted to SR, during day 2 one patient in the </w:t>
      </w:r>
      <w:proofErr w:type="spellStart"/>
      <w:r>
        <w:t>propafonone</w:t>
      </w:r>
      <w:proofErr w:type="spellEnd"/>
      <w:r>
        <w:t xml:space="preserve"> group had an episode of sustained ventricular tachycardia (</w:t>
      </w:r>
      <w:proofErr w:type="spellStart"/>
      <w:r>
        <w:t>presyncopal</w:t>
      </w:r>
      <w:proofErr w:type="spellEnd"/>
      <w:r>
        <w:t>)- spontaneous reversion- drug stopped.</w:t>
      </w:r>
    </w:p>
    <w:p w14:paraId="05712006" w14:textId="77777777" w:rsidR="0029142F" w:rsidRDefault="0029142F">
      <w:r>
        <w:t xml:space="preserve">In 11 patients in the </w:t>
      </w:r>
      <w:proofErr w:type="spellStart"/>
      <w:r>
        <w:t>propafonone</w:t>
      </w:r>
      <w:proofErr w:type="spellEnd"/>
      <w:r>
        <w:t xml:space="preserve"> group </w:t>
      </w:r>
      <w:proofErr w:type="spellStart"/>
      <w:r>
        <w:t>Afl</w:t>
      </w:r>
      <w:proofErr w:type="spellEnd"/>
      <w:r>
        <w:t xml:space="preserve"> was documented just before cardioversion- </w:t>
      </w:r>
      <w:proofErr w:type="spellStart"/>
      <w:r>
        <w:t>ie</w:t>
      </w:r>
      <w:proofErr w:type="spellEnd"/>
      <w:r>
        <w:t xml:space="preserve"> drug induced development of </w:t>
      </w:r>
      <w:proofErr w:type="spellStart"/>
      <w:r>
        <w:t>Afl</w:t>
      </w:r>
      <w:proofErr w:type="spellEnd"/>
      <w:r>
        <w:t>.</w:t>
      </w:r>
    </w:p>
    <w:p w14:paraId="5FE63229" w14:textId="77777777" w:rsidR="0029142F" w:rsidRDefault="0029142F">
      <w:r>
        <w:t>Nil events in the placebo group pre-cardioversion.</w:t>
      </w:r>
    </w:p>
    <w:p w14:paraId="1D1F40A3" w14:textId="77777777" w:rsidR="0029142F" w:rsidRDefault="0029142F">
      <w:r>
        <w:t xml:space="preserve">SR restored in 42/51 placebo patients and 38/45 </w:t>
      </w:r>
      <w:proofErr w:type="spellStart"/>
      <w:r>
        <w:t>propafonone</w:t>
      </w:r>
      <w:proofErr w:type="spellEnd"/>
      <w:r>
        <w:t xml:space="preserve"> group. There was no difference in the success rates between patients undergoing first </w:t>
      </w:r>
      <w:proofErr w:type="spellStart"/>
      <w:r>
        <w:t>cardioversioon</w:t>
      </w:r>
      <w:proofErr w:type="spellEnd"/>
      <w:r>
        <w:t xml:space="preserve"> (83.8%) and second cardioversion (81.8%).</w:t>
      </w:r>
    </w:p>
    <w:p w14:paraId="52FF7CB7" w14:textId="77777777" w:rsidR="0029142F" w:rsidRDefault="0029142F">
      <w:r>
        <w:t xml:space="preserve">There was no difference in conversion rates with each energy level (100, 200, 300, 300J sequence). </w:t>
      </w:r>
      <w:proofErr w:type="spellStart"/>
      <w:r>
        <w:t>Ie</w:t>
      </w:r>
      <w:proofErr w:type="spellEnd"/>
      <w:r>
        <w:t xml:space="preserve"> equal proportions seemed to revert at each step.</w:t>
      </w:r>
    </w:p>
    <w:p w14:paraId="2E60479B" w14:textId="77777777" w:rsidR="0029142F" w:rsidRDefault="0029142F">
      <w:r>
        <w:t xml:space="preserve">Those who had developed </w:t>
      </w:r>
      <w:proofErr w:type="spellStart"/>
      <w:r>
        <w:t>Afl</w:t>
      </w:r>
      <w:proofErr w:type="spellEnd"/>
      <w:r>
        <w:t>, all reverted to SR with less cumulative total energy.</w:t>
      </w:r>
    </w:p>
    <w:p w14:paraId="3EA7D7F4" w14:textId="77777777" w:rsidR="0029142F" w:rsidRDefault="0029142F">
      <w:r>
        <w:t xml:space="preserve">AF recurrence: </w:t>
      </w:r>
    </w:p>
    <w:p w14:paraId="481492E4" w14:textId="77777777" w:rsidR="0029142F" w:rsidRDefault="0029142F">
      <w:r>
        <w:t xml:space="preserve">*within 10 minutes AF recurred in 16.7% given placebo and nil on </w:t>
      </w:r>
      <w:proofErr w:type="spellStart"/>
      <w:r>
        <w:t>propafonone</w:t>
      </w:r>
      <w:proofErr w:type="spellEnd"/>
      <w:r>
        <w:t>.</w:t>
      </w:r>
    </w:p>
    <w:p w14:paraId="58541A34" w14:textId="77777777" w:rsidR="0029142F" w:rsidRDefault="0029142F">
      <w:r>
        <w:t xml:space="preserve">*At 48 hours, 64.2% of placebo patients and 87.8% of </w:t>
      </w:r>
      <w:proofErr w:type="spellStart"/>
      <w:r>
        <w:t>propafonone</w:t>
      </w:r>
      <w:proofErr w:type="spellEnd"/>
      <w:r>
        <w:t xml:space="preserve"> patients were still in SR (sig).</w:t>
      </w:r>
    </w:p>
    <w:p w14:paraId="2D7E33E1" w14:textId="77777777" w:rsidR="0029142F" w:rsidRDefault="0029142F">
      <w:r>
        <w:t xml:space="preserve">*Of the initial study group, 52.9% of placebo and 73.5% </w:t>
      </w:r>
      <w:proofErr w:type="spellStart"/>
      <w:r>
        <w:t>propafonone</w:t>
      </w:r>
      <w:proofErr w:type="spellEnd"/>
      <w:r>
        <w:t xml:space="preserve"> group were in SR at 48 hours.</w:t>
      </w:r>
    </w:p>
    <w:p w14:paraId="5D99034C" w14:textId="77777777" w:rsidR="0029142F" w:rsidRDefault="0029142F">
      <w:r>
        <w:t xml:space="preserve">In the 10minutes post cardioversion: placebo patients had higher incidence of </w:t>
      </w:r>
      <w:proofErr w:type="spellStart"/>
      <w:r>
        <w:t>freq</w:t>
      </w:r>
      <w:proofErr w:type="spellEnd"/>
      <w:r>
        <w:t xml:space="preserve"> and complex SVEs. No </w:t>
      </w:r>
      <w:proofErr w:type="spellStart"/>
      <w:r>
        <w:t>freq</w:t>
      </w:r>
      <w:proofErr w:type="spellEnd"/>
      <w:r>
        <w:t xml:space="preserve"> or complex vent arrhythmias were noted.</w:t>
      </w:r>
    </w:p>
    <w:p w14:paraId="52205C2A" w14:textId="77777777" w:rsidR="0029142F" w:rsidRDefault="0029142F">
      <w:r>
        <w:lastRenderedPageBreak/>
        <w:t xml:space="preserve">For development of rhythm abnormalities, </w:t>
      </w:r>
      <w:proofErr w:type="spellStart"/>
      <w:r>
        <w:t>propafonone</w:t>
      </w:r>
      <w:proofErr w:type="spellEnd"/>
      <w:r>
        <w:t xml:space="preserve"> was withdrawn in 6/91 patients exposed to it (including VT pre-dc shock in one patient).</w:t>
      </w:r>
    </w:p>
    <w:p w14:paraId="3E7CA421" w14:textId="77777777" w:rsidR="0029142F" w:rsidRDefault="0029142F">
      <w:pPr>
        <w:rPr>
          <w:snapToGrid w:val="0"/>
        </w:rPr>
      </w:pPr>
    </w:p>
    <w:p w14:paraId="4EB15CE8" w14:textId="77777777" w:rsidR="0029142F" w:rsidRDefault="0029142F">
      <w:pPr>
        <w:rPr>
          <w:snapToGrid w:val="0"/>
        </w:rPr>
      </w:pPr>
    </w:p>
    <w:p w14:paraId="0545FEBC" w14:textId="77777777" w:rsidR="0029142F" w:rsidRDefault="0029142F">
      <w:pPr>
        <w:rPr>
          <w:i/>
        </w:rPr>
      </w:pPr>
      <w:r w:rsidRPr="000C65A5">
        <w:rPr>
          <w:bCs/>
          <w:i/>
          <w:snapToGrid w:val="0"/>
        </w:rPr>
        <w:t>FACILITATING TRANSTHORACIC CARDIOVERSION OF ATRIAL FIBRILLATION WITH IBUTILIDE PRETREATMENT ABSTRACT</w:t>
      </w:r>
      <w:r>
        <w:rPr>
          <w:b/>
          <w:bCs/>
          <w:snapToGrid w:val="0"/>
        </w:rPr>
        <w:t xml:space="preserve"> </w:t>
      </w:r>
      <w:r>
        <w:rPr>
          <w:b/>
          <w:bCs/>
          <w:i/>
          <w:snapToGrid w:val="0"/>
        </w:rPr>
        <w:t xml:space="preserve">Background </w:t>
      </w:r>
      <w:r>
        <w:rPr>
          <w:b/>
          <w:bCs/>
          <w:snapToGrid w:val="0"/>
        </w:rPr>
        <w:t xml:space="preserve">Atrial fibrillation cannot </w:t>
      </w:r>
      <w:r>
        <w:rPr>
          <w:snapToGrid w:val="0"/>
        </w:rPr>
        <w:t xml:space="preserve">always be converted to sinus rhythm by transthoracic electrical cardioversion. We examined the effect of </w:t>
      </w:r>
      <w:proofErr w:type="spellStart"/>
      <w:r>
        <w:rPr>
          <w:snapToGrid w:val="0"/>
        </w:rPr>
        <w:t>ibutilide</w:t>
      </w:r>
      <w:proofErr w:type="spellEnd"/>
      <w:r>
        <w:rPr>
          <w:snapToGrid w:val="0"/>
        </w:rPr>
        <w:t xml:space="preserve">, a class III antiarrhythmic agent, on the energy require- </w:t>
      </w:r>
      <w:proofErr w:type="spellStart"/>
      <w:r>
        <w:rPr>
          <w:snapToGrid w:val="0"/>
        </w:rPr>
        <w:t>ment</w:t>
      </w:r>
      <w:proofErr w:type="spellEnd"/>
      <w:r>
        <w:rPr>
          <w:snapToGrid w:val="0"/>
        </w:rPr>
        <w:t xml:space="preserve"> for atrial defibrillation and assessed the value of this agent in facilitating cardioversion in patients with atrial fibrillation that is resistant to conventional transthoracic cardioversion. </w:t>
      </w:r>
      <w:r>
        <w:rPr>
          <w:i/>
          <w:snapToGrid w:val="0"/>
        </w:rPr>
        <w:t xml:space="preserve">Methods </w:t>
      </w:r>
      <w:r>
        <w:rPr>
          <w:snapToGrid w:val="0"/>
        </w:rPr>
        <w:t xml:space="preserve">One hundred patients who had had atrial fibrillation for a mean (±SD) of 117±201 days were randomly assigned to undergo transthoracic cardio- version with or without </w:t>
      </w:r>
      <w:proofErr w:type="spellStart"/>
      <w:r>
        <w:rPr>
          <w:snapToGrid w:val="0"/>
        </w:rPr>
        <w:t>pretreatment</w:t>
      </w:r>
      <w:proofErr w:type="spellEnd"/>
      <w:r>
        <w:rPr>
          <w:snapToGrid w:val="0"/>
        </w:rPr>
        <w:t xml:space="preserve"> with 1 mg of </w:t>
      </w:r>
      <w:proofErr w:type="spellStart"/>
      <w:r>
        <w:rPr>
          <w:snapToGrid w:val="0"/>
        </w:rPr>
        <w:t>ibutilide</w:t>
      </w:r>
      <w:proofErr w:type="spellEnd"/>
      <w:r>
        <w:rPr>
          <w:snapToGrid w:val="0"/>
        </w:rPr>
        <w:t xml:space="preserve">. We designed a step-up protocol in which shocks at 50, 100, 200, 300, and 360 J were used for transthoracic cardioversion. If transthoracic cardio- version was unsuccessful in a patient who had not received </w:t>
      </w:r>
      <w:proofErr w:type="spellStart"/>
      <w:r>
        <w:rPr>
          <w:snapToGrid w:val="0"/>
        </w:rPr>
        <w:t>ibutilide</w:t>
      </w:r>
      <w:proofErr w:type="spellEnd"/>
      <w:r>
        <w:rPr>
          <w:snapToGrid w:val="0"/>
        </w:rPr>
        <w:t xml:space="preserve"> </w:t>
      </w:r>
      <w:proofErr w:type="spellStart"/>
      <w:r>
        <w:rPr>
          <w:snapToGrid w:val="0"/>
        </w:rPr>
        <w:t>pretreatment</w:t>
      </w:r>
      <w:proofErr w:type="spellEnd"/>
      <w:r>
        <w:rPr>
          <w:snapToGrid w:val="0"/>
        </w:rPr>
        <w:t xml:space="preserve">, </w:t>
      </w:r>
      <w:proofErr w:type="spellStart"/>
      <w:r>
        <w:rPr>
          <w:snapToGrid w:val="0"/>
        </w:rPr>
        <w:t>ibutilide</w:t>
      </w:r>
      <w:proofErr w:type="spellEnd"/>
      <w:r>
        <w:rPr>
          <w:snapToGrid w:val="0"/>
        </w:rPr>
        <w:t xml:space="preserve"> was admin- </w:t>
      </w:r>
      <w:proofErr w:type="spellStart"/>
      <w:r>
        <w:rPr>
          <w:snapToGrid w:val="0"/>
        </w:rPr>
        <w:t>istered</w:t>
      </w:r>
      <w:proofErr w:type="spellEnd"/>
      <w:r>
        <w:rPr>
          <w:snapToGrid w:val="0"/>
        </w:rPr>
        <w:t xml:space="preserve"> and transthoracic cardioversion attempted again. </w:t>
      </w:r>
      <w:r>
        <w:rPr>
          <w:i/>
          <w:snapToGrid w:val="0"/>
        </w:rPr>
        <w:t xml:space="preserve">Results </w:t>
      </w:r>
      <w:r>
        <w:rPr>
          <w:snapToGrid w:val="0"/>
        </w:rPr>
        <w:t xml:space="preserve">Conversion to sinus rhythm occurred in 36 of 50 patients who had not received </w:t>
      </w:r>
      <w:proofErr w:type="spellStart"/>
      <w:r>
        <w:rPr>
          <w:snapToGrid w:val="0"/>
        </w:rPr>
        <w:t>ibutilide</w:t>
      </w:r>
      <w:proofErr w:type="spellEnd"/>
      <w:r>
        <w:rPr>
          <w:snapToGrid w:val="0"/>
        </w:rPr>
        <w:t xml:space="preserve"> (72 percent) and in all 50 patients who had received </w:t>
      </w:r>
      <w:proofErr w:type="spellStart"/>
      <w:r>
        <w:rPr>
          <w:snapToGrid w:val="0"/>
        </w:rPr>
        <w:t>ibutilide</w:t>
      </w:r>
      <w:proofErr w:type="spellEnd"/>
      <w:r>
        <w:rPr>
          <w:snapToGrid w:val="0"/>
        </w:rPr>
        <w:t xml:space="preserve"> (100 percent, P&lt;0.001). In all 14 patients in whom transthoracic cardioversion alone failed, sinus rhythm was restored when cardioversion was attempted again after the administration of </w:t>
      </w:r>
      <w:proofErr w:type="spellStart"/>
      <w:r>
        <w:rPr>
          <w:snapToGrid w:val="0"/>
        </w:rPr>
        <w:t>ibutilide</w:t>
      </w:r>
      <w:proofErr w:type="spellEnd"/>
      <w:r>
        <w:rPr>
          <w:snapToGrid w:val="0"/>
        </w:rPr>
        <w:t xml:space="preserve">. </w:t>
      </w:r>
      <w:proofErr w:type="spellStart"/>
      <w:r>
        <w:rPr>
          <w:snapToGrid w:val="0"/>
        </w:rPr>
        <w:t>Pretreatment</w:t>
      </w:r>
      <w:proofErr w:type="spellEnd"/>
      <w:r>
        <w:rPr>
          <w:snapToGrid w:val="0"/>
        </w:rPr>
        <w:t xml:space="preserve"> with </w:t>
      </w:r>
      <w:proofErr w:type="spellStart"/>
      <w:r>
        <w:rPr>
          <w:snapToGrid w:val="0"/>
        </w:rPr>
        <w:t>ibutilide</w:t>
      </w:r>
      <w:proofErr w:type="spellEnd"/>
      <w:r>
        <w:rPr>
          <w:snapToGrid w:val="0"/>
        </w:rPr>
        <w:t xml:space="preserve"> was associated with a reduction in the mean energy required for </w:t>
      </w:r>
      <w:proofErr w:type="spellStart"/>
      <w:r>
        <w:rPr>
          <w:snapToGrid w:val="0"/>
        </w:rPr>
        <w:t>defibrilla</w:t>
      </w:r>
      <w:proofErr w:type="spellEnd"/>
      <w:r>
        <w:rPr>
          <w:snapToGrid w:val="0"/>
        </w:rPr>
        <w:t xml:space="preserve">- </w:t>
      </w:r>
      <w:proofErr w:type="spellStart"/>
      <w:r>
        <w:rPr>
          <w:snapToGrid w:val="0"/>
        </w:rPr>
        <w:t>tion</w:t>
      </w:r>
      <w:proofErr w:type="spellEnd"/>
      <w:r>
        <w:rPr>
          <w:snapToGrid w:val="0"/>
        </w:rPr>
        <w:t xml:space="preserve"> (166±80 J, as compared with 228±93 J without </w:t>
      </w:r>
      <w:proofErr w:type="spellStart"/>
      <w:r>
        <w:rPr>
          <w:snapToGrid w:val="0"/>
        </w:rPr>
        <w:t>pretreatment</w:t>
      </w:r>
      <w:proofErr w:type="spellEnd"/>
      <w:r>
        <w:rPr>
          <w:snapToGrid w:val="0"/>
        </w:rPr>
        <w:t xml:space="preserve">; P&lt;0.001). Sustained polymorphic </w:t>
      </w:r>
      <w:proofErr w:type="spellStart"/>
      <w:r>
        <w:rPr>
          <w:snapToGrid w:val="0"/>
        </w:rPr>
        <w:t>ven</w:t>
      </w:r>
      <w:proofErr w:type="spellEnd"/>
      <w:r>
        <w:rPr>
          <w:snapToGrid w:val="0"/>
        </w:rPr>
        <w:t xml:space="preserve">- </w:t>
      </w:r>
      <w:proofErr w:type="spellStart"/>
      <w:r>
        <w:rPr>
          <w:snapToGrid w:val="0"/>
        </w:rPr>
        <w:t>tricular</w:t>
      </w:r>
      <w:proofErr w:type="spellEnd"/>
      <w:r>
        <w:rPr>
          <w:snapToGrid w:val="0"/>
        </w:rPr>
        <w:t xml:space="preserve"> tachycardia occurred in 2 of the 64 patients who received </w:t>
      </w:r>
      <w:proofErr w:type="spellStart"/>
      <w:r>
        <w:rPr>
          <w:snapToGrid w:val="0"/>
        </w:rPr>
        <w:t>ibutilide</w:t>
      </w:r>
      <w:proofErr w:type="spellEnd"/>
      <w:r>
        <w:rPr>
          <w:snapToGrid w:val="0"/>
        </w:rPr>
        <w:t xml:space="preserve"> (3 percent), both of whom had an ejection fraction of 0.20 or less. The rates of free- </w:t>
      </w:r>
      <w:proofErr w:type="spellStart"/>
      <w:r>
        <w:rPr>
          <w:snapToGrid w:val="0"/>
        </w:rPr>
        <w:t>dom</w:t>
      </w:r>
      <w:proofErr w:type="spellEnd"/>
      <w:r>
        <w:rPr>
          <w:snapToGrid w:val="0"/>
        </w:rPr>
        <w:t xml:space="preserve"> from atrial fibrillation after six months of </w:t>
      </w:r>
      <w:proofErr w:type="spellStart"/>
      <w:r>
        <w:rPr>
          <w:snapToGrid w:val="0"/>
        </w:rPr>
        <w:t>fol</w:t>
      </w:r>
      <w:proofErr w:type="spellEnd"/>
      <w:r>
        <w:rPr>
          <w:snapToGrid w:val="0"/>
        </w:rPr>
        <w:t xml:space="preserve">- low-up were similar in the two randomized groups. </w:t>
      </w:r>
      <w:r>
        <w:rPr>
          <w:i/>
          <w:snapToGrid w:val="0"/>
        </w:rPr>
        <w:t xml:space="preserve">Conclusions </w:t>
      </w:r>
      <w:r>
        <w:rPr>
          <w:snapToGrid w:val="0"/>
        </w:rPr>
        <w:t xml:space="preserve">The efficacy of transthoracic cardioversion for converting atrial fibrillation to sinus rhythm was enhanced by </w:t>
      </w:r>
      <w:proofErr w:type="spellStart"/>
      <w:r>
        <w:rPr>
          <w:snapToGrid w:val="0"/>
        </w:rPr>
        <w:t>pretreatment</w:t>
      </w:r>
      <w:proofErr w:type="spellEnd"/>
      <w:r>
        <w:rPr>
          <w:snapToGrid w:val="0"/>
        </w:rPr>
        <w:t xml:space="preserve"> with </w:t>
      </w:r>
      <w:proofErr w:type="spellStart"/>
      <w:r>
        <w:rPr>
          <w:snapToGrid w:val="0"/>
        </w:rPr>
        <w:t>ibutilide</w:t>
      </w:r>
      <w:proofErr w:type="spellEnd"/>
      <w:r>
        <w:rPr>
          <w:snapToGrid w:val="0"/>
        </w:rPr>
        <w:t xml:space="preserve">. However, use of this drug should be avoided in patients with very low ejection fractions. (N </w:t>
      </w:r>
      <w:proofErr w:type="spellStart"/>
      <w:r>
        <w:rPr>
          <w:snapToGrid w:val="0"/>
        </w:rPr>
        <w:t>Engl</w:t>
      </w:r>
      <w:proofErr w:type="spellEnd"/>
      <w:r>
        <w:rPr>
          <w:snapToGrid w:val="0"/>
        </w:rPr>
        <w:t xml:space="preserve"> J Med 1999; 340:1849-54.) </w:t>
      </w:r>
      <w:r>
        <w:rPr>
          <w:i/>
          <w:snapToGrid w:val="0"/>
        </w:rPr>
        <w:t xml:space="preserve"> </w:t>
      </w:r>
      <w:r>
        <w:rPr>
          <w:i/>
        </w:rPr>
        <w:t xml:space="preserve"> </w:t>
      </w:r>
    </w:p>
    <w:p w14:paraId="694A2C97" w14:textId="77777777" w:rsidR="0029142F" w:rsidRDefault="0029142F">
      <w:pPr>
        <w:rPr>
          <w:i/>
        </w:rPr>
      </w:pPr>
      <w:r>
        <w:rPr>
          <w:i/>
        </w:rPr>
        <w:t xml:space="preserve">Interesting, apparently not many studies like this done, flecainide in one small study actually increased the amount of </w:t>
      </w:r>
      <w:proofErr w:type="spellStart"/>
      <w:r>
        <w:rPr>
          <w:i/>
        </w:rPr>
        <w:t>enery</w:t>
      </w:r>
      <w:proofErr w:type="spellEnd"/>
      <w:r>
        <w:rPr>
          <w:i/>
        </w:rPr>
        <w:t xml:space="preserve"> needed for cardioversion. Also of interest is that the small number of pts that reverted after just IV </w:t>
      </w:r>
      <w:proofErr w:type="spellStart"/>
      <w:r>
        <w:rPr>
          <w:i/>
        </w:rPr>
        <w:t>ibutalide</w:t>
      </w:r>
      <w:proofErr w:type="spellEnd"/>
      <w:r>
        <w:rPr>
          <w:i/>
        </w:rPr>
        <w:t xml:space="preserve"> (about 20%), 90% were free of recurrent AF (ns)- this group did not seem to be too different from the overall group apart from a tendency to have slightly shorter duration of AF. Overall about 50% has had recurrent AF by 12 months. </w:t>
      </w:r>
    </w:p>
    <w:p w14:paraId="5D9D82D5" w14:textId="77777777" w:rsidR="0029142F" w:rsidRDefault="0029142F">
      <w:pPr>
        <w:rPr>
          <w:i/>
        </w:rPr>
      </w:pPr>
    </w:p>
    <w:p w14:paraId="7EB10762" w14:textId="77777777" w:rsidR="0029142F" w:rsidRDefault="0029142F">
      <w:pPr>
        <w:rPr>
          <w:i/>
        </w:rPr>
      </w:pPr>
    </w:p>
    <w:p w14:paraId="68752AEB" w14:textId="77777777" w:rsidR="0029142F" w:rsidRDefault="0029142F">
      <w:pPr>
        <w:pStyle w:val="Heading4"/>
      </w:pPr>
      <w:r>
        <w:t>Drugs to convert AF after failed DC cardioversion</w:t>
      </w:r>
    </w:p>
    <w:p w14:paraId="71FC5DFF" w14:textId="77777777" w:rsidR="000C65A5" w:rsidRDefault="000C65A5">
      <w:pPr>
        <w:rPr>
          <w:b/>
          <w:bCs/>
        </w:rPr>
      </w:pPr>
    </w:p>
    <w:p w14:paraId="79AEFDAA" w14:textId="77777777" w:rsidR="0029142F" w:rsidRDefault="0029142F">
      <w:pPr>
        <w:rPr>
          <w:b/>
          <w:bCs/>
        </w:rPr>
      </w:pPr>
      <w:r>
        <w:rPr>
          <w:b/>
          <w:bCs/>
        </w:rPr>
        <w:lastRenderedPageBreak/>
        <w:t xml:space="preserve">Clin </w:t>
      </w:r>
      <w:proofErr w:type="spellStart"/>
      <w:r>
        <w:rPr>
          <w:b/>
          <w:bCs/>
        </w:rPr>
        <w:t>Cardiol</w:t>
      </w:r>
      <w:proofErr w:type="spellEnd"/>
      <w:r>
        <w:rPr>
          <w:b/>
          <w:bCs/>
        </w:rPr>
        <w:t xml:space="preserve"> 1997 Apr;20(4):337-340 </w:t>
      </w:r>
    </w:p>
    <w:p w14:paraId="494650AD" w14:textId="77777777" w:rsidR="0029142F" w:rsidRDefault="0029142F">
      <w:pPr>
        <w:rPr>
          <w:b/>
          <w:bCs/>
        </w:rPr>
      </w:pPr>
      <w:r>
        <w:rPr>
          <w:b/>
          <w:bCs/>
        </w:rPr>
        <w:t>Amiodarone in restoration and maintenance of sinus rhythm in patients with chronic atrial fibrillation after</w:t>
      </w:r>
    </w:p>
    <w:p w14:paraId="2991E8AC" w14:textId="77777777" w:rsidR="0029142F" w:rsidRDefault="0029142F">
      <w:pPr>
        <w:rPr>
          <w:b/>
          <w:bCs/>
        </w:rPr>
      </w:pPr>
      <w:r>
        <w:rPr>
          <w:b/>
          <w:bCs/>
        </w:rPr>
        <w:t>unsuccessful direct-current cardioversion.</w:t>
      </w:r>
    </w:p>
    <w:p w14:paraId="5D97D092" w14:textId="77777777" w:rsidR="0029142F" w:rsidRDefault="0029142F">
      <w:r>
        <w:t xml:space="preserve">BACKGROUND: When direct-current (DC) cardioversion is used, sinus rhythm can be restored, at least temporarily, in 80-90% of patients with atrial fibrillation. However, there is a small but significant group of patients with chronic atrial fibrillation in whom DC cardioversion has failed to restore sinus rhythm. The value of antiarrhythmic drug </w:t>
      </w:r>
      <w:proofErr w:type="spellStart"/>
      <w:r>
        <w:t>pretreatment</w:t>
      </w:r>
      <w:proofErr w:type="spellEnd"/>
      <w:r>
        <w:t xml:space="preserve"> before DC cardioversion is still controversial. HYPOTHESIS: The aim of our study was to assess (1) the effectiveness of repeat DC cardioversion in patients with chronic atrial fibrillation after </w:t>
      </w:r>
      <w:proofErr w:type="spellStart"/>
      <w:r>
        <w:t>pretreatment</w:t>
      </w:r>
      <w:proofErr w:type="spellEnd"/>
      <w:r>
        <w:t xml:space="preserve"> with amiodarone, and (2) the efficacy of amiodarone in maintaining sinus rhythm after repeat cardioversion. </w:t>
      </w:r>
    </w:p>
    <w:p w14:paraId="242952D3" w14:textId="77777777" w:rsidR="0029142F" w:rsidRDefault="0029142F"/>
    <w:p w14:paraId="605B1DB3" w14:textId="77777777" w:rsidR="0029142F" w:rsidRDefault="0029142F">
      <w:r>
        <w:t>METHODS:</w:t>
      </w:r>
    </w:p>
    <w:p w14:paraId="228F4CF2" w14:textId="77777777" w:rsidR="0029142F" w:rsidRDefault="0029142F">
      <w:r>
        <w:t>Forty-nine patients with chronic atrial fibrillation after ineffective DC cardioversion were included in the study. Repeat DC cardioversion was performed after loading with oral amiodarone, 10-15 mg/kg body weight/day for a period necessary to achieve the cumulative dose of over 6.0 g.</w:t>
      </w:r>
    </w:p>
    <w:p w14:paraId="6E87AF7C" w14:textId="77777777" w:rsidR="0029142F" w:rsidRDefault="0029142F">
      <w:r>
        <w:t xml:space="preserve">RESULTS: Spontaneous conversion to sinus rhythm during amiodarone </w:t>
      </w:r>
      <w:proofErr w:type="spellStart"/>
      <w:r>
        <w:t>pretreatment</w:t>
      </w:r>
      <w:proofErr w:type="spellEnd"/>
      <w:r>
        <w:t xml:space="preserve"> was achieved in 9 of 49 patients (18%). Direct-current cardioversion was performed in 39 patients and sinus rhythm was achieved in 23 of these patients (59%). Mean heart rate decreased from 95 beats/min before to 68 beats/min after DC cardioversion (p &lt; 0.001). Systolic blood pressure significantly (p &lt; 0.05) decreased from 126 +/- 23 to 108 +/- 25 mmHg. Complications occurring in four patients just after </w:t>
      </w:r>
      <w:proofErr w:type="spellStart"/>
      <w:r>
        <w:t>electroconversion</w:t>
      </w:r>
      <w:proofErr w:type="spellEnd"/>
      <w:r>
        <w:t xml:space="preserve"> were well tolerated and of short duration. After 12 months, 52% of patients maintained sinus rhythm on low dose (200 mg/day) amiodarone therapy. </w:t>
      </w:r>
    </w:p>
    <w:p w14:paraId="66642480" w14:textId="77777777" w:rsidR="0029142F" w:rsidRDefault="0029142F">
      <w:r>
        <w:t>CONCLUSION:</w:t>
      </w:r>
    </w:p>
    <w:p w14:paraId="2AD93777" w14:textId="77777777" w:rsidR="0029142F" w:rsidRDefault="0029142F">
      <w:proofErr w:type="spellStart"/>
      <w:r>
        <w:t>Pretreatment</w:t>
      </w:r>
      <w:proofErr w:type="spellEnd"/>
      <w:r>
        <w:t xml:space="preserve"> with amiodarone and repeat DC cardioversion allows for restoration of sinus rhythm in about 65% of patients with chronic atrial fibrillation after first ineffective DC cardioversion. Direct-current cardioversion can be performed safely with the use of standard precautions in patients who are receiving amiodarone. At 12 months’ follow-up, more than 50% of patients maintain sinus rhythm on low-dose amiodarone after successful repeat cardioversion.</w:t>
      </w:r>
    </w:p>
    <w:p w14:paraId="6A319876" w14:textId="77777777" w:rsidR="0029142F" w:rsidRDefault="0029142F">
      <w:r>
        <w:t>Clearly an important study, this article is certainly one to be read in some detail.</w:t>
      </w:r>
    </w:p>
    <w:p w14:paraId="0BB2C49B" w14:textId="77777777" w:rsidR="0029142F" w:rsidRDefault="0029142F"/>
    <w:p w14:paraId="642D2AB3" w14:textId="77777777" w:rsidR="0029142F" w:rsidRDefault="0029142F"/>
    <w:p w14:paraId="33CBFE4D" w14:textId="77777777" w:rsidR="0029142F" w:rsidRDefault="0029142F">
      <w:pPr>
        <w:pStyle w:val="Heading4"/>
      </w:pPr>
      <w:r>
        <w:t>Drugs and atrial dysfunction</w:t>
      </w:r>
    </w:p>
    <w:p w14:paraId="33E7B1AE" w14:textId="77777777" w:rsidR="0029142F" w:rsidRDefault="0029142F">
      <w:pPr>
        <w:rPr>
          <w:b/>
          <w:bCs/>
        </w:rPr>
      </w:pPr>
      <w:r>
        <w:rPr>
          <w:b/>
          <w:bCs/>
        </w:rPr>
        <w:t xml:space="preserve">**Aggravation of </w:t>
      </w:r>
      <w:proofErr w:type="spellStart"/>
      <w:r>
        <w:rPr>
          <w:b/>
          <w:bCs/>
        </w:rPr>
        <w:t>postcardioversion</w:t>
      </w:r>
      <w:proofErr w:type="spellEnd"/>
      <w:r>
        <w:rPr>
          <w:b/>
          <w:bCs/>
        </w:rPr>
        <w:t xml:space="preserve"> atrial dysfunction by sotalol, JACC 1995;25:665-</w:t>
      </w:r>
    </w:p>
    <w:p w14:paraId="5A9834A7" w14:textId="77777777" w:rsidR="0029142F" w:rsidRDefault="0029142F">
      <w:r>
        <w:t xml:space="preserve">Interesting, scanned briefly. Note may imply that those on </w:t>
      </w:r>
      <w:proofErr w:type="spellStart"/>
      <w:r>
        <w:t>antirrhythmic</w:t>
      </w:r>
      <w:proofErr w:type="spellEnd"/>
      <w:r>
        <w:t xml:space="preserve"> agents should remain on warfarin longer than 2-3 weeks. Note also refers to papers apparently showing that symptomatic </w:t>
      </w:r>
      <w:proofErr w:type="spellStart"/>
      <w:r>
        <w:t>improvemeent</w:t>
      </w:r>
      <w:proofErr w:type="spellEnd"/>
      <w:r>
        <w:t xml:space="preserve"> after cardioversion is delayed “tracking” </w:t>
      </w:r>
      <w:proofErr w:type="spellStart"/>
      <w:r>
        <w:t>receovry</w:t>
      </w:r>
      <w:proofErr w:type="spellEnd"/>
      <w:r>
        <w:t xml:space="preserve"> of atrial function.</w:t>
      </w:r>
    </w:p>
    <w:p w14:paraId="1C28DFB5" w14:textId="77777777" w:rsidR="0029142F" w:rsidRDefault="0029142F"/>
    <w:p w14:paraId="671AF1F3" w14:textId="77777777" w:rsidR="0029142F" w:rsidRDefault="0029142F"/>
    <w:p w14:paraId="0FC0F742" w14:textId="77777777" w:rsidR="0029142F" w:rsidRDefault="0029142F">
      <w:pPr>
        <w:pStyle w:val="Heading4"/>
      </w:pPr>
      <w:r>
        <w:t>Drugs to control ventricular rate in chronic AF</w:t>
      </w:r>
    </w:p>
    <w:p w14:paraId="78DA5BBE" w14:textId="77777777" w:rsidR="0029142F" w:rsidRDefault="0029142F">
      <w:pPr>
        <w:pBdr>
          <w:bottom w:val="single" w:sz="6" w:space="1" w:color="auto"/>
        </w:pBdr>
        <w:rPr>
          <w:b/>
          <w:bCs/>
        </w:rPr>
      </w:pPr>
    </w:p>
    <w:p w14:paraId="6BFE6DC6" w14:textId="77777777" w:rsidR="0029142F" w:rsidRDefault="0029142F">
      <w:pPr>
        <w:rPr>
          <w:b/>
          <w:bCs/>
        </w:rPr>
      </w:pPr>
    </w:p>
    <w:p w14:paraId="1AC6388C" w14:textId="77777777" w:rsidR="0029142F" w:rsidRDefault="0029142F">
      <w:pPr>
        <w:rPr>
          <w:b/>
          <w:bCs/>
        </w:rPr>
      </w:pPr>
      <w:r>
        <w:rPr>
          <w:b/>
          <w:bCs/>
        </w:rPr>
        <w:t>JACC Vol 33: 304- 310</w:t>
      </w:r>
    </w:p>
    <w:p w14:paraId="417410D3" w14:textId="77777777" w:rsidR="0029142F" w:rsidRDefault="0029142F" w:rsidP="0079311A">
      <w:pPr>
        <w:jc w:val="center"/>
      </w:pPr>
      <w:r>
        <w:rPr>
          <w:b/>
          <w:bCs/>
        </w:rPr>
        <w:t>Ventricular rate control in chronic atrial fibrillation during daily activity and programmed exercise: a crossover open-label study of five drug regimens</w:t>
      </w:r>
      <w:r>
        <w:rPr>
          <w:b/>
          <w:bCs/>
        </w:rPr>
        <w:br/>
      </w:r>
      <w:r>
        <w:br/>
        <w:t xml:space="preserve"> </w:t>
      </w:r>
      <w:r>
        <w:br/>
        <w:t>OBJECTIVES: We compared the effects of five pharmacologic regimens on the circadian rhythm and exercise-induced changes of ventricular rate (VR) in patients with chronic atrial fibrillation (CAF).</w:t>
      </w:r>
      <w:proofErr w:type="spellStart"/>
      <w:r>
        <w:t>BACKGROUNDSystematic</w:t>
      </w:r>
      <w:proofErr w:type="spellEnd"/>
      <w:r>
        <w:t xml:space="preserve"> comparison of standardized drug regimens on 24 h VR control in CAF have not been </w:t>
      </w:r>
      <w:proofErr w:type="spellStart"/>
      <w:r>
        <w:t>reported.METHODSIn</w:t>
      </w:r>
      <w:proofErr w:type="spellEnd"/>
      <w:r>
        <w:t xml:space="preserve"> 12 patients (11 male, 69 ± 6 </w:t>
      </w:r>
      <w:proofErr w:type="spellStart"/>
      <w:r>
        <w:t>yr</w:t>
      </w:r>
      <w:proofErr w:type="spellEnd"/>
      <w:r>
        <w:t xml:space="preserve">) with CAF, the effects on VR by 5 standardized daily regimens: 1) 0.25 mg digoxin, 2) 240 mg diltiazem-CD, 3) 50 mg atenolol, 4) 0.25 mg digoxin + 240 mg diltiazem-CD, and 5) 0.25 mg digoxin + 50 mg atenolol; were studied after 2 week treatment assigned in random order. The VR data were </w:t>
      </w:r>
      <w:proofErr w:type="spellStart"/>
      <w:r>
        <w:t>analyzed</w:t>
      </w:r>
      <w:proofErr w:type="spellEnd"/>
      <w:r>
        <w:t xml:space="preserve"> by ANOVA with repeated measures. The circadian phase differences were evaluated by </w:t>
      </w:r>
      <w:proofErr w:type="spellStart"/>
      <w:r>
        <w:t>cosinor</w:t>
      </w:r>
      <w:proofErr w:type="spellEnd"/>
      <w:r>
        <w:t xml:space="preserve"> </w:t>
      </w:r>
      <w:proofErr w:type="spellStart"/>
      <w:r>
        <w:t>analysis.RESULTSThe</w:t>
      </w:r>
      <w:proofErr w:type="spellEnd"/>
      <w:r>
        <w:t xml:space="preserve"> 24-h mean (±SD) values of VR (bpm) were - digoxin: 78.9 ± 16.3, diltiazem: 80.0 ± 15.5, atenolol: 75.9 ± 11.7, digoxin + diltiazem: 67.3 ± 14.1 and digoxin + atenolol: 65.0 ± 9.4. Circadian patterns were significant in each treatment group (p &lt; 0.001). The VR on digoxin + atenolol was significantly lower than that on digoxin (p &lt; 0.0001), diltiazem (p &lt; 0.0002) and atenolol (p &lt; 0.001). The time of peak VR on Holter was significantly delayed with regimens 3 and 5 which included atenolol (p &lt; 0.03). During exercise, digoxin and digoxin + atenolol treatments resulted in the highest and lowest mean VR respectively. The exercise Time-VR plots of all groups were nearly parallel (p = ns). The exercise duration was similar in all treatment groups (p = ns).</w:t>
      </w:r>
      <w:proofErr w:type="spellStart"/>
      <w:r>
        <w:t>CONCLUSIONSThis</w:t>
      </w:r>
      <w:proofErr w:type="spellEnd"/>
      <w:r>
        <w:t xml:space="preserve"> study indicates that digoxin and diltiazem, as single agents at the doses tested, are least effective for controlling ventricular rate in atrial fibrillation during daily activity. Digoxin + atenolol produced the most effective rate control reflecting a synergistic </w:t>
      </w:r>
      <w:r>
        <w:lastRenderedPageBreak/>
        <w:t>effect on the AV node. The data provides a basis for testing the effects of chronic suppression of diurnal fluctuations of VR on left atrial and ventricular function in CAF.</w:t>
      </w:r>
      <w:r>
        <w:br/>
      </w:r>
    </w:p>
    <w:p w14:paraId="1CB650D0" w14:textId="77777777" w:rsidR="0029142F" w:rsidRDefault="0029142F">
      <w:r>
        <w:t>Important to note that the exercise time was not decreased by the combination therapy- treat the individual patient.</w:t>
      </w:r>
    </w:p>
    <w:p w14:paraId="1946ED18" w14:textId="77777777" w:rsidR="0029142F" w:rsidRDefault="0029142F">
      <w:pPr>
        <w:pBdr>
          <w:bottom w:val="single" w:sz="6" w:space="1" w:color="auto"/>
        </w:pBdr>
      </w:pPr>
    </w:p>
    <w:p w14:paraId="510267AB" w14:textId="77777777" w:rsidR="0029142F" w:rsidRDefault="0029142F"/>
    <w:p w14:paraId="644FDC91" w14:textId="77777777" w:rsidR="0029142F" w:rsidRDefault="0029142F">
      <w:r>
        <w:t xml:space="preserve">This review from 2007 states that </w:t>
      </w:r>
      <w:hyperlink r:id="rId365" w:history="1">
        <w:r>
          <w:rPr>
            <w:rStyle w:val="Hyperlink"/>
          </w:rPr>
          <w:t>there is a role for digoxin in rate control</w:t>
        </w:r>
      </w:hyperlink>
      <w:r>
        <w:t xml:space="preserve"> in conjunction with other agents.</w:t>
      </w:r>
    </w:p>
    <w:p w14:paraId="66CD9185" w14:textId="77777777" w:rsidR="0029142F" w:rsidRDefault="0029142F"/>
    <w:p w14:paraId="77549C44" w14:textId="77777777" w:rsidR="0029142F" w:rsidRDefault="0029142F">
      <w:pPr>
        <w:pBdr>
          <w:bottom w:val="single" w:sz="6" w:space="1" w:color="auto"/>
        </w:pBdr>
      </w:pPr>
    </w:p>
    <w:p w14:paraId="03FBCDB3" w14:textId="77777777" w:rsidR="0029142F" w:rsidRDefault="0029142F"/>
    <w:p w14:paraId="6E0EFC34" w14:textId="77777777" w:rsidR="0029142F" w:rsidRDefault="0029142F"/>
    <w:p w14:paraId="4FEE4F3A" w14:textId="77777777" w:rsidR="0029142F" w:rsidRDefault="0029142F">
      <w:pPr>
        <w:pStyle w:val="Heading4"/>
      </w:pPr>
      <w:r>
        <w:t xml:space="preserve">Non-antiarrhythmic agents to </w:t>
      </w:r>
      <w:r w:rsidR="0079311A">
        <w:t xml:space="preserve">prevent or </w:t>
      </w:r>
      <w:r>
        <w:t>maintain SR</w:t>
      </w:r>
    </w:p>
    <w:p w14:paraId="04623320" w14:textId="77777777" w:rsidR="0029142F" w:rsidRDefault="0029142F">
      <w:pPr>
        <w:pStyle w:val="BodyText"/>
      </w:pPr>
    </w:p>
    <w:p w14:paraId="464FF7F0" w14:textId="77777777" w:rsidR="0029142F" w:rsidRDefault="0029142F">
      <w:pPr>
        <w:pStyle w:val="Heading5"/>
        <w:pBdr>
          <w:bottom w:val="single" w:sz="6" w:space="1" w:color="auto"/>
        </w:pBdr>
      </w:pPr>
      <w:r>
        <w:t>Ace-</w:t>
      </w:r>
      <w:proofErr w:type="spellStart"/>
      <w:r>
        <w:t>i</w:t>
      </w:r>
      <w:proofErr w:type="spellEnd"/>
      <w:r>
        <w:t xml:space="preserve"> or AT-II blockers</w:t>
      </w:r>
    </w:p>
    <w:p w14:paraId="04E79D90" w14:textId="77777777" w:rsidR="0029142F" w:rsidRDefault="0029142F"/>
    <w:p w14:paraId="44945BF4" w14:textId="77777777" w:rsidR="0079311A" w:rsidRDefault="00A73B54">
      <w:hyperlink r:id="rId366" w:history="1">
        <w:r w:rsidR="0079311A" w:rsidRPr="0079311A">
          <w:rPr>
            <w:rStyle w:val="Hyperlink"/>
          </w:rPr>
          <w:t>ANTIPAF</w:t>
        </w:r>
      </w:hyperlink>
    </w:p>
    <w:p w14:paraId="0A9873CA" w14:textId="77777777" w:rsidR="0079311A" w:rsidRDefault="0079311A">
      <w:r>
        <w:t>Presented in 2010 at meeting, ARB on their own do not suppress PAF</w:t>
      </w:r>
    </w:p>
    <w:p w14:paraId="159EBF30" w14:textId="77777777" w:rsidR="0079311A" w:rsidRDefault="0079311A"/>
    <w:p w14:paraId="06194DC3" w14:textId="77777777" w:rsidR="0079311A" w:rsidRDefault="0079311A"/>
    <w:p w14:paraId="13C8E398" w14:textId="77777777" w:rsidR="0079311A" w:rsidRDefault="0079311A"/>
    <w:p w14:paraId="1CD00913" w14:textId="77777777" w:rsidR="0029142F" w:rsidRDefault="0029142F">
      <w:r>
        <w:t>Meta-analysis of trials on ACEI and AT II blockers</w:t>
      </w:r>
    </w:p>
    <w:p w14:paraId="73F8E2FC" w14:textId="77777777" w:rsidR="0029142F" w:rsidRDefault="00A73B54">
      <w:pPr>
        <w:pBdr>
          <w:bottom w:val="single" w:sz="6" w:space="1" w:color="auto"/>
        </w:pBdr>
      </w:pPr>
      <w:hyperlink r:id="rId367" w:history="1">
        <w:r w:rsidR="0029142F">
          <w:rPr>
            <w:rStyle w:val="Hyperlink"/>
          </w:rPr>
          <w:t xml:space="preserve">J Am Coll </w:t>
        </w:r>
        <w:proofErr w:type="spellStart"/>
        <w:r w:rsidR="0029142F">
          <w:rPr>
            <w:rStyle w:val="Hyperlink"/>
          </w:rPr>
          <w:t>Cardiol</w:t>
        </w:r>
        <w:proofErr w:type="spellEnd"/>
        <w:r w:rsidR="0029142F">
          <w:rPr>
            <w:rStyle w:val="Hyperlink"/>
          </w:rPr>
          <w:t xml:space="preserve"> 2005</w:t>
        </w:r>
      </w:hyperlink>
    </w:p>
    <w:p w14:paraId="2E28C985" w14:textId="77777777" w:rsidR="0029142F" w:rsidRDefault="0029142F">
      <w:pPr>
        <w:pBdr>
          <w:bottom w:val="single" w:sz="6" w:space="1" w:color="auto"/>
        </w:pBdr>
      </w:pPr>
    </w:p>
    <w:p w14:paraId="6DC7C36A" w14:textId="77777777" w:rsidR="0029142F" w:rsidRDefault="0029142F"/>
    <w:p w14:paraId="23A09A04" w14:textId="77777777" w:rsidR="0029142F" w:rsidRPr="0079311A" w:rsidRDefault="0029142F" w:rsidP="0079311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lang w:val="en-US"/>
        </w:rPr>
      </w:pPr>
      <w:r w:rsidRPr="0079311A">
        <w:rPr>
          <w:rFonts w:ascii="Times New Roman" w:hAnsi="Times New Roman"/>
          <w:snapToGrid/>
          <w:lang w:val="en-US"/>
        </w:rPr>
        <w:t>Prevention of Recurrent Lone Atrial Fibrillation by the Angiotensin-II Converting</w:t>
      </w:r>
      <w:r w:rsidR="0079311A" w:rsidRPr="0079311A">
        <w:rPr>
          <w:rFonts w:ascii="Times New Roman" w:hAnsi="Times New Roman"/>
          <w:snapToGrid/>
          <w:lang w:val="en-US"/>
        </w:rPr>
        <w:t xml:space="preserve"> </w:t>
      </w:r>
      <w:r w:rsidRPr="0079311A">
        <w:rPr>
          <w:rFonts w:ascii="Times New Roman" w:hAnsi="Times New Roman"/>
          <w:lang w:val="en-US"/>
        </w:rPr>
        <w:t>Enzyme Inhibitor Ramipril in Normotensive Patients</w:t>
      </w:r>
    </w:p>
    <w:p w14:paraId="6341637E" w14:textId="77777777" w:rsidR="0029142F" w:rsidRDefault="00A73B54">
      <w:pPr>
        <w:rPr>
          <w:lang w:val="en-US"/>
        </w:rPr>
      </w:pPr>
      <w:hyperlink r:id="rId368" w:history="1">
        <w:r w:rsidR="0029142F">
          <w:rPr>
            <w:rStyle w:val="Hyperlink"/>
            <w:lang w:val="en-US"/>
          </w:rPr>
          <w:t>JACC 2009</w:t>
        </w:r>
      </w:hyperlink>
      <w:r w:rsidR="0029142F">
        <w:rPr>
          <w:lang w:val="en-US"/>
        </w:rPr>
        <w:t xml:space="preserve">. </w:t>
      </w:r>
      <w:hyperlink r:id="rId369" w:history="1">
        <w:r w:rsidR="0029142F">
          <w:rPr>
            <w:rStyle w:val="Hyperlink"/>
            <w:lang w:val="en-US"/>
          </w:rPr>
          <w:t>Editorial</w:t>
        </w:r>
      </w:hyperlink>
    </w:p>
    <w:p w14:paraId="5E92C305" w14:textId="77777777" w:rsidR="0029142F" w:rsidRDefault="0029142F">
      <w:r>
        <w:t>Ramipril found to be effective in reducing recurrences of PAF in those with lone atrial fibrillation. Is this just a BP lowering effect? But there seems to be a hypothesis that RAA blockade reduces PAF. From a haemodynamic viewpoint- use of betablockers may not be as effective if central BP is not reduced so much and if the bradycardia leads to increased LA wall stress.</w:t>
      </w:r>
    </w:p>
    <w:p w14:paraId="3F508663" w14:textId="77777777" w:rsidR="0029142F" w:rsidRDefault="0029142F">
      <w:pPr>
        <w:pBdr>
          <w:bottom w:val="single" w:sz="6" w:space="1" w:color="auto"/>
        </w:pBdr>
      </w:pPr>
    </w:p>
    <w:p w14:paraId="0F404934" w14:textId="77777777" w:rsidR="0029142F" w:rsidRDefault="0029142F"/>
    <w:p w14:paraId="3044FD13" w14:textId="77777777" w:rsidR="0029142F" w:rsidRDefault="0029142F"/>
    <w:p w14:paraId="61AD89AF" w14:textId="77777777" w:rsidR="0029142F" w:rsidRDefault="00A73B54">
      <w:hyperlink r:id="rId370" w:history="1">
        <w:r w:rsidR="0029142F">
          <w:rPr>
            <w:rStyle w:val="Hyperlink"/>
          </w:rPr>
          <w:t>GISSI-AF- published 2009</w:t>
        </w:r>
      </w:hyperlink>
    </w:p>
    <w:p w14:paraId="5987D8DD" w14:textId="77777777" w:rsidR="0029142F" w:rsidRDefault="00A73B54">
      <w:hyperlink r:id="rId371" w:history="1">
        <w:r w:rsidR="0029142F">
          <w:rPr>
            <w:rStyle w:val="Hyperlink"/>
          </w:rPr>
          <w:t>Editorial</w:t>
        </w:r>
      </w:hyperlink>
    </w:p>
    <w:p w14:paraId="4B976B67" w14:textId="77777777" w:rsidR="0029142F" w:rsidRDefault="0029142F"/>
    <w:p w14:paraId="0B003573" w14:textId="77777777" w:rsidR="0029142F" w:rsidRDefault="0029142F">
      <w:pPr>
        <w:pBdr>
          <w:bottom w:val="single" w:sz="6" w:space="1" w:color="auto"/>
        </w:pBdr>
      </w:pPr>
      <w:r>
        <w:t xml:space="preserve">Valsartan in patients that had PAF- did not find any benefit- the first randomised trial- see related editorial- so no benefit from use of Valsartan in the broad group with PAF- but trial did not specifically look at those with impaired LV or heart failure so this question may remain open. Less than 10% had heart failure or low EF. </w:t>
      </w:r>
    </w:p>
    <w:p w14:paraId="220F26E4" w14:textId="77777777" w:rsidR="0029142F" w:rsidRDefault="0029142F">
      <w:pPr>
        <w:pBdr>
          <w:bottom w:val="single" w:sz="6" w:space="1" w:color="auto"/>
        </w:pBdr>
      </w:pPr>
    </w:p>
    <w:p w14:paraId="3A53AF74" w14:textId="77777777" w:rsidR="0029142F" w:rsidRDefault="0029142F">
      <w:pPr>
        <w:pBdr>
          <w:bottom w:val="single" w:sz="6" w:space="1" w:color="auto"/>
        </w:pBdr>
      </w:pPr>
      <w:r>
        <w:t>There was a high percentage of anti-arrhythmic agent use- so the study was hoping to find a difference in the groups there were on anti-arrhythmic agents and those not.</w:t>
      </w:r>
    </w:p>
    <w:p w14:paraId="377EB894" w14:textId="77777777" w:rsidR="0029142F" w:rsidRDefault="0029142F">
      <w:pPr>
        <w:pBdr>
          <w:bottom w:val="single" w:sz="6" w:space="1" w:color="auto"/>
        </w:pBdr>
      </w:pPr>
      <w:r>
        <w:t xml:space="preserve">Also about half were also on ACE-inhibitors- might this have contributed to a negative result. </w:t>
      </w:r>
    </w:p>
    <w:p w14:paraId="137BCB87" w14:textId="77777777" w:rsidR="0029142F" w:rsidRDefault="0029142F">
      <w:pPr>
        <w:pBdr>
          <w:bottom w:val="single" w:sz="6" w:space="1" w:color="auto"/>
        </w:pBdr>
      </w:pPr>
    </w:p>
    <w:p w14:paraId="0F3BB1A5" w14:textId="77777777" w:rsidR="0029142F" w:rsidRDefault="0029142F">
      <w:pPr>
        <w:pBdr>
          <w:bottom w:val="single" w:sz="6" w:space="1" w:color="auto"/>
        </w:pBdr>
      </w:pPr>
      <w:r>
        <w:t xml:space="preserve">There are many limitations of this study- I guess the question is not fully answered- </w:t>
      </w:r>
      <w:proofErr w:type="spellStart"/>
      <w:r>
        <w:t>ie</w:t>
      </w:r>
      <w:proofErr w:type="spellEnd"/>
      <w:r>
        <w:t xml:space="preserve"> if do not use anti-arrhythmic agents then would use of ARB or </w:t>
      </w:r>
      <w:proofErr w:type="spellStart"/>
      <w:r>
        <w:t>ACEi</w:t>
      </w:r>
      <w:proofErr w:type="spellEnd"/>
      <w:r>
        <w:t xml:space="preserve"> reduce rate of recurrent AF in those with good LVEF or impaired LVEF?</w:t>
      </w:r>
    </w:p>
    <w:p w14:paraId="001AB1E1" w14:textId="77777777" w:rsidR="0029142F" w:rsidRDefault="0029142F">
      <w:pPr>
        <w:pBdr>
          <w:bottom w:val="single" w:sz="6" w:space="1" w:color="auto"/>
        </w:pBdr>
      </w:pPr>
    </w:p>
    <w:p w14:paraId="1B26BB4A" w14:textId="77777777" w:rsidR="0029142F" w:rsidRDefault="0029142F"/>
    <w:p w14:paraId="37EBC25A" w14:textId="77777777" w:rsidR="0029142F" w:rsidRDefault="0029142F">
      <w:r>
        <w:t>Valsartan may reduce AF risk by a third in HF patients- post-hoc analysis of the Val-</w:t>
      </w:r>
      <w:proofErr w:type="spellStart"/>
      <w:r>
        <w:t>HeFT</w:t>
      </w:r>
      <w:proofErr w:type="spellEnd"/>
      <w:r>
        <w:t xml:space="preserve"> study.</w:t>
      </w:r>
    </w:p>
    <w:p w14:paraId="6A8BCEF5" w14:textId="77777777" w:rsidR="0029142F" w:rsidRDefault="00A73B54">
      <w:hyperlink r:id="rId372" w:history="1">
        <w:r w:rsidR="0029142F">
          <w:rPr>
            <w:rStyle w:val="Hyperlink"/>
          </w:rPr>
          <w:t>AF valsartan benefit.pdf</w:t>
        </w:r>
      </w:hyperlink>
    </w:p>
    <w:p w14:paraId="108F8C29" w14:textId="77777777" w:rsidR="0029142F" w:rsidRDefault="0029142F">
      <w:pPr>
        <w:pBdr>
          <w:bottom w:val="single" w:sz="6" w:space="1" w:color="auto"/>
        </w:pBdr>
        <w:rPr>
          <w:rStyle w:val="newsdate1"/>
          <w:rFonts w:ascii="Times New Roman" w:hAnsi="Times New Roman"/>
          <w:sz w:val="20"/>
        </w:rPr>
      </w:pPr>
    </w:p>
    <w:p w14:paraId="6E00BDBC" w14:textId="77777777" w:rsidR="0029142F" w:rsidRDefault="0029142F">
      <w:pPr>
        <w:rPr>
          <w:rStyle w:val="newsdate1"/>
          <w:rFonts w:ascii="Times New Roman" w:hAnsi="Times New Roman"/>
          <w:sz w:val="20"/>
        </w:rPr>
      </w:pPr>
    </w:p>
    <w:p w14:paraId="2D7BC205" w14:textId="77777777" w:rsidR="0029142F" w:rsidRDefault="0029142F">
      <w:pPr>
        <w:rPr>
          <w:b/>
          <w:bCs/>
        </w:rPr>
      </w:pPr>
      <w:r>
        <w:rPr>
          <w:b/>
          <w:bCs/>
        </w:rPr>
        <w:t>Lower rate of AF recurrence with amiodarone plus irbesartan than with amiodarone alone</w:t>
      </w:r>
    </w:p>
    <w:p w14:paraId="7FCF02DE" w14:textId="77777777" w:rsidR="0029142F" w:rsidRDefault="0029142F">
      <w:r>
        <w:rPr>
          <w:rStyle w:val="Strong"/>
          <w:b w:val="0"/>
        </w:rPr>
        <w:t>Dallas, TX -</w:t>
      </w:r>
      <w:r>
        <w:t xml:space="preserve"> Adding the angiotensin II inhibitor irbesartan to amiodarone before treatment with direct-current cardioversion in patients with persistent atrial fibrillation produced a lower rate of AF recurrence than using amiodarone alone, researchers report in a rapid access publication in </w:t>
      </w:r>
      <w:r>
        <w:rPr>
          <w:i/>
          <w:iCs/>
        </w:rPr>
        <w:t>Circulation</w:t>
      </w:r>
      <w:r>
        <w:t xml:space="preserve"> online.</w:t>
      </w:r>
    </w:p>
    <w:p w14:paraId="43AE02AC" w14:textId="77777777" w:rsidR="0029142F" w:rsidRDefault="0029142F">
      <w:r>
        <w:t xml:space="preserve">AF recurrence after cardioversion is a thorny problem in these patients and is probably due to electrical </w:t>
      </w:r>
      <w:proofErr w:type="spellStart"/>
      <w:r>
        <w:t>remodeling</w:t>
      </w:r>
      <w:proofErr w:type="spellEnd"/>
      <w:r>
        <w:t xml:space="preserve"> caused by changes in the refractory period or abnormal activity inside the pulmonary veins. With data from animal studies suggesting that angiotensin II inhibitors prevent </w:t>
      </w:r>
      <w:proofErr w:type="spellStart"/>
      <w:r>
        <w:t>remodeling</w:t>
      </w:r>
      <w:proofErr w:type="spellEnd"/>
      <w:r>
        <w:t xml:space="preserve"> and evidence from clinical trials with ACE inhibitors showing that the renin-angiotensin-aldosterone system is a mediator of atrial </w:t>
      </w:r>
      <w:proofErr w:type="spellStart"/>
      <w:r>
        <w:t>remodeling</w:t>
      </w:r>
      <w:proofErr w:type="spellEnd"/>
      <w:r>
        <w:t xml:space="preserve"> in AF, </w:t>
      </w:r>
      <w:r>
        <w:rPr>
          <w:rStyle w:val="Strong"/>
          <w:b w:val="0"/>
        </w:rPr>
        <w:t>Dr Antonio H Madrid</w:t>
      </w:r>
      <w:r>
        <w:t xml:space="preserve"> (Alcala University, Madrid, Spain) and colleagues decided to investigate whether the incidence of </w:t>
      </w:r>
      <w:proofErr w:type="spellStart"/>
      <w:r>
        <w:t>postconversion</w:t>
      </w:r>
      <w:proofErr w:type="spellEnd"/>
      <w:r>
        <w:t xml:space="preserve"> AF recurrence could be influenced by adding irbesartan to amiodarone before cardioversion was performed.</w:t>
      </w:r>
    </w:p>
    <w:p w14:paraId="05A95C6D" w14:textId="77777777" w:rsidR="0029142F" w:rsidRDefault="0029142F">
      <w:r>
        <w:t>Madrid et al randomly assigned 154 patients who had an episode of persistent AF &gt;7 days to treatment with amiodarone (n=75) or amiodarone plus irbesartan (n=79) 3 weeks before their scheduled electrical cardioversion. The primary end point was the length of time to a first recurrence of AF.</w:t>
      </w:r>
    </w:p>
    <w:p w14:paraId="4D4B7034" w14:textId="77777777" w:rsidR="0029142F" w:rsidRDefault="0029142F">
      <w:r>
        <w:t>At the 3-week point, 29 (38.6%) of patients on amiodarone alone and 33 (42%) of patients on amiodarone plus irbesartan had achieved pharmacological conversion to sinus rhythm. Patients who did not achieve pharmacological conversion to sinus rhythm had had a significantly longer duration of AF before being randomized (median 10 months vs 5 months, p=0.009), the researchers note.</w:t>
      </w:r>
    </w:p>
    <w:p w14:paraId="621C53FB" w14:textId="77777777" w:rsidR="0029142F" w:rsidRDefault="0029142F">
      <w:r>
        <w:t xml:space="preserve">follow-up shows pluses for </w:t>
      </w:r>
      <w:proofErr w:type="spellStart"/>
      <w:r>
        <w:t>irbesartan+amiodarone</w:t>
      </w:r>
      <w:proofErr w:type="spellEnd"/>
      <w:r>
        <w:t xml:space="preserve"> group</w:t>
      </w:r>
    </w:p>
    <w:p w14:paraId="73CE9CE5" w14:textId="77777777" w:rsidR="0029142F" w:rsidRDefault="0029142F">
      <w:r>
        <w:t>After 2 months of follow-up in the intention-to-treat analysis, the rate of recurrent AF was lower in the irbesartan-plus-amiodarone group than in the amiodarone-alone group (63.16% vs 84.97%, p=0.008). Patients who received irbesartan also had a greater probability of remaining free of AF than those who did not (79.52% vs 55.91%, p=0.007), Madrid et al report.</w:t>
      </w:r>
    </w:p>
    <w:p w14:paraId="5865FFCA" w14:textId="77777777" w:rsidR="0029142F" w:rsidRDefault="0029142F">
      <w:r>
        <w:t xml:space="preserve">Most of the benefit of irbesartan occurred during the first 2 months after cardioversion, which adds to the evidence for </w:t>
      </w:r>
      <w:proofErr w:type="spellStart"/>
      <w:r>
        <w:t>remodeling</w:t>
      </w:r>
      <w:proofErr w:type="spellEnd"/>
      <w:r>
        <w:t xml:space="preserve"> just after cardioversion, say the authors. Moreover, irbesartan reduced AF recurrences in the immediate period following cardioversion, with no patient having a recurrence within 1 hour of cardioversion, they add.</w:t>
      </w:r>
    </w:p>
    <w:p w14:paraId="5C12D94C" w14:textId="77777777" w:rsidR="0029142F" w:rsidRDefault="0029142F">
      <w:r>
        <w:t xml:space="preserve">Although irbesartan might be exerting its beneficial effects via blood pressure lowering, the authors theorize that it could also prevent or modify atrial </w:t>
      </w:r>
      <w:proofErr w:type="spellStart"/>
      <w:r>
        <w:t>remodeling</w:t>
      </w:r>
      <w:proofErr w:type="spellEnd"/>
      <w:r>
        <w:t xml:space="preserve"> by decreasing atrial stretch, lowering end-diastolic LV pressure and LA pressure, preventing atrial fibrosis, modifying sympathetic tone, or modulating ion currents or refractoriness.</w:t>
      </w:r>
    </w:p>
    <w:p w14:paraId="5A272E8C" w14:textId="77777777" w:rsidR="0029142F" w:rsidRDefault="0029142F">
      <w:r>
        <w:lastRenderedPageBreak/>
        <w:t>The additional cost of irbesartan in this setting “is well balanced with the reduction of arrhythmia recurrence,” Madrid et al conclude.</w:t>
      </w:r>
    </w:p>
    <w:p w14:paraId="2C3186F4" w14:textId="77777777" w:rsidR="0029142F" w:rsidRDefault="0029142F"/>
    <w:p w14:paraId="03130D2B" w14:textId="77777777" w:rsidR="0029142F" w:rsidRDefault="0029142F"/>
    <w:p w14:paraId="0CECEBE3" w14:textId="77777777" w:rsidR="0029142F" w:rsidRDefault="0029142F">
      <w:pPr>
        <w:pStyle w:val="Heading4"/>
      </w:pPr>
      <w:r>
        <w:t>Miscellaneous</w:t>
      </w:r>
    </w:p>
    <w:p w14:paraId="78221EF5" w14:textId="77777777" w:rsidR="0029142F" w:rsidRDefault="0029142F">
      <w:pPr>
        <w:pBdr>
          <w:bottom w:val="single" w:sz="6" w:space="1" w:color="auto"/>
        </w:pBdr>
        <w:rPr>
          <w:b/>
          <w:bCs/>
        </w:rPr>
      </w:pPr>
    </w:p>
    <w:p w14:paraId="500A9661" w14:textId="77777777" w:rsidR="0029142F" w:rsidRDefault="0029142F">
      <w:pPr>
        <w:rPr>
          <w:b/>
          <w:bCs/>
        </w:rPr>
      </w:pPr>
    </w:p>
    <w:p w14:paraId="4137DBD5" w14:textId="77777777" w:rsidR="0029142F" w:rsidRDefault="0029142F">
      <w:pPr>
        <w:rPr>
          <w:b/>
          <w:bCs/>
        </w:rPr>
      </w:pPr>
      <w:r>
        <w:rPr>
          <w:b/>
          <w:bCs/>
        </w:rPr>
        <w:t>**Antiarrhythmic drug therapy and cardiac mortality in atrial fibrillation, JACC 1992; 20:527-32</w:t>
      </w:r>
    </w:p>
    <w:p w14:paraId="16F956FE" w14:textId="77777777" w:rsidR="0029142F" w:rsidRDefault="0029142F">
      <w:r>
        <w:t xml:space="preserve">Background and Objectives. The relation between cardiac mortality and antiarrhythmic drug administration has not been fully determined. This relation was </w:t>
      </w:r>
      <w:proofErr w:type="spellStart"/>
      <w:r>
        <w:t>analyzed</w:t>
      </w:r>
      <w:proofErr w:type="spellEnd"/>
      <w:r>
        <w:t xml:space="preserve"> in 1,330 patients enrolled in the Stroke Prevention in Atrial Fibrillation Study, a randomized clinical trial comparing warfarin, aspirin and placebo for the prevention of ischemic stroke or systemic embolism in patients with nonvalvular atrial fibrillation. </w:t>
      </w:r>
    </w:p>
    <w:p w14:paraId="768B153A" w14:textId="77777777" w:rsidR="0029142F" w:rsidRDefault="0029142F">
      <w:r>
        <w:t xml:space="preserve">Methods. Patients who received antiarrhythmic drug therapy for atrial fibrillation in this study were compared with patients not receiving antiarrhythmic agents. The relative risk of cardiac mortality, including arrhythmic death, in patients receiving antiarrhythmic drug therapy was determined and adjusted for other cardiac risk factors. </w:t>
      </w:r>
    </w:p>
    <w:p w14:paraId="50BA52CC" w14:textId="77777777" w:rsidR="0029142F" w:rsidRDefault="0029142F">
      <w:r>
        <w:t>Results. In patients receiving antiarrhythmic drug therapy, cardiac mortality was increased 2.5-fold (p = 0.006, 95% confidence interval [Cl] 1.3 to 4.9) and arrhythmic death was increased 2.6-fold (p = 0.02, 95% Cl 1.2 to 5.6). Among patients with a history of congestive heart failure, those given antiarrhythmic medications had a relative risk of cardiac death of 4.7 (p &lt; 0.001, 95% Cl 1.9 to 11.6) compared with that of patients not so treated: the relative risk of arrhythmic death in the treated group was 3.7 (p = 0.01, 95% CI 1.3 to 10.4). Patients without a history of congestive heart failure had no increased risk of cardiac mortality (relative risk 0.70, 9S% CI ‘,3.2 to 3.1) during antiarrhythmic drug therapy.</w:t>
      </w:r>
    </w:p>
    <w:p w14:paraId="17073859" w14:textId="77777777" w:rsidR="0029142F" w:rsidRDefault="0029142F">
      <w:r>
        <w:t xml:space="preserve">After exclusion of 23 patients with documented ventricular arrhythmias and adjustment for other variables predictive of cardiac death, patients receiving antiarrhythmic drugs were not at increased risk of cardiac death or arrhythmic death. However, in patients with a history of heart failure who received antiarrhythmic drug therapy, the relative risk of cardiac death was 3.3 (p = 0.05, 95% CI 0.99 to 11.1) and that of arrhythmic death was 5.8 (p = 0.009, 95% CI 1.5 to 21.7) compared with the risk in patients not taking antiarrhythmic medications. </w:t>
      </w:r>
    </w:p>
    <w:p w14:paraId="0B0978D0" w14:textId="77777777" w:rsidR="0029142F" w:rsidRDefault="0029142F">
      <w:r>
        <w:t xml:space="preserve">Conclusions. Although antiarrhythmic drug therapy was not randomly determined in this trial, the data suggest that in </w:t>
      </w:r>
      <w:proofErr w:type="spellStart"/>
      <w:r>
        <w:t>patienls</w:t>
      </w:r>
      <w:proofErr w:type="spellEnd"/>
      <w:r>
        <w:t xml:space="preserve"> with atrial fibrillation and a history of congestive heart failure, the risk of such therapy may outweigh the potential benefit of maintaining sinus rhythm.  </w:t>
      </w:r>
    </w:p>
    <w:p w14:paraId="056C8C2C" w14:textId="77777777" w:rsidR="0029142F" w:rsidRDefault="0029142F">
      <w:r>
        <w:lastRenderedPageBreak/>
        <w:t xml:space="preserve">note: The specific anti-arrhythmic drugs used in the group not on treatment for ventricular arrythmias is not mentioned, is it possible that sotalol may be not </w:t>
      </w:r>
      <w:proofErr w:type="spellStart"/>
      <w:r>
        <w:t>casuse</w:t>
      </w:r>
      <w:proofErr w:type="spellEnd"/>
      <w:r>
        <w:t xml:space="preserve"> increased mortality in view of the ESVEP study?.</w:t>
      </w:r>
    </w:p>
    <w:p w14:paraId="304A27D6" w14:textId="77777777" w:rsidR="0029142F" w:rsidRDefault="0029142F">
      <w:pPr>
        <w:pStyle w:val="Heading1"/>
      </w:pPr>
      <w:r>
        <w:t>DC CARDIOVERSION</w:t>
      </w:r>
    </w:p>
    <w:p w14:paraId="27E70AE5" w14:textId="77777777" w:rsidR="0029142F" w:rsidRDefault="0029142F">
      <w:pPr>
        <w:pStyle w:val="BodyText"/>
      </w:pPr>
    </w:p>
    <w:p w14:paraId="6599B7F9" w14:textId="77777777" w:rsidR="00180169" w:rsidRDefault="00180169">
      <w:pPr>
        <w:pStyle w:val="BodyText"/>
      </w:pPr>
      <w:r>
        <w:t>Circulation 2009</w:t>
      </w:r>
    </w:p>
    <w:p w14:paraId="5533C1EB" w14:textId="77777777" w:rsidR="00180169" w:rsidRDefault="00A73B54">
      <w:pPr>
        <w:pStyle w:val="BodyText"/>
      </w:pPr>
      <w:hyperlink r:id="rId373" w:history="1">
        <w:r w:rsidR="00180169" w:rsidRPr="00180169">
          <w:rPr>
            <w:rStyle w:val="Hyperlink"/>
          </w:rPr>
          <w:t>Cardioversion is worth it</w:t>
        </w:r>
      </w:hyperlink>
    </w:p>
    <w:p w14:paraId="3DA334E1" w14:textId="77777777" w:rsidR="00180169" w:rsidRDefault="00A73B54">
      <w:pPr>
        <w:pStyle w:val="BodyText"/>
      </w:pPr>
      <w:hyperlink r:id="rId374" w:history="1">
        <w:r w:rsidR="00180169" w:rsidRPr="00180169">
          <w:rPr>
            <w:rStyle w:val="Hyperlink"/>
          </w:rPr>
          <w:t>Cardioversion is not worth it</w:t>
        </w:r>
      </w:hyperlink>
    </w:p>
    <w:p w14:paraId="393073C8" w14:textId="77777777" w:rsidR="00180169" w:rsidRDefault="00180169">
      <w:pPr>
        <w:pStyle w:val="BodyText"/>
      </w:pPr>
    </w:p>
    <w:p w14:paraId="12D6838B" w14:textId="77777777" w:rsidR="00180169" w:rsidRDefault="00A73B54">
      <w:pPr>
        <w:pStyle w:val="BodyText"/>
      </w:pPr>
      <w:hyperlink r:id="rId375" w:history="1">
        <w:r w:rsidR="00180169" w:rsidRPr="00180169">
          <w:rPr>
            <w:rStyle w:val="Hyperlink"/>
          </w:rPr>
          <w:t>Cardioversion update 2009</w:t>
        </w:r>
      </w:hyperlink>
    </w:p>
    <w:p w14:paraId="4A8134B3" w14:textId="77777777" w:rsidR="0029142F" w:rsidRDefault="0029142F">
      <w:pPr>
        <w:pStyle w:val="BodyText"/>
      </w:pPr>
    </w:p>
    <w:p w14:paraId="59CFA2A0" w14:textId="77777777" w:rsidR="0029142F" w:rsidRDefault="0029142F">
      <w:pPr>
        <w:pStyle w:val="Heading3"/>
      </w:pPr>
      <w:r>
        <w:t>TOE Guided Cardioversion</w:t>
      </w:r>
    </w:p>
    <w:p w14:paraId="0D9EA7AC" w14:textId="77777777" w:rsidR="0029142F" w:rsidRDefault="0029142F">
      <w:pPr>
        <w:pStyle w:val="BodyText"/>
        <w:rPr>
          <w:lang w:val="en-US"/>
        </w:rPr>
      </w:pPr>
    </w:p>
    <w:p w14:paraId="1A933945" w14:textId="77777777" w:rsidR="0029142F" w:rsidRDefault="0029142F">
      <w:pPr>
        <w:pStyle w:val="BodyText"/>
        <w:rPr>
          <w:lang w:val="en-US"/>
        </w:rPr>
      </w:pPr>
    </w:p>
    <w:p w14:paraId="1D08BFFF" w14:textId="77777777" w:rsidR="0029142F" w:rsidRDefault="0029142F">
      <w:pPr>
        <w:pStyle w:val="BodyText"/>
        <w:rPr>
          <w:lang w:val="en-US"/>
        </w:rPr>
      </w:pPr>
    </w:p>
    <w:p w14:paraId="73BA4864" w14:textId="77777777" w:rsidR="0029142F" w:rsidRDefault="0029142F">
      <w:pPr>
        <w:pStyle w:val="Heading5"/>
      </w:pPr>
      <w:r>
        <w:t>ACUTE STUDY</w:t>
      </w:r>
    </w:p>
    <w:p w14:paraId="4C780B5B" w14:textId="77777777" w:rsidR="0029142F" w:rsidRDefault="0029142F">
      <w:r>
        <w:t xml:space="preserve">Ann Intern Med 1997 Feb 1;126(3):200-209 </w:t>
      </w:r>
    </w:p>
    <w:p w14:paraId="3458729C" w14:textId="77777777" w:rsidR="0029142F" w:rsidRDefault="0029142F">
      <w:pPr>
        <w:pStyle w:val="List2"/>
        <w:ind w:left="0" w:firstLine="0"/>
      </w:pPr>
      <w:r>
        <w:t xml:space="preserve">Cardioversion guided by </w:t>
      </w:r>
      <w:proofErr w:type="spellStart"/>
      <w:r>
        <w:t>transesophageal</w:t>
      </w:r>
      <w:proofErr w:type="spellEnd"/>
      <w:r>
        <w:t xml:space="preserve"> echocardiography: the ACUTE Pilot Study. A randomized, controlled trial. </w:t>
      </w:r>
    </w:p>
    <w:p w14:paraId="40318843" w14:textId="77777777" w:rsidR="0029142F" w:rsidRDefault="0029142F">
      <w:r>
        <w:t xml:space="preserve">Assessment of Cardioversion Using </w:t>
      </w:r>
      <w:proofErr w:type="spellStart"/>
      <w:r>
        <w:t>Transesophageal</w:t>
      </w:r>
      <w:proofErr w:type="spellEnd"/>
      <w:r>
        <w:t xml:space="preserve"> Echocardiography.</w:t>
      </w:r>
    </w:p>
    <w:p w14:paraId="47455804" w14:textId="77777777" w:rsidR="0029142F" w:rsidRDefault="0029142F"/>
    <w:p w14:paraId="4A4E7DF3" w14:textId="77777777" w:rsidR="0029142F" w:rsidRDefault="0029142F">
      <w:r>
        <w:t>BACKGROUND: Electrical cardioversion in patients with atrial fibrillation is associated with an</w:t>
      </w:r>
    </w:p>
    <w:p w14:paraId="4042ADB7" w14:textId="77777777" w:rsidR="0029142F" w:rsidRDefault="0029142F">
      <w:r>
        <w:t xml:space="preserve">increased risk for embolic stroke. Screening for atrial thrombi with </w:t>
      </w:r>
      <w:proofErr w:type="spellStart"/>
      <w:r>
        <w:t>transesophageal</w:t>
      </w:r>
      <w:proofErr w:type="spellEnd"/>
    </w:p>
    <w:p w14:paraId="590F2889" w14:textId="77777777" w:rsidR="0029142F" w:rsidRDefault="0029142F">
      <w:r>
        <w:lastRenderedPageBreak/>
        <w:t>echocardiography (TEE) before cardioversion should, in many patients, safely permit cardioversion</w:t>
      </w:r>
    </w:p>
    <w:p w14:paraId="3592EE8E" w14:textId="77777777" w:rsidR="0029142F" w:rsidRDefault="0029142F">
      <w:r>
        <w:t>to be done earlier than would be possible with prolonged conventional, anticoagulation therapy.</w:t>
      </w:r>
    </w:p>
    <w:p w14:paraId="60D68ECE" w14:textId="77777777" w:rsidR="0029142F" w:rsidRDefault="0029142F">
      <w:r>
        <w:t>OBJECTIVE: To compare the feasibility and safety of TEE-guided early cardioversion with those</w:t>
      </w:r>
    </w:p>
    <w:p w14:paraId="22317125" w14:textId="77777777" w:rsidR="0029142F" w:rsidRDefault="0029142F">
      <w:r>
        <w:t>of conventional management of cardioversion in patients with atrial fibrillation. DESIGN:</w:t>
      </w:r>
    </w:p>
    <w:p w14:paraId="5DCE5907" w14:textId="77777777" w:rsidR="0029142F" w:rsidRDefault="0029142F">
      <w:r>
        <w:t xml:space="preserve">Randomized, </w:t>
      </w:r>
      <w:proofErr w:type="spellStart"/>
      <w:r>
        <w:t>multicenter</w:t>
      </w:r>
      <w:proofErr w:type="spellEnd"/>
      <w:r>
        <w:t xml:space="preserve"> clinical trial. SETTING: 10 hospitals in the United States, Europe, and</w:t>
      </w:r>
    </w:p>
    <w:p w14:paraId="503A5169" w14:textId="77777777" w:rsidR="0029142F" w:rsidRDefault="0029142F">
      <w:r>
        <w:t>Australia. PATIENTS: 126 patients who had atrial fibrillation lasting longer than 2 days and were</w:t>
      </w:r>
    </w:p>
    <w:p w14:paraId="68520A40" w14:textId="77777777" w:rsidR="0029142F" w:rsidRDefault="0029142F">
      <w:r>
        <w:t>having electrical cardioversion. INTERVENTION: Conventional therapy or early, TEE-guided</w:t>
      </w:r>
    </w:p>
    <w:p w14:paraId="2E6022AD" w14:textId="77777777" w:rsidR="0029142F" w:rsidRDefault="0029142F">
      <w:r>
        <w:t>cardioversion with short-term anticoagulation therapy. OUTCOME MEASURES: Feasibility</w:t>
      </w:r>
    </w:p>
    <w:p w14:paraId="391F1021" w14:textId="77777777" w:rsidR="0029142F" w:rsidRDefault="0029142F">
      <w:r>
        <w:t>outcome variables were frequency of cardioversion and times to cardioversion and sinus rhythm.</w:t>
      </w:r>
    </w:p>
    <w:p w14:paraId="77BA8E30" w14:textId="77777777" w:rsidR="0029142F" w:rsidRDefault="0029142F">
      <w:r>
        <w:t>Safety outcomes were ischemic stroke, transient ischemic attack, systemic embolization, bleeding,</w:t>
      </w:r>
    </w:p>
    <w:p w14:paraId="4AEDBD39" w14:textId="77777777" w:rsidR="0029142F" w:rsidRDefault="0029142F">
      <w:r>
        <w:t>and detected episodes of clinical hemodynamic instability occurring as long as 4 weeks after</w:t>
      </w:r>
    </w:p>
    <w:p w14:paraId="1D81223B" w14:textId="77777777" w:rsidR="0029142F" w:rsidRDefault="0029142F">
      <w:r>
        <w:t>cardioversion. RESULTS: 62 patients were randomly assigned to receive TEE-guided</w:t>
      </w:r>
    </w:p>
    <w:p w14:paraId="7E0AE1D5" w14:textId="77777777" w:rsidR="0029142F" w:rsidRDefault="0029142F">
      <w:r>
        <w:t>cardioversion; TEE was done in 56 (90%) of these patients. Atrial thrombi were detected in 7</w:t>
      </w:r>
    </w:p>
    <w:p w14:paraId="0286B59F" w14:textId="77777777" w:rsidR="0029142F" w:rsidRDefault="0029142F">
      <w:r>
        <w:t>patients (13%) and led to the postponement of cardioversion. Cardioversion was successful in 38 of</w:t>
      </w:r>
    </w:p>
    <w:p w14:paraId="04F25760" w14:textId="77777777" w:rsidR="0029142F" w:rsidRDefault="0029142F">
      <w:r>
        <w:t>45 patients (84%) who had early cardioversion. No embolization occurred with this strategy. Of the</w:t>
      </w:r>
    </w:p>
    <w:p w14:paraId="600EC3B5" w14:textId="77777777" w:rsidR="0029142F" w:rsidRDefault="0029142F">
      <w:r>
        <w:t>64 patients receiving conventional therapy, 37 (58%) had cardioversion, which was successful in 28</w:t>
      </w:r>
    </w:p>
    <w:p w14:paraId="3176F2AD" w14:textId="77777777" w:rsidR="0029142F" w:rsidRDefault="0029142F">
      <w:r>
        <w:t>patients (76%). One patient had a peripheral embolic event. The time to cardioversion was shorter</w:t>
      </w:r>
    </w:p>
    <w:p w14:paraId="3B48B209" w14:textId="77777777" w:rsidR="0029142F" w:rsidRDefault="0029142F">
      <w:r>
        <w:t>in the TEE group (0.6 weeks [95% CI, 0.3 to 0.9 weeks] compared with 4.8 weeks [CI, 3.8 to</w:t>
      </w:r>
    </w:p>
    <w:p w14:paraId="6EE2DF47" w14:textId="77777777" w:rsidR="0029142F" w:rsidRDefault="0029142F">
      <w:r>
        <w:t>5.7 weeks]; P &lt; 0.01). The incidence of clinical hemodynamic instability and bleeding complications</w:t>
      </w:r>
    </w:p>
    <w:p w14:paraId="109CA919" w14:textId="77777777" w:rsidR="0029142F" w:rsidRDefault="0029142F">
      <w:r>
        <w:t>tended to be greater in the conventional therapy group. CONCLUSIONS: These results suggest</w:t>
      </w:r>
    </w:p>
    <w:p w14:paraId="650FD2C3" w14:textId="77777777" w:rsidR="0029142F" w:rsidRDefault="0029142F">
      <w:r>
        <w:lastRenderedPageBreak/>
        <w:t>that TEE-guided cardioversion with short-term anticoagulation therapy is feasible and safe. The use</w:t>
      </w:r>
    </w:p>
    <w:p w14:paraId="2B1562E6" w14:textId="77777777" w:rsidR="0029142F" w:rsidRDefault="0029142F">
      <w:r>
        <w:t>of TEE may allow cardioversion to be done earlier, may decrease the risk for embolism associated</w:t>
      </w:r>
    </w:p>
    <w:p w14:paraId="6E7FE625" w14:textId="77777777" w:rsidR="0029142F" w:rsidRDefault="0029142F">
      <w:r>
        <w:t>with cardioversion, and may be associated with less clinical instability than conventional therapy. A</w:t>
      </w:r>
    </w:p>
    <w:p w14:paraId="3BAD1C6B" w14:textId="77777777" w:rsidR="0029142F" w:rsidRDefault="0029142F">
      <w:r>
        <w:t xml:space="preserve">large, </w:t>
      </w:r>
      <w:proofErr w:type="spellStart"/>
      <w:r>
        <w:t>multicenter</w:t>
      </w:r>
      <w:proofErr w:type="spellEnd"/>
      <w:r>
        <w:t xml:space="preserve"> study to confirm these findings is currently under way.</w:t>
      </w:r>
    </w:p>
    <w:p w14:paraId="7B27FBD3" w14:textId="77777777" w:rsidR="0029142F" w:rsidRDefault="0029142F">
      <w:pPr>
        <w:rPr>
          <w:i/>
        </w:rPr>
      </w:pPr>
      <w:r>
        <w:rPr>
          <w:i/>
        </w:rPr>
        <w:t xml:space="preserve">Reviewed: note SEC in the LA was quite common, both in those with SEC and those without. The presence of severe SEC in the absence of LAA clot was not a contraindication to cardioversion. Like other studies, over 10% had clot on TOE. Note the only embolic event </w:t>
      </w:r>
      <w:r w:rsidR="009364F9">
        <w:rPr>
          <w:i/>
        </w:rPr>
        <w:t>occurred</w:t>
      </w:r>
      <w:r>
        <w:rPr>
          <w:i/>
        </w:rPr>
        <w:t xml:space="preserve"> in one patient who had conventional therapy </w:t>
      </w:r>
      <w:proofErr w:type="spellStart"/>
      <w:r>
        <w:rPr>
          <w:i/>
        </w:rPr>
        <w:t>ie</w:t>
      </w:r>
      <w:proofErr w:type="spellEnd"/>
      <w:r>
        <w:rPr>
          <w:i/>
        </w:rPr>
        <w:t xml:space="preserve"> anticoagulation for three weeks and then cardioversion. Of course this is not statistically significant and they estimate that would need a study of more than 2500 patients to find a difference in complication rates between the two strategies. Also refers to other studies, one published in the NEJM, three others in non-cardiology journals, like this one, one needs to wonder why this is the case. </w:t>
      </w:r>
    </w:p>
    <w:p w14:paraId="47F4CE61" w14:textId="77777777" w:rsidR="0029142F" w:rsidRDefault="0029142F">
      <w:r>
        <w:t xml:space="preserve">NEJM 2001 </w:t>
      </w:r>
      <w:hyperlink r:id="rId376" w:history="1">
        <w:r>
          <w:rPr>
            <w:rStyle w:val="Hyperlink"/>
          </w:rPr>
          <w:t>Letters to editor re ACUTE study</w:t>
        </w:r>
      </w:hyperlink>
    </w:p>
    <w:p w14:paraId="159E3B7A" w14:textId="77777777" w:rsidR="0029142F" w:rsidRDefault="0029142F"/>
    <w:p w14:paraId="725C81CC" w14:textId="77777777" w:rsidR="0029142F" w:rsidRDefault="0029142F"/>
    <w:p w14:paraId="61EC5E14" w14:textId="77777777" w:rsidR="0029142F" w:rsidRDefault="0029142F">
      <w:pPr>
        <w:pStyle w:val="Heading6"/>
      </w:pPr>
      <w:r>
        <w:t>Spontaneous conversion to sinus in ACUTE Study</w:t>
      </w:r>
    </w:p>
    <w:p w14:paraId="43E1FF8E" w14:textId="77777777" w:rsidR="0029142F" w:rsidRDefault="00A73B54">
      <w:hyperlink r:id="rId377" w:history="1">
        <w:r w:rsidR="0029142F">
          <w:rPr>
            <w:rStyle w:val="Hyperlink"/>
          </w:rPr>
          <w:t xml:space="preserve">AF ACUTE </w:t>
        </w:r>
        <w:proofErr w:type="spellStart"/>
        <w:r w:rsidR="0029142F">
          <w:rPr>
            <w:rStyle w:val="Hyperlink"/>
          </w:rPr>
          <w:t>adhoc</w:t>
        </w:r>
        <w:proofErr w:type="spellEnd"/>
        <w:r w:rsidR="0029142F">
          <w:rPr>
            <w:rStyle w:val="Hyperlink"/>
          </w:rPr>
          <w:t xml:space="preserve"> analysis.htm</w:t>
        </w:r>
      </w:hyperlink>
    </w:p>
    <w:p w14:paraId="5015BFB4" w14:textId="77777777" w:rsidR="0029142F" w:rsidRDefault="0029142F">
      <w:r>
        <w:t>Factors such as shorter duration of AF and lack of atrial enlargement were more likely to lead to spontaneous conversion. These patients were also more likely to remain in SR in the short term.</w:t>
      </w:r>
    </w:p>
    <w:p w14:paraId="6D68436A" w14:textId="77777777" w:rsidR="0029142F" w:rsidRDefault="0029142F"/>
    <w:p w14:paraId="53EF3058" w14:textId="77777777" w:rsidR="0029142F" w:rsidRDefault="0029142F">
      <w:pPr>
        <w:pStyle w:val="Heading5"/>
      </w:pPr>
      <w:r>
        <w:t>LOC study- an observational study</w:t>
      </w:r>
    </w:p>
    <w:p w14:paraId="1A1E7D1B" w14:textId="77777777" w:rsidR="0029142F" w:rsidRDefault="0029142F">
      <w:pPr>
        <w:rPr>
          <w:lang w:val="en-US"/>
        </w:rPr>
      </w:pPr>
      <w:r>
        <w:rPr>
          <w:lang w:val="en-US"/>
        </w:rPr>
        <w:t>Embolic Events in Patients With Atrial Fibrillation and Effective Anticoagulation:</w:t>
      </w:r>
    </w:p>
    <w:p w14:paraId="1EB2462F" w14:textId="77777777" w:rsidR="0029142F" w:rsidRDefault="0029142F">
      <w:pPr>
        <w:rPr>
          <w:lang w:val="en-US"/>
        </w:rPr>
      </w:pPr>
      <w:r>
        <w:rPr>
          <w:lang w:val="en-US"/>
        </w:rPr>
        <w:t>Value of Transesophageal Echocardiography to Guide Direct-Current Cardioversion</w:t>
      </w:r>
    </w:p>
    <w:p w14:paraId="383B3697" w14:textId="77777777" w:rsidR="0029142F" w:rsidRDefault="0029142F">
      <w:pPr>
        <w:rPr>
          <w:lang w:val="en-US"/>
        </w:rPr>
      </w:pPr>
      <w:r>
        <w:rPr>
          <w:lang w:val="en-US"/>
        </w:rPr>
        <w:t xml:space="preserve">The prevalence of left atrial thrombi was 7.7% in patients with persistent AF and effective </w:t>
      </w:r>
    </w:p>
    <w:p w14:paraId="52AA1D90" w14:textId="77777777" w:rsidR="0029142F" w:rsidRDefault="0029142F">
      <w:pPr>
        <w:rPr>
          <w:lang w:val="en-US"/>
        </w:rPr>
      </w:pPr>
      <w:r>
        <w:rPr>
          <w:lang w:val="en-US"/>
        </w:rPr>
        <w:t xml:space="preserve">anticoagulation. During the first four weeks after electrical cardioversion, six thromboembolic </w:t>
      </w:r>
    </w:p>
    <w:p w14:paraId="633D0DEE" w14:textId="77777777" w:rsidR="0029142F" w:rsidRDefault="0029142F">
      <w:pPr>
        <w:rPr>
          <w:lang w:val="en-US"/>
        </w:rPr>
      </w:pPr>
      <w:r>
        <w:rPr>
          <w:lang w:val="en-US"/>
        </w:rPr>
        <w:t xml:space="preserve">complications were observed in patients in whom the TEE-guided approach was employed </w:t>
      </w:r>
    </w:p>
    <w:p w14:paraId="384C3D87" w14:textId="77777777" w:rsidR="0029142F" w:rsidRDefault="0029142F">
      <w:pPr>
        <w:rPr>
          <w:lang w:val="en-US"/>
        </w:rPr>
      </w:pPr>
      <w:r>
        <w:rPr>
          <w:lang w:val="en-US"/>
        </w:rPr>
        <w:t xml:space="preserve">(6 [0.8%] of 719 patients), compared with three thromboembolic complications in patients in </w:t>
      </w:r>
    </w:p>
    <w:p w14:paraId="5FE12441" w14:textId="77777777" w:rsidR="0029142F" w:rsidRDefault="0029142F">
      <w:pPr>
        <w:rPr>
          <w:lang w:val="en-US"/>
        </w:rPr>
      </w:pPr>
      <w:r>
        <w:rPr>
          <w:lang w:val="en-US"/>
        </w:rPr>
        <w:t xml:space="preserve">whom the conventional approach was used (3 [0.8%] of 357 patients). None of the patients </w:t>
      </w:r>
    </w:p>
    <w:p w14:paraId="5B38C500" w14:textId="77777777" w:rsidR="0029142F" w:rsidRDefault="0029142F">
      <w:pPr>
        <w:rPr>
          <w:lang w:val="en-US"/>
        </w:rPr>
      </w:pPr>
      <w:r>
        <w:rPr>
          <w:lang w:val="en-US"/>
        </w:rPr>
        <w:lastRenderedPageBreak/>
        <w:t>in whom electrical cardioversion was not performed experienced an embolic event.</w:t>
      </w:r>
    </w:p>
    <w:p w14:paraId="2BEA86B7" w14:textId="77777777" w:rsidR="0029142F" w:rsidRDefault="0029142F">
      <w:pPr>
        <w:rPr>
          <w:lang w:val="en-US"/>
        </w:rPr>
      </w:pPr>
      <w:r>
        <w:rPr>
          <w:lang w:val="en-US"/>
        </w:rPr>
        <w:t>CONCLUSIONS There were no differences in the rate of embolic events between the two treatment groups. In patients with AF and effective anticoagulation, TEE-guided electrical cardioversion does not</w:t>
      </w:r>
    </w:p>
    <w:p w14:paraId="5F3EDBAB" w14:textId="77777777" w:rsidR="0029142F" w:rsidRDefault="0029142F">
      <w:pPr>
        <w:rPr>
          <w:lang w:val="en-US"/>
        </w:rPr>
      </w:pPr>
      <w:r>
        <w:rPr>
          <w:lang w:val="en-US"/>
        </w:rPr>
        <w:t>reduce the embolic risk. However, TEE revealed left atrial thrombi in 7.7% of patients with</w:t>
      </w:r>
    </w:p>
    <w:p w14:paraId="097E0A03" w14:textId="77777777" w:rsidR="0029142F" w:rsidRDefault="0029142F">
      <w:pPr>
        <w:rPr>
          <w:lang w:val="en-US"/>
        </w:rPr>
      </w:pPr>
      <w:r>
        <w:rPr>
          <w:lang w:val="en-US"/>
        </w:rPr>
        <w:t xml:space="preserve">AF and effective anticoagulation, before direct-current cardioversion. (J Am Coll </w:t>
      </w:r>
      <w:proofErr w:type="spellStart"/>
      <w:r>
        <w:rPr>
          <w:lang w:val="en-US"/>
        </w:rPr>
        <w:t>Cardiol</w:t>
      </w:r>
      <w:proofErr w:type="spellEnd"/>
    </w:p>
    <w:p w14:paraId="4352D53B" w14:textId="77777777" w:rsidR="0029142F" w:rsidRDefault="0029142F">
      <w:pPr>
        <w:rPr>
          <w:lang w:val="en-US"/>
        </w:rPr>
      </w:pPr>
      <w:r>
        <w:rPr>
          <w:lang w:val="en-US"/>
        </w:rPr>
        <w:t>2002;39:1436 –42) © 2002 by the American College of Cardiology Foundation</w:t>
      </w:r>
    </w:p>
    <w:p w14:paraId="5BCAFE7D" w14:textId="77777777" w:rsidR="0029142F" w:rsidRDefault="00A73B54">
      <w:hyperlink r:id="rId378" w:history="1">
        <w:r w:rsidR="0029142F">
          <w:rPr>
            <w:rStyle w:val="Hyperlink"/>
          </w:rPr>
          <w:t>AF TOE guided cardioversion2002</w:t>
        </w:r>
      </w:hyperlink>
    </w:p>
    <w:p w14:paraId="1591FB3F" w14:textId="77777777" w:rsidR="0029142F" w:rsidRDefault="0029142F"/>
    <w:p w14:paraId="1C6060B4" w14:textId="77777777" w:rsidR="0029142F" w:rsidRDefault="0029142F"/>
    <w:p w14:paraId="386A9170" w14:textId="77777777" w:rsidR="0029142F" w:rsidRDefault="0029142F">
      <w:pPr>
        <w:pStyle w:val="Heading3"/>
      </w:pPr>
      <w:r>
        <w:t>Risk of embolic events with DC cardioversion</w:t>
      </w:r>
    </w:p>
    <w:p w14:paraId="6B5A4A6E" w14:textId="77777777" w:rsidR="0029142F" w:rsidRDefault="0029142F"/>
    <w:p w14:paraId="01E64883" w14:textId="77777777" w:rsidR="0029142F" w:rsidRDefault="0029142F">
      <w:pPr>
        <w:rPr>
          <w:b/>
          <w:bCs/>
          <w:lang w:val="en-US"/>
        </w:rPr>
      </w:pPr>
      <w:r>
        <w:rPr>
          <w:b/>
          <w:bCs/>
          <w:lang w:val="en-US"/>
        </w:rPr>
        <w:t>Embolic Complications of Direct Current Cardioversion of Atrial Arrhythmias: Association With Low Intensity of Anticoagulation at the Time of Cardioversion JACC 2002</w:t>
      </w:r>
    </w:p>
    <w:p w14:paraId="7A788874" w14:textId="77777777" w:rsidR="0029142F" w:rsidRDefault="0029142F">
      <w:pPr>
        <w:rPr>
          <w:lang w:val="en-US"/>
        </w:rPr>
      </w:pPr>
      <w:r>
        <w:rPr>
          <w:lang w:val="en-US"/>
        </w:rPr>
        <w:t>Cardioversion was performed within two days of the apparent onset of the arrhythmia in 443 episodes, 352 without subsequent prolonged anticoagulation with one embolic complication.</w:t>
      </w:r>
    </w:p>
    <w:p w14:paraId="7D17B330" w14:textId="77777777" w:rsidR="0029142F" w:rsidRDefault="0029142F">
      <w:pPr>
        <w:rPr>
          <w:lang w:val="en-US"/>
        </w:rPr>
      </w:pPr>
      <w:r>
        <w:rPr>
          <w:lang w:val="en-US"/>
        </w:rPr>
        <w:t xml:space="preserve">Cardioversion was preceded by warfarin therapy for </w:t>
      </w:r>
      <w:r>
        <w:rPr>
          <w:lang w:val="en-US"/>
        </w:rPr>
        <w:sym w:font="Symbol" w:char="F0B3"/>
      </w:r>
      <w:r>
        <w:rPr>
          <w:lang w:val="en-US"/>
        </w:rPr>
        <w:t xml:space="preserve"> 3 weeks in 1,932 instances. No embolic complication occurred in 779 attempts performed with an international normalized ratio (INR) of </w:t>
      </w:r>
      <w:r>
        <w:rPr>
          <w:lang w:val="en-US"/>
        </w:rPr>
        <w:sym w:font="Symbol" w:char="F0B3"/>
      </w:r>
      <w:r>
        <w:rPr>
          <w:lang w:val="en-US"/>
        </w:rPr>
        <w:t xml:space="preserve">2.5 (95% confidence limits 0% to 0.48%). Of 756 cases in which the INR was </w:t>
      </w:r>
      <w:r>
        <w:rPr>
          <w:lang w:val="en-US"/>
        </w:rPr>
        <w:sym w:font="Symbol" w:char="F0A3"/>
      </w:r>
      <w:r>
        <w:rPr>
          <w:lang w:val="en-US"/>
        </w:rPr>
        <w:t>2.5 or was not measured before conversion, nine were complicated by thromboembolism.</w:t>
      </w:r>
    </w:p>
    <w:p w14:paraId="114242AF" w14:textId="77777777" w:rsidR="0029142F" w:rsidRDefault="0029142F">
      <w:pPr>
        <w:rPr>
          <w:lang w:val="en-US"/>
        </w:rPr>
      </w:pPr>
      <w:r>
        <w:rPr>
          <w:lang w:val="en-US"/>
        </w:rPr>
        <w:t xml:space="preserve">Embolism was significantly more common at an INR of 1.5 to 2.4 than at an INR </w:t>
      </w:r>
      <w:r>
        <w:rPr>
          <w:lang w:val="en-US"/>
        </w:rPr>
        <w:sym w:font="Symbol" w:char="F0B3"/>
      </w:r>
      <w:r>
        <w:rPr>
          <w:lang w:val="en-US"/>
        </w:rPr>
        <w:t>2.5 (0.93% vs. 0%, p = 0.012). The incidence of embolism after conversion of atrial flutter or tachycardia was similar to that after cardioversion of AF (0.72% vs. 0.46%, p = NS).</w:t>
      </w:r>
    </w:p>
    <w:p w14:paraId="3604EBFF" w14:textId="77777777" w:rsidR="0029142F" w:rsidRDefault="0029142F"/>
    <w:p w14:paraId="75DE66DB" w14:textId="77777777" w:rsidR="0029142F" w:rsidRDefault="0029142F">
      <w:pPr>
        <w:rPr>
          <w:b/>
          <w:bCs/>
        </w:rPr>
      </w:pPr>
      <w:r>
        <w:rPr>
          <w:b/>
          <w:bCs/>
        </w:rPr>
        <w:t xml:space="preserve">Ann Intern Med 1997 Apr 15;126(8):615-620 </w:t>
      </w:r>
    </w:p>
    <w:p w14:paraId="701CDBDD" w14:textId="77777777" w:rsidR="0029142F" w:rsidRDefault="0029142F">
      <w:pPr>
        <w:rPr>
          <w:b/>
          <w:bCs/>
        </w:rPr>
      </w:pPr>
      <w:r>
        <w:rPr>
          <w:b/>
          <w:bCs/>
        </w:rPr>
        <w:t>Risk for clinical thromboembolism associated with conversion to sinus rhythm in patients with atrial fibrillation lasting less than 48 hours.</w:t>
      </w:r>
    </w:p>
    <w:p w14:paraId="1E2B9450" w14:textId="77777777" w:rsidR="0029142F" w:rsidRDefault="0029142F">
      <w:r>
        <w:t xml:space="preserve">BACKGROUND: It has been assumed that cardioversion in patients with atrial fibrillation lasting less than 48 hours is associated with a low risk for thromboembolism. However, no clinical data support this assumption. OBJECTIVE: To determine the incidence of cardioversion-related </w:t>
      </w:r>
      <w:r>
        <w:lastRenderedPageBreak/>
        <w:t>clinical thromboembolism among patients presenting with atrial fibrillation lasting less than 48 hours.</w:t>
      </w:r>
    </w:p>
    <w:p w14:paraId="08E5919D" w14:textId="77777777" w:rsidR="0029142F" w:rsidRDefault="0029142F">
      <w:r>
        <w:t xml:space="preserve">DESIGN: Patients were prospectively identified on admission, and clinical data on the duration of atrial fibrillation were recorded. Data on cardioversion and thromboembolism were obtained retrospectively from hospital and outpatient records. SETTING: Academic medical </w:t>
      </w:r>
      <w:proofErr w:type="spellStart"/>
      <w:r>
        <w:t>center</w:t>
      </w:r>
      <w:proofErr w:type="spellEnd"/>
      <w:r>
        <w:t>.</w:t>
      </w:r>
    </w:p>
    <w:p w14:paraId="6A0FF1A0" w14:textId="77777777" w:rsidR="0029142F" w:rsidRDefault="0029142F">
      <w:r>
        <w:t>PATIENTS: 1822 consecutive patients admitted to the hospital for atrial fibrillation were screened. Three hundred seventy-five adults (mean age +/- SD, 68 +/- 16 years) with atrial fibrillation that had lasted less than 48 hours were identified. One hundred eighty-one patients (48.3%) had a history of atrial fibrillation; 23 (6.1%) had a history of thromboembolism. RESULTS: 357 patients (95.2%) converted to sinus rhythm during the index admission; spontaneous conversion occurred in 250 patients (66.7%) and active pharmacologic or electrical conversion was done in 107 patients (28.5%). Three patients (0.8% [95% CI, 0.2% to 2.4%]), all of whom had converted spontaneously after ventricular rate control was begun, had a clinical thromboembolic event: One had a stroke, 1 had a transient ischemic attack, and 1 had a peripheral embolus. None of these 3 patients had a history of atrial fibrillation or thromboembolism, and all had normal left ventricular systolic function. CONCLUSION: Among patients presenting with atrial fibrillation that was clinically estimated to have lasted less than 48 hours, the likelihood of cardioversion-related clinical thromboembolism is low. These data support the current recommendation for early cardioversion in these patients.</w:t>
      </w:r>
    </w:p>
    <w:p w14:paraId="00B56CCF" w14:textId="77777777" w:rsidR="0029142F" w:rsidRDefault="0029142F"/>
    <w:p w14:paraId="4B1BE0F8" w14:textId="77777777" w:rsidR="0029142F" w:rsidRDefault="0029142F">
      <w:pPr>
        <w:pStyle w:val="Heading3"/>
      </w:pPr>
      <w:r>
        <w:t>Cardioversion and Embolic Risk vs INR</w:t>
      </w:r>
    </w:p>
    <w:p w14:paraId="0792648A" w14:textId="77777777" w:rsidR="0029142F" w:rsidRDefault="0029142F"/>
    <w:p w14:paraId="1627A3EE" w14:textId="77777777" w:rsidR="0029142F" w:rsidRDefault="00A73B54">
      <w:hyperlink r:id="rId379" w:history="1">
        <w:r w:rsidR="0029142F">
          <w:rPr>
            <w:rStyle w:val="Hyperlink"/>
            <w:szCs w:val="18"/>
            <w:lang w:val="en-US"/>
          </w:rPr>
          <w:t>AF cardioversion embolic risk vs INR2002</w:t>
        </w:r>
      </w:hyperlink>
      <w:r w:rsidR="0029142F">
        <w:t xml:space="preserve"> Related editorial: </w:t>
      </w:r>
      <w:hyperlink r:id="rId380" w:history="1">
        <w:r w:rsidR="0029142F">
          <w:rPr>
            <w:rStyle w:val="Hyperlink"/>
            <w:szCs w:val="18"/>
            <w:lang w:val="en-US"/>
          </w:rPr>
          <w:t>AF cardioversion embolic risk vs INR2002 editorial</w:t>
        </w:r>
      </w:hyperlink>
    </w:p>
    <w:p w14:paraId="09C891DE" w14:textId="77777777" w:rsidR="0029142F" w:rsidRDefault="0029142F"/>
    <w:p w14:paraId="6E90B229" w14:textId="77777777" w:rsidR="0029142F" w:rsidRDefault="0029142F"/>
    <w:p w14:paraId="400FB7CB" w14:textId="77777777" w:rsidR="0029142F" w:rsidRDefault="0029142F">
      <w:pPr>
        <w:pStyle w:val="Heading3"/>
      </w:pPr>
      <w:r>
        <w:t>LMWH vs oral anticoagulation and Cardioversion</w:t>
      </w:r>
    </w:p>
    <w:p w14:paraId="360ACBFA" w14:textId="77777777" w:rsidR="0029142F" w:rsidRDefault="0029142F"/>
    <w:p w14:paraId="573FF881" w14:textId="77777777" w:rsidR="0029142F" w:rsidRDefault="0029142F">
      <w:r>
        <w:rPr>
          <w:lang w:val="en-US"/>
        </w:rPr>
        <w:t xml:space="preserve">Safety and Efficacy of Enoxaparin Compared With Unfractionated Heparin and Oral Anticoagulants for Prevention of Thromboembolic Complications in Cardioversion of Nonvalvular Atrial Fibrillation. </w:t>
      </w:r>
      <w:r>
        <w:rPr>
          <w:szCs w:val="30"/>
          <w:lang w:val="en-US"/>
        </w:rPr>
        <w:t xml:space="preserve">The Anticoagulation in Cardioversion using Enoxaparin </w:t>
      </w:r>
      <w:hyperlink r:id="rId381" w:history="1">
        <w:r>
          <w:rPr>
            <w:rStyle w:val="Hyperlink"/>
            <w:szCs w:val="30"/>
            <w:lang w:val="en-US"/>
          </w:rPr>
          <w:t>(ACE) Trial</w:t>
        </w:r>
      </w:hyperlink>
    </w:p>
    <w:p w14:paraId="4C2D6007" w14:textId="77777777" w:rsidR="0029142F" w:rsidRDefault="0029142F">
      <w:pPr>
        <w:rPr>
          <w:lang w:val="en-US"/>
        </w:rPr>
      </w:pPr>
      <w:r>
        <w:rPr>
          <w:i/>
          <w:iCs/>
          <w:lang w:val="en-US"/>
        </w:rPr>
        <w:t>Conclusions</w:t>
      </w:r>
      <w:r>
        <w:rPr>
          <w:lang w:val="en-US"/>
        </w:rPr>
        <w:t xml:space="preserve">—Enoxaparin is noninferior to </w:t>
      </w:r>
      <w:proofErr w:type="spellStart"/>
      <w:r>
        <w:rPr>
          <w:lang w:val="en-US"/>
        </w:rPr>
        <w:t>UFH_phenprocoumon</w:t>
      </w:r>
      <w:proofErr w:type="spellEnd"/>
      <w:r>
        <w:rPr>
          <w:lang w:val="en-US"/>
        </w:rPr>
        <w:t xml:space="preserve"> for prevention of ischemic and embolic events, bleeding complications, and death in TEE-guided cardioversion of atrial fibrillation. </w:t>
      </w:r>
      <w:proofErr w:type="spellStart"/>
      <w:r>
        <w:rPr>
          <w:lang w:val="en-US"/>
        </w:rPr>
        <w:t>Its</w:t>
      </w:r>
      <w:proofErr w:type="spellEnd"/>
      <w:r>
        <w:rPr>
          <w:lang w:val="en-US"/>
        </w:rPr>
        <w:t xml:space="preserve"> easier application and more stable anticoagulation may make it the preferred drug for initiation of anticoagulation in this setting. (</w:t>
      </w:r>
      <w:r>
        <w:rPr>
          <w:i/>
          <w:iCs/>
          <w:lang w:val="en-US"/>
        </w:rPr>
        <w:t>Circulation</w:t>
      </w:r>
      <w:r>
        <w:rPr>
          <w:lang w:val="en-US"/>
        </w:rPr>
        <w:t>. 2004; 109:997-1003.)</w:t>
      </w:r>
    </w:p>
    <w:p w14:paraId="03C9CD5B" w14:textId="77777777" w:rsidR="0029142F" w:rsidRDefault="0029142F">
      <w:r>
        <w:lastRenderedPageBreak/>
        <w:t>In this trial after initial 1mg/kg bd of enoxaparin, the LMWH group got a lower dose of 40mg bd or 60mg bd depending on if weight was over or under 65kg.</w:t>
      </w:r>
    </w:p>
    <w:p w14:paraId="6FD7C33E" w14:textId="77777777" w:rsidR="0029142F" w:rsidRDefault="0029142F">
      <w:r>
        <w:t xml:space="preserve">This is just a short-term trial- not sure the value of this except that might use LMWH to </w:t>
      </w:r>
      <w:proofErr w:type="spellStart"/>
      <w:r>
        <w:t>cardioverrt</w:t>
      </w:r>
      <w:proofErr w:type="spellEnd"/>
      <w:r>
        <w:t xml:space="preserve"> someone that is intolerant or oral anticoagulants because of allergic reaction.</w:t>
      </w:r>
    </w:p>
    <w:p w14:paraId="436A21A7" w14:textId="77777777" w:rsidR="0029142F" w:rsidRDefault="0029142F"/>
    <w:p w14:paraId="5999CE85" w14:textId="77777777" w:rsidR="0029142F" w:rsidRDefault="0029142F"/>
    <w:p w14:paraId="7C94AFC3" w14:textId="77777777" w:rsidR="0029142F" w:rsidRDefault="0029142F"/>
    <w:p w14:paraId="6F27B7CF" w14:textId="77777777" w:rsidR="0029142F" w:rsidRDefault="0029142F">
      <w:pPr>
        <w:pStyle w:val="Heading3"/>
      </w:pPr>
      <w:r>
        <w:t>Predictors of successful DC cardioversion</w:t>
      </w:r>
    </w:p>
    <w:p w14:paraId="61C376A9" w14:textId="77777777" w:rsidR="0029142F" w:rsidRDefault="0029142F"/>
    <w:p w14:paraId="22AC11FB" w14:textId="77777777" w:rsidR="0029142F" w:rsidRDefault="0029142F"/>
    <w:p w14:paraId="3E3A82D4" w14:textId="77777777" w:rsidR="0029142F" w:rsidRDefault="0029142F">
      <w:pPr>
        <w:pStyle w:val="Heading3"/>
      </w:pPr>
      <w:r>
        <w:t>Predictors of maintenance of sinus rhythm after cardioversion</w:t>
      </w:r>
    </w:p>
    <w:p w14:paraId="65B9E524" w14:textId="77777777" w:rsidR="0029142F" w:rsidRDefault="0029142F">
      <w:r>
        <w:t>(see separ</w:t>
      </w:r>
      <w:r w:rsidR="00BC470B">
        <w:t>a</w:t>
      </w:r>
      <w:r>
        <w:t>te section relating to drugs as well)</w:t>
      </w:r>
    </w:p>
    <w:p w14:paraId="27988606" w14:textId="77777777" w:rsidR="0029142F" w:rsidRDefault="0029142F"/>
    <w:p w14:paraId="215A55E5" w14:textId="77777777" w:rsidR="0029142F" w:rsidRDefault="0029142F"/>
    <w:p w14:paraId="219DF122" w14:textId="77777777" w:rsidR="00BC470B" w:rsidRDefault="00BC470B">
      <w:r>
        <w:t xml:space="preserve">Study in EJE 2011 finding that </w:t>
      </w:r>
      <w:hyperlink r:id="rId382" w:history="1">
        <w:r w:rsidRPr="00BC470B">
          <w:rPr>
            <w:rStyle w:val="Hyperlink"/>
          </w:rPr>
          <w:t>indexed LA volume was a predictor of recurrent AF after cardioversion</w:t>
        </w:r>
      </w:hyperlink>
      <w:r>
        <w:t xml:space="preserve"> including in those with apparent lone atrial fibrillation.</w:t>
      </w:r>
    </w:p>
    <w:p w14:paraId="43386F02" w14:textId="77777777" w:rsidR="0029142F" w:rsidRDefault="0029142F"/>
    <w:p w14:paraId="67076868" w14:textId="77777777" w:rsidR="0029142F" w:rsidRDefault="0029142F">
      <w:pPr>
        <w:pStyle w:val="Heading3"/>
      </w:pPr>
      <w:r>
        <w:t>Monophasic or biphasic DC shocks</w:t>
      </w:r>
    </w:p>
    <w:p w14:paraId="223D3EF7" w14:textId="77777777" w:rsidR="0029142F" w:rsidRDefault="0029142F">
      <w:pPr>
        <w:rPr>
          <w:lang w:val="en-GB"/>
        </w:rPr>
      </w:pPr>
      <w:r>
        <w:rPr>
          <w:lang w:val="en-US"/>
        </w:rPr>
        <w:t xml:space="preserve">Biphasic Versus Monophasic Shock Waveform for Conversion of Atrial Fibrillation. The Results of an International Randomized, Double-Blind Multicenter Trial. </w:t>
      </w:r>
      <w:r>
        <w:rPr>
          <w:lang w:val="en-GB"/>
        </w:rPr>
        <w:t>JACC 2002</w:t>
      </w:r>
    </w:p>
    <w:p w14:paraId="22A553C3" w14:textId="77777777" w:rsidR="0029142F" w:rsidRDefault="0029142F">
      <w:pPr>
        <w:rPr>
          <w:lang w:val="en-US"/>
        </w:rPr>
      </w:pPr>
      <w:r>
        <w:rPr>
          <w:lang w:val="en-US"/>
        </w:rPr>
        <w:t>For the cardioversion of AF, a biphasic shock waveform has greater efficacy, requires fewer shocks and lower delivered energy, and results in less dermal injury than a monophasic shock waveform.</w:t>
      </w:r>
    </w:p>
    <w:p w14:paraId="3B8B2500" w14:textId="77777777" w:rsidR="0029142F" w:rsidRDefault="00A73B54">
      <w:hyperlink r:id="rId383" w:history="1">
        <w:r w:rsidR="0029142F">
          <w:rPr>
            <w:rStyle w:val="Hyperlink"/>
          </w:rPr>
          <w:t>AF biphasic vs monophasic shocks</w:t>
        </w:r>
      </w:hyperlink>
    </w:p>
    <w:p w14:paraId="64173D93" w14:textId="77777777" w:rsidR="0029142F" w:rsidRDefault="0029142F"/>
    <w:p w14:paraId="6AA222AA" w14:textId="77777777" w:rsidR="0029142F" w:rsidRDefault="0029142F"/>
    <w:p w14:paraId="6918D408" w14:textId="77777777" w:rsidR="0029142F" w:rsidRDefault="0029142F">
      <w:pPr>
        <w:pStyle w:val="Heading3"/>
      </w:pPr>
      <w:r>
        <w:t xml:space="preserve">Internal DC </w:t>
      </w:r>
      <w:proofErr w:type="spellStart"/>
      <w:r>
        <w:t>cardioverson</w:t>
      </w:r>
      <w:proofErr w:type="spellEnd"/>
    </w:p>
    <w:p w14:paraId="788B35E8" w14:textId="77777777" w:rsidR="0029142F" w:rsidRDefault="0029142F"/>
    <w:p w14:paraId="0FA000EB" w14:textId="77777777" w:rsidR="0029142F" w:rsidRDefault="0029142F">
      <w:r>
        <w:rPr>
          <w:lang w:val="it-IT"/>
        </w:rPr>
        <w:lastRenderedPageBreak/>
        <w:t xml:space="preserve">De Ferrari GM, MD, Petracci B, Frattini F, et al. </w:t>
      </w:r>
      <w:r>
        <w:t xml:space="preserve">Long-term effects of an aggressive rhythm control strategy in patients with permanent atrial fibrillation and advanced heart failure. 2005 Heart Rhythm Society Scientific Sessions; May 4-7, 2005; New Orleans, LA. </w:t>
      </w:r>
      <w:hyperlink r:id="rId384" w:history="1">
        <w:r>
          <w:rPr>
            <w:rStyle w:val="Hyperlink"/>
          </w:rPr>
          <w:t>Abstract P1-37.</w:t>
        </w:r>
      </w:hyperlink>
    </w:p>
    <w:p w14:paraId="084FDFC3" w14:textId="77777777" w:rsidR="0029142F" w:rsidRDefault="0029142F">
      <w:r>
        <w:t>With use of amiodarone and internal DC cardioversion after failed external DC cardioversion, higher than expected maintenance of SR and interestingly improved of EF by about 10%- and this is an important factor in heart failure patients.</w:t>
      </w:r>
    </w:p>
    <w:p w14:paraId="7B47EBA4" w14:textId="77777777" w:rsidR="0029142F" w:rsidRDefault="0029142F">
      <w:pPr>
        <w:pStyle w:val="Heading1"/>
      </w:pPr>
      <w:r>
        <w:t>ATRIAL FIBRILLATION POST-CABG SURGERY</w:t>
      </w:r>
    </w:p>
    <w:p w14:paraId="1127EE70" w14:textId="77777777" w:rsidR="0029142F" w:rsidRDefault="0029142F">
      <w:pPr>
        <w:pStyle w:val="Heading3"/>
      </w:pPr>
      <w:r>
        <w:t>Amiodarone before CABG surgery to prevent AF</w:t>
      </w:r>
    </w:p>
    <w:p w14:paraId="43F2FBE7" w14:textId="77777777" w:rsidR="0029142F" w:rsidRDefault="0029142F">
      <w:pPr>
        <w:pStyle w:val="Heading4"/>
      </w:pPr>
      <w:r>
        <w:t>Meta-analysis</w:t>
      </w:r>
    </w:p>
    <w:p w14:paraId="5BB6B61E" w14:textId="77777777" w:rsidR="0029142F" w:rsidRDefault="0029142F">
      <w:pPr>
        <w:rPr>
          <w:szCs w:val="30"/>
        </w:rPr>
      </w:pPr>
      <w:r>
        <w:t xml:space="preserve">Interventions on Prevention of Postoperative Atrial Fibrillation in Patients Undergoing Heart Surgery. </w:t>
      </w:r>
      <w:r>
        <w:rPr>
          <w:szCs w:val="30"/>
        </w:rPr>
        <w:t>A Meta-Analysis</w:t>
      </w:r>
    </w:p>
    <w:p w14:paraId="0B7577A4" w14:textId="77777777" w:rsidR="0029142F" w:rsidRDefault="0029142F">
      <w:r>
        <w:t xml:space="preserve">Circulation 2002; </w:t>
      </w:r>
      <w:hyperlink r:id="rId385" w:history="1">
        <w:r>
          <w:rPr>
            <w:rStyle w:val="Hyperlink"/>
            <w:lang w:val="en-US"/>
          </w:rPr>
          <w:t>AF prevention of postop af.pdf</w:t>
        </w:r>
      </w:hyperlink>
    </w:p>
    <w:p w14:paraId="347B80C8" w14:textId="77777777" w:rsidR="0029142F" w:rsidRDefault="0029142F">
      <w:pPr>
        <w:rPr>
          <w:lang w:val="en-US"/>
        </w:rPr>
      </w:pPr>
      <w:r>
        <w:rPr>
          <w:lang w:val="en-US"/>
        </w:rPr>
        <w:t xml:space="preserve">Fifty-two randomized trials (controlled by placebo or routine treatment) of _-blockers, sotalol, </w:t>
      </w:r>
    </w:p>
    <w:p w14:paraId="010846F6" w14:textId="77777777" w:rsidR="0029142F" w:rsidRDefault="0029142F">
      <w:pPr>
        <w:rPr>
          <w:lang w:val="en-US"/>
        </w:rPr>
      </w:pPr>
      <w:r>
        <w:rPr>
          <w:lang w:val="en-US"/>
        </w:rPr>
        <w:t xml:space="preserve">amiodarone, or pacing were identified by systematic literature search. </w:t>
      </w:r>
    </w:p>
    <w:p w14:paraId="3596F7BA" w14:textId="77777777" w:rsidR="0029142F" w:rsidRDefault="0029142F">
      <w:pPr>
        <w:rPr>
          <w:lang w:val="en-US"/>
        </w:rPr>
      </w:pPr>
      <w:r>
        <w:rPr>
          <w:lang w:val="en-US"/>
        </w:rPr>
        <w:t xml:space="preserve">The 3 drug treatments each prevented AF with the following odds ratios (ORs): _-blockers, 0.39 (95% CI, 0.28 to 0.52); sotalol, 0.35 (95% CI, 0.26 to 0.49); and amiodarone, 0.48 (95% CI, 0.37 to 0.61). Pacing was also effective; </w:t>
      </w:r>
    </w:p>
    <w:p w14:paraId="7BAA626D" w14:textId="77777777" w:rsidR="0029142F" w:rsidRDefault="0029142F">
      <w:pPr>
        <w:rPr>
          <w:lang w:val="en-US"/>
        </w:rPr>
      </w:pPr>
      <w:r>
        <w:rPr>
          <w:lang w:val="en-US"/>
        </w:rPr>
        <w:t xml:space="preserve">for </w:t>
      </w:r>
      <w:proofErr w:type="spellStart"/>
      <w:r>
        <w:rPr>
          <w:lang w:val="en-US"/>
        </w:rPr>
        <w:t>biatrial</w:t>
      </w:r>
      <w:proofErr w:type="spellEnd"/>
      <w:r>
        <w:rPr>
          <w:lang w:val="en-US"/>
        </w:rPr>
        <w:t xml:space="preserve"> pacing, the OR was 0.46 (95% CI, 0.30 to 0.71). </w:t>
      </w:r>
    </w:p>
    <w:p w14:paraId="528EDC51" w14:textId="77777777" w:rsidR="0029142F" w:rsidRDefault="0029142F">
      <w:pPr>
        <w:rPr>
          <w:lang w:val="en-US"/>
        </w:rPr>
      </w:pPr>
      <w:r>
        <w:rPr>
          <w:lang w:val="en-US"/>
        </w:rPr>
        <w:t xml:space="preserve">The influence of pharmacological interventions on LOS was as follows: _0.66 day (95% CI, 2.04 to 0.72) for -blockers; _0.40 day (95% CI, 0.87 to 0.08) for sotalol; and _0.91 day (95% CI, 1.59 to _0.23) for amiodarone. The influence for </w:t>
      </w:r>
      <w:proofErr w:type="spellStart"/>
      <w:r>
        <w:rPr>
          <w:lang w:val="en-US"/>
        </w:rPr>
        <w:t>biatrial</w:t>
      </w:r>
      <w:proofErr w:type="spellEnd"/>
      <w:r>
        <w:rPr>
          <w:lang w:val="en-US"/>
        </w:rPr>
        <w:t xml:space="preserve"> pacing was _1.54 day (95% CI, _2.85 to _0.24). The incidence of stroke was 1.2% in all the treatment groups combined and 1.4% in controls (OR, 0.90; 95% CI, 0.46 to 1.74).</w:t>
      </w:r>
    </w:p>
    <w:p w14:paraId="4DA6FED8" w14:textId="77777777" w:rsidR="0029142F" w:rsidRDefault="0029142F">
      <w:pPr>
        <w:rPr>
          <w:lang w:val="en-US"/>
        </w:rPr>
      </w:pPr>
      <w:r>
        <w:rPr>
          <w:iCs/>
          <w:lang w:val="en-US"/>
        </w:rPr>
        <w:t>Conclusion</w:t>
      </w:r>
      <w:r>
        <w:rPr>
          <w:lang w:val="en-US"/>
        </w:rPr>
        <w:t xml:space="preserve">s—_-Blockers, sotalol, and amiodarone all reduce risk of postoperative AF with no marked difference between them. There is evidence that use of these drugs will reduce LOS. </w:t>
      </w:r>
      <w:proofErr w:type="spellStart"/>
      <w:r>
        <w:rPr>
          <w:lang w:val="en-US"/>
        </w:rPr>
        <w:t>Biatrial</w:t>
      </w:r>
      <w:proofErr w:type="spellEnd"/>
      <w:r>
        <w:rPr>
          <w:lang w:val="en-US"/>
        </w:rPr>
        <w:t xml:space="preserve"> pacing is a promising new treatment opportunity. There was no evidence that reducing postoperative AF reduces stroke; however, data on stroke are</w:t>
      </w:r>
    </w:p>
    <w:p w14:paraId="1A8B8222" w14:textId="77777777" w:rsidR="0029142F" w:rsidRDefault="0029142F">
      <w:pPr>
        <w:rPr>
          <w:lang w:val="en-US"/>
        </w:rPr>
      </w:pPr>
      <w:r>
        <w:rPr>
          <w:lang w:val="en-US"/>
        </w:rPr>
        <w:t xml:space="preserve">incomplete. </w:t>
      </w:r>
      <w:r>
        <w:rPr>
          <w:iCs/>
          <w:lang w:val="en-US"/>
        </w:rPr>
        <w:t>(Circulatio</w:t>
      </w:r>
      <w:r>
        <w:rPr>
          <w:lang w:val="en-US"/>
        </w:rPr>
        <w:t>n. 2002;106:75-80.)</w:t>
      </w:r>
    </w:p>
    <w:p w14:paraId="750C07C6" w14:textId="77777777" w:rsidR="0029142F" w:rsidRDefault="0029142F"/>
    <w:p w14:paraId="69932453" w14:textId="77777777" w:rsidR="0029142F" w:rsidRDefault="0029142F">
      <w:pPr>
        <w:pStyle w:val="Heading4"/>
      </w:pPr>
      <w:r>
        <w:t xml:space="preserve">Cost-effectiveness of </w:t>
      </w:r>
      <w:proofErr w:type="spellStart"/>
      <w:r>
        <w:t>proplylactic</w:t>
      </w:r>
      <w:proofErr w:type="spellEnd"/>
      <w:r>
        <w:t xml:space="preserve"> amiodarone therapy</w:t>
      </w:r>
    </w:p>
    <w:p w14:paraId="4CE5657C" w14:textId="77777777" w:rsidR="0029142F" w:rsidRDefault="0029142F">
      <w:pPr>
        <w:rPr>
          <w:b/>
          <w:bCs/>
        </w:rPr>
      </w:pPr>
      <w:r>
        <w:rPr>
          <w:b/>
          <w:bCs/>
        </w:rPr>
        <w:t>Prophylactic amiodarone for AF should be targeted at those undergoing CABG and valve replacement</w:t>
      </w:r>
    </w:p>
    <w:p w14:paraId="17731E04" w14:textId="77777777" w:rsidR="0029142F" w:rsidRDefault="0029142F">
      <w:r>
        <w:rPr>
          <w:rStyle w:val="Strong"/>
          <w:b w:val="0"/>
        </w:rPr>
        <w:lastRenderedPageBreak/>
        <w:t>Atlanta, GA</w:t>
      </w:r>
      <w:r>
        <w:t xml:space="preserve"> - Intravenous amiodarone for the prevention of atrial fibrillation (AF) in patients undergoing cardiac surgery is most appropriate in around two thirds of those undergoing combined CABG and valve replacement and in a small fraction of patients undergoing valve replacement only, a new cost-effectiveness study has found. Reporting her findings at the </w:t>
      </w:r>
      <w:r>
        <w:rPr>
          <w:rStyle w:val="Strong"/>
          <w:b w:val="0"/>
        </w:rPr>
        <w:t>American College of Cardiology 51</w:t>
      </w:r>
      <w:r>
        <w:rPr>
          <w:rStyle w:val="Strong"/>
          <w:b w:val="0"/>
          <w:vertAlign w:val="superscript"/>
        </w:rPr>
        <w:t>st</w:t>
      </w:r>
      <w:r>
        <w:rPr>
          <w:rStyle w:val="Strong"/>
          <w:b w:val="0"/>
        </w:rPr>
        <w:t xml:space="preserve"> Annual Scientific Session</w:t>
      </w:r>
      <w:r>
        <w:t xml:space="preserve"> here today, </w:t>
      </w:r>
      <w:r>
        <w:rPr>
          <w:rStyle w:val="Strong"/>
          <w:b w:val="0"/>
        </w:rPr>
        <w:t>Dr Elizabeth M Mahoney</w:t>
      </w:r>
      <w:r>
        <w:t xml:space="preserve"> (Emory University School of Medicine, Atlanta, GA) told the meeting that nomograms have been developed to help identify these patients. </w:t>
      </w:r>
    </w:p>
    <w:p w14:paraId="36533C5F" w14:textId="77777777" w:rsidR="0029142F" w:rsidRDefault="0029142F">
      <w:r>
        <w:t xml:space="preserve">Mahoney explained that it is difficult to select patients for whom prophylactic amiodarone therapy to prevent AF following cardiac surgery is cost-effective: “A high degree of variability across groups lends support to a strategy of targeted prophylactic therapy.” Her team examined outcomes and costs for 8709 CABG patients, 1217 valve replacement patients and 624 patients who underwent both procedures (CABG + VR) at Emory during the period 1994-1999. </w:t>
      </w:r>
    </w:p>
    <w:p w14:paraId="323FD5D7" w14:textId="77777777" w:rsidR="0029142F" w:rsidRDefault="0029142F">
      <w:r>
        <w:t xml:space="preserve">Models were developed for the prediction of AF and linear regression was used to predict hospital costs, including the additional costs attributed to AF. Predicted probabilities from the logistic models were used as the index from which to identify patient subsets to be targeted for therapy. Using data from the </w:t>
      </w:r>
      <w:r>
        <w:rPr>
          <w:rStyle w:val="Strong"/>
          <w:b w:val="0"/>
        </w:rPr>
        <w:t>Amiodarone Reduces CABG Hospitalization</w:t>
      </w:r>
      <w:r>
        <w:t xml:space="preserve"> (ARCH) study, the effectiveness of amiodarone was assumed to be 26% and cost $973 (7 amps/day for 2 days at $69.50/amp). </w:t>
      </w:r>
    </w:p>
    <w:p w14:paraId="55FB5DF7" w14:textId="77777777" w:rsidR="0029142F" w:rsidRDefault="0029142F">
      <w:r>
        <w:t xml:space="preserve">AF rates were 17.7% for CABG only patients, 24.6% for those undergoing valve replacement and 33.8% for CABG + VR. Using $5000 as an acceptable cost per AF averted, Mahoney and her colleagues found that amiodarone use in CABG patients is not cost-effective. </w:t>
      </w:r>
    </w:p>
    <w:p w14:paraId="2750A3CD" w14:textId="77777777" w:rsidR="0029142F" w:rsidRDefault="0029142F">
      <w:r>
        <w:t>In valve replacement patients, the therapy would be recommended in a small fraction who have a predicted risk of AF of greater than 45% - generally those who are older, smoke, and have chronic obstructive pulmonary disease. For those undergoing CABG and valve replacement, roughly two thirds have a predicted risk of AF of more than 30% and would benefit from amiodarone - again the older smokers were more likely to develop AF, as were those with renal insufficiency.</w:t>
      </w:r>
    </w:p>
    <w:p w14:paraId="5BA8A57F" w14:textId="77777777" w:rsidR="0029142F" w:rsidRDefault="0029142F"/>
    <w:p w14:paraId="6FE1D18D" w14:textId="77777777" w:rsidR="0029142F" w:rsidRDefault="0029142F">
      <w:pPr>
        <w:pStyle w:val="Heading4"/>
      </w:pPr>
      <w:r>
        <w:t>REDUCE trial</w:t>
      </w:r>
    </w:p>
    <w:p w14:paraId="4530F4F3" w14:textId="77777777" w:rsidR="0029142F" w:rsidRDefault="0029142F">
      <w:r>
        <w:t>Compared amiodarone vs sotalol- amiodarone was superior</w:t>
      </w:r>
    </w:p>
    <w:p w14:paraId="0231E952" w14:textId="77777777" w:rsidR="0029142F" w:rsidRDefault="00A73B54">
      <w:hyperlink r:id="rId386" w:history="1">
        <w:r w:rsidR="0029142F">
          <w:rPr>
            <w:rStyle w:val="Hyperlink"/>
          </w:rPr>
          <w:t>AF REDUCE trial sotalol amiodarone.htm</w:t>
        </w:r>
      </w:hyperlink>
    </w:p>
    <w:p w14:paraId="4FD09680" w14:textId="77777777" w:rsidR="0029142F" w:rsidRDefault="0029142F"/>
    <w:p w14:paraId="102A90AF" w14:textId="77777777" w:rsidR="0029142F" w:rsidRDefault="0029142F"/>
    <w:p w14:paraId="4BFD4E6F" w14:textId="77777777" w:rsidR="0029142F" w:rsidRDefault="0029142F">
      <w:pPr>
        <w:pStyle w:val="Heading4"/>
      </w:pPr>
      <w:r>
        <w:t>PAPABEAR</w:t>
      </w:r>
    </w:p>
    <w:p w14:paraId="4FB6CF64" w14:textId="77777777" w:rsidR="0029142F" w:rsidRDefault="00A73B54">
      <w:hyperlink r:id="rId387" w:history="1">
        <w:r w:rsidR="0029142F">
          <w:rPr>
            <w:rStyle w:val="Hyperlink"/>
          </w:rPr>
          <w:t>IHD CABG amiodarone PAPABEAR.htm</w:t>
        </w:r>
      </w:hyperlink>
    </w:p>
    <w:p w14:paraId="333F0BB7" w14:textId="77777777" w:rsidR="0029142F" w:rsidRDefault="0029142F">
      <w:r>
        <w:lastRenderedPageBreak/>
        <w:t>Showed less AF or atrial flutter in those that had amiodarone but no real difference to significant morbidity or to length of stay. VR rate slower in AF/AFL in amiodarone group.</w:t>
      </w:r>
    </w:p>
    <w:p w14:paraId="14B143E6" w14:textId="77777777" w:rsidR="0029142F" w:rsidRDefault="00A73B54">
      <w:hyperlink r:id="rId388" w:history="1">
        <w:proofErr w:type="spellStart"/>
        <w:r w:rsidR="0029142F">
          <w:rPr>
            <w:rStyle w:val="Hyperlink"/>
          </w:rPr>
          <w:t>webreport</w:t>
        </w:r>
        <w:proofErr w:type="spellEnd"/>
      </w:hyperlink>
      <w:r w:rsidR="0029142F">
        <w:t xml:space="preserve"> after paper published in 2005</w:t>
      </w:r>
    </w:p>
    <w:p w14:paraId="6F868EEA" w14:textId="77777777" w:rsidR="0029142F" w:rsidRDefault="0029142F">
      <w:pPr>
        <w:rPr>
          <w:lang w:val="en-US"/>
        </w:rPr>
      </w:pPr>
    </w:p>
    <w:p w14:paraId="1825A856" w14:textId="77777777" w:rsidR="0029142F" w:rsidRDefault="0029142F">
      <w:pPr>
        <w:pStyle w:val="Heading4"/>
      </w:pPr>
      <w:r>
        <w:t>ACC 98</w:t>
      </w:r>
    </w:p>
    <w:p w14:paraId="77B7B27F" w14:textId="77777777" w:rsidR="0029142F" w:rsidRDefault="0029142F">
      <w:r>
        <w:t>IV amiodarone after open heart surgery</w:t>
      </w:r>
    </w:p>
    <w:p w14:paraId="5D47A85F" w14:textId="77777777" w:rsidR="0029142F" w:rsidRDefault="0029142F">
      <w:r>
        <w:t xml:space="preserve">Hypothesis: would decrease occurrence of </w:t>
      </w:r>
      <w:proofErr w:type="spellStart"/>
      <w:r>
        <w:t>af</w:t>
      </w:r>
      <w:proofErr w:type="spellEnd"/>
      <w:r>
        <w:t xml:space="preserve"> and reduce </w:t>
      </w:r>
      <w:proofErr w:type="spellStart"/>
      <w:r>
        <w:t>lenght</w:t>
      </w:r>
      <w:proofErr w:type="spellEnd"/>
      <w:r>
        <w:t xml:space="preserve"> of stay.</w:t>
      </w:r>
    </w:p>
    <w:p w14:paraId="211336A1" w14:textId="77777777" w:rsidR="0029142F" w:rsidRDefault="0029142F">
      <w:proofErr w:type="spellStart"/>
      <w:r>
        <w:t>Excl</w:t>
      </w:r>
      <w:proofErr w:type="spellEnd"/>
      <w:r>
        <w:t xml:space="preserve"> criteria: hx of AF, antiarrhythmic use, AF immediately post-op, cardiogenic shock</w:t>
      </w:r>
    </w:p>
    <w:p w14:paraId="79238A76" w14:textId="77777777" w:rsidR="0029142F" w:rsidRDefault="0029142F">
      <w:r>
        <w:t>amiodarone dose: 1g/d for 2 days IV and then ?nil</w:t>
      </w:r>
    </w:p>
    <w:p w14:paraId="6383D81C" w14:textId="77777777" w:rsidR="0029142F" w:rsidRDefault="0029142F">
      <w:r>
        <w:t xml:space="preserve">note about 80% of patients had CABG alone, mean age 65 years, and about 75% had hx of </w:t>
      </w:r>
      <w:proofErr w:type="spellStart"/>
      <w:r>
        <w:t>htn</w:t>
      </w:r>
      <w:proofErr w:type="spellEnd"/>
      <w:r>
        <w:t xml:space="preserve"> </w:t>
      </w:r>
    </w:p>
    <w:p w14:paraId="5406A521" w14:textId="77777777" w:rsidR="0029142F" w:rsidRDefault="0029142F">
      <w:r>
        <w:t>Results:</w:t>
      </w:r>
    </w:p>
    <w:p w14:paraId="1DF9BF9A" w14:textId="77777777" w:rsidR="0029142F" w:rsidRDefault="0029142F">
      <w:r>
        <w:t xml:space="preserve">47% of placebo patients had AF and 35% of amiodarone patients had AF. Most of AF </w:t>
      </w:r>
      <w:r w:rsidR="009364F9">
        <w:t>occurred</w:t>
      </w:r>
      <w:r>
        <w:t xml:space="preserve"> in first 3 days.</w:t>
      </w:r>
    </w:p>
    <w:p w14:paraId="11383DE8" w14:textId="77777777" w:rsidR="0029142F" w:rsidRDefault="0029142F">
      <w:r>
        <w:t xml:space="preserve">In AF heart rate was about 125-130/minutes no significant difference in duration of hospital stay, those who did develop </w:t>
      </w:r>
      <w:proofErr w:type="spellStart"/>
      <w:r>
        <w:t>af</w:t>
      </w:r>
      <w:proofErr w:type="spellEnd"/>
      <w:r>
        <w:t xml:space="preserve"> stayed in hospital longer.</w:t>
      </w:r>
    </w:p>
    <w:p w14:paraId="35ABA148" w14:textId="77777777" w:rsidR="0029142F" w:rsidRDefault="0029142F">
      <w:r>
        <w:t>In placebo group one patient had cardiac arrest and died, one had major CVA in amiodarone group. Not clear if there was any difference in need for DC cardioversions or other treatments to revert to SR.</w:t>
      </w:r>
    </w:p>
    <w:p w14:paraId="1457233F" w14:textId="77777777" w:rsidR="0029142F" w:rsidRDefault="0029142F">
      <w:pPr>
        <w:rPr>
          <w:snapToGrid w:val="0"/>
        </w:rPr>
      </w:pPr>
    </w:p>
    <w:p w14:paraId="6DEFE46D" w14:textId="77777777" w:rsidR="0029142F" w:rsidRDefault="00A73B54">
      <w:pPr>
        <w:pStyle w:val="Heading4"/>
      </w:pPr>
      <w:hyperlink r:id="rId389" w:history="1">
        <w:r w:rsidR="0029142F">
          <w:rPr>
            <w:rStyle w:val="Hyperlink"/>
            <w:sz w:val="20"/>
          </w:rPr>
          <w:t>AFIST</w:t>
        </w:r>
      </w:hyperlink>
    </w:p>
    <w:p w14:paraId="271B20CF" w14:textId="77777777" w:rsidR="0029142F" w:rsidRDefault="0029142F">
      <w:pPr>
        <w:rPr>
          <w:snapToGrid w:val="0"/>
        </w:rPr>
      </w:pPr>
      <w:r>
        <w:rPr>
          <w:snapToGrid w:val="0"/>
        </w:rPr>
        <w:t>Oral amiodarone for prevention of atrial fibrillation after open heart surgery, the Atrial Fibrillation Suppression Trial (AFIST): a randomised placebo-controlled trial</w:t>
      </w:r>
    </w:p>
    <w:p w14:paraId="56C67EBD" w14:textId="77777777" w:rsidR="0029142F" w:rsidRDefault="0029142F">
      <w:r>
        <w:t>AFIST trial, Lancet 2001</w:t>
      </w:r>
    </w:p>
    <w:p w14:paraId="17F8F4D3" w14:textId="77777777" w:rsidR="0029142F" w:rsidRDefault="0029142F">
      <w:pPr>
        <w:rPr>
          <w:snapToGrid w:val="0"/>
        </w:rPr>
      </w:pPr>
      <w:r>
        <w:rPr>
          <w:snapToGrid w:val="0"/>
        </w:rPr>
        <w:t>Summary</w:t>
      </w:r>
    </w:p>
    <w:p w14:paraId="44D5062A" w14:textId="77777777" w:rsidR="0029142F" w:rsidRDefault="0029142F">
      <w:pPr>
        <w:rPr>
          <w:snapToGrid w:val="0"/>
        </w:rPr>
      </w:pPr>
      <w:r>
        <w:rPr>
          <w:snapToGrid w:val="0"/>
        </w:rPr>
        <w:t>Background- beta-blockers and amiodarone reduce the frequency of atrial fibrillation after open-heart surgery but the effectiveness of oral amiodarone in older patients already receiving beta-blockers is unknown. We have assessed the efficacy of oral amiodarone in preventing atrial fibrillation in patients aged 60 years or older undergoing open-heart surgery.</w:t>
      </w:r>
    </w:p>
    <w:p w14:paraId="3B5A45FC" w14:textId="77777777" w:rsidR="0029142F" w:rsidRDefault="0029142F">
      <w:pPr>
        <w:rPr>
          <w:snapToGrid w:val="0"/>
        </w:rPr>
      </w:pPr>
      <w:r>
        <w:rPr>
          <w:snapToGrid w:val="0"/>
        </w:rPr>
        <w:t xml:space="preserve">Methods We did a randomised, double-blind </w:t>
      </w:r>
      <w:proofErr w:type="spellStart"/>
      <w:r>
        <w:rPr>
          <w:snapToGrid w:val="0"/>
        </w:rPr>
        <w:t>placebocontrolled</w:t>
      </w:r>
      <w:proofErr w:type="spellEnd"/>
      <w:r>
        <w:rPr>
          <w:snapToGrid w:val="0"/>
        </w:rPr>
        <w:t xml:space="preserve"> trial in which patients undergoing open-heart surgery (n=220, average age 73 years) received amiodarone (n=120) or placebo (n=100). Patients enrolled less than 5 days before surgery received 6 g of amiodarone or </w:t>
      </w:r>
      <w:r>
        <w:rPr>
          <w:snapToGrid w:val="0"/>
        </w:rPr>
        <w:lastRenderedPageBreak/>
        <w:t>placebo over 6 days beginning on preoperative day 1. Patients enrolled at least 5 days before surgery received 7 g over 10 days beginning on preoperative day 5.</w:t>
      </w:r>
    </w:p>
    <w:p w14:paraId="113BAE64" w14:textId="77777777" w:rsidR="0029142F" w:rsidRDefault="0029142F">
      <w:pPr>
        <w:rPr>
          <w:snapToGrid w:val="0"/>
        </w:rPr>
      </w:pPr>
      <w:r>
        <w:rPr>
          <w:snapToGrid w:val="0"/>
        </w:rPr>
        <w:t xml:space="preserve">Findings Patients on amiodarone had a lower frequency of any atrial fibrillation (22·5% </w:t>
      </w:r>
      <w:r>
        <w:rPr>
          <w:i/>
          <w:snapToGrid w:val="0"/>
        </w:rPr>
        <w:t xml:space="preserve">vs </w:t>
      </w:r>
      <w:r>
        <w:rPr>
          <w:snapToGrid w:val="0"/>
        </w:rPr>
        <w:t xml:space="preserve">38·0%; p=0·01; absolute difference 15·5% [95% CI 3·4–27·6%]), and there were significant differences in favour of the active drug for symptomatic atrial fibrillation (4·2% </w:t>
      </w:r>
      <w:r>
        <w:rPr>
          <w:i/>
          <w:snapToGrid w:val="0"/>
        </w:rPr>
        <w:t xml:space="preserve">vs </w:t>
      </w:r>
      <w:r>
        <w:rPr>
          <w:snapToGrid w:val="0"/>
        </w:rPr>
        <w:t xml:space="preserve">18·0%, p=0·001), cerebrovascular accident (1·7% </w:t>
      </w:r>
      <w:r>
        <w:rPr>
          <w:i/>
          <w:snapToGrid w:val="0"/>
        </w:rPr>
        <w:t xml:space="preserve">vs </w:t>
      </w:r>
      <w:r>
        <w:rPr>
          <w:snapToGrid w:val="0"/>
        </w:rPr>
        <w:t xml:space="preserve">7·0%, p=0·04), and postoperative ventricular tachycardia (1·7% </w:t>
      </w:r>
      <w:r>
        <w:rPr>
          <w:i/>
          <w:snapToGrid w:val="0"/>
        </w:rPr>
        <w:t xml:space="preserve">vs </w:t>
      </w:r>
      <w:r>
        <w:rPr>
          <w:snapToGrid w:val="0"/>
        </w:rPr>
        <w:t xml:space="preserve">7·0%, p=0·04). Beta-blocker use (87·5% amiodarone </w:t>
      </w:r>
      <w:r>
        <w:rPr>
          <w:i/>
          <w:snapToGrid w:val="0"/>
        </w:rPr>
        <w:t xml:space="preserve">vs </w:t>
      </w:r>
      <w:r>
        <w:rPr>
          <w:snapToGrid w:val="0"/>
        </w:rPr>
        <w:t xml:space="preserve">91·0% placebo), nausea (26·7% </w:t>
      </w:r>
      <w:r>
        <w:rPr>
          <w:i/>
          <w:snapToGrid w:val="0"/>
        </w:rPr>
        <w:t xml:space="preserve">vs </w:t>
      </w:r>
      <w:r>
        <w:rPr>
          <w:snapToGrid w:val="0"/>
        </w:rPr>
        <w:t xml:space="preserve">16·0%), 30-day mortality (3·3% </w:t>
      </w:r>
      <w:r>
        <w:rPr>
          <w:i/>
          <w:snapToGrid w:val="0"/>
        </w:rPr>
        <w:t xml:space="preserve">vs </w:t>
      </w:r>
      <w:r>
        <w:rPr>
          <w:snapToGrid w:val="0"/>
        </w:rPr>
        <w:t xml:space="preserve">4·0%), symptomatic bradycardia (7·5% </w:t>
      </w:r>
      <w:r>
        <w:rPr>
          <w:i/>
          <w:snapToGrid w:val="0"/>
        </w:rPr>
        <w:t xml:space="preserve">vs </w:t>
      </w:r>
      <w:r>
        <w:rPr>
          <w:snapToGrid w:val="0"/>
        </w:rPr>
        <w:t xml:space="preserve">7·0%), and hypotension (14·2% </w:t>
      </w:r>
      <w:r>
        <w:rPr>
          <w:i/>
          <w:snapToGrid w:val="0"/>
        </w:rPr>
        <w:t xml:space="preserve">vs </w:t>
      </w:r>
      <w:r>
        <w:rPr>
          <w:snapToGrid w:val="0"/>
        </w:rPr>
        <w:t>10·0%) were similar.</w:t>
      </w:r>
    </w:p>
    <w:p w14:paraId="399DDDA3" w14:textId="77777777" w:rsidR="0029142F" w:rsidRDefault="0029142F">
      <w:pPr>
        <w:rPr>
          <w:snapToGrid w:val="0"/>
        </w:rPr>
      </w:pPr>
      <w:r>
        <w:rPr>
          <w:snapToGrid w:val="0"/>
        </w:rPr>
        <w:t>Interpretation: Oral amiodarone prophylaxis in combination with beta-blockers prevents atrial fibrillation and symptomatic fibrillation and reduces the risk of cerebrovascular accidents and ventricular tachycardia.</w:t>
      </w:r>
    </w:p>
    <w:p w14:paraId="784C8F9A" w14:textId="77777777" w:rsidR="0029142F" w:rsidRDefault="0029142F">
      <w:pPr>
        <w:rPr>
          <w:i/>
          <w:snapToGrid w:val="0"/>
        </w:rPr>
      </w:pPr>
      <w:r>
        <w:rPr>
          <w:i/>
          <w:snapToGrid w:val="0"/>
        </w:rPr>
        <w:t>Lancet 2001; 357: 830–36</w:t>
      </w:r>
    </w:p>
    <w:p w14:paraId="2C2DFB89" w14:textId="77777777" w:rsidR="0029142F" w:rsidRDefault="0029142F">
      <w:pPr>
        <w:pStyle w:val="text"/>
        <w:rPr>
          <w:rFonts w:ascii="Times New Roman" w:hAnsi="Times New Roman"/>
          <w:sz w:val="20"/>
        </w:rPr>
      </w:pPr>
    </w:p>
    <w:p w14:paraId="7B178285" w14:textId="77777777" w:rsidR="0029142F" w:rsidRDefault="0029142F">
      <w:r>
        <w:t xml:space="preserve"> </w:t>
      </w:r>
    </w:p>
    <w:p w14:paraId="4FF71AA8" w14:textId="77777777" w:rsidR="0029142F" w:rsidRDefault="0029142F"/>
    <w:p w14:paraId="55C68010" w14:textId="77777777" w:rsidR="0029142F" w:rsidRDefault="0029142F"/>
    <w:p w14:paraId="3B2BC845" w14:textId="77777777" w:rsidR="0029142F" w:rsidRDefault="0029142F">
      <w:pPr>
        <w:rPr>
          <w:b/>
          <w:bCs/>
        </w:rPr>
      </w:pPr>
      <w:r>
        <w:rPr>
          <w:b/>
          <w:bCs/>
        </w:rPr>
        <w:t>Preoperative amiodarone as prophylaxis against atrial fibrillation after heart surgery, NEJM 1997;337:1785-</w:t>
      </w:r>
    </w:p>
    <w:p w14:paraId="19AECC78" w14:textId="77777777" w:rsidR="0029142F" w:rsidRDefault="0029142F"/>
    <w:p w14:paraId="61E6E36B" w14:textId="77777777" w:rsidR="0029142F" w:rsidRDefault="0029142F">
      <w:r>
        <w:t>Question is what was the difference in need for DC cardioversion? The difference in hospital stay seems to be quite small, is it just as sensible to use amiodarone after AF occurs in these patients?</w:t>
      </w:r>
    </w:p>
    <w:p w14:paraId="71AF792D" w14:textId="77777777" w:rsidR="0029142F" w:rsidRDefault="0029142F">
      <w:r>
        <w:t xml:space="preserve">Note once </w:t>
      </w:r>
      <w:proofErr w:type="spellStart"/>
      <w:r>
        <w:t>af</w:t>
      </w:r>
      <w:proofErr w:type="spellEnd"/>
      <w:r>
        <w:t xml:space="preserve"> </w:t>
      </w:r>
      <w:r w:rsidR="009364F9">
        <w:t>occurred</w:t>
      </w:r>
      <w:r>
        <w:t xml:space="preserve"> duration of atrial fibrillation was roughly the same in the two groups, about 10 hours or so. Spontaneous reversion </w:t>
      </w:r>
      <w:r w:rsidR="009364F9">
        <w:t>occurred</w:t>
      </w:r>
      <w:r>
        <w:t xml:space="preserve"> in 33% in </w:t>
      </w:r>
      <w:proofErr w:type="spellStart"/>
      <w:r>
        <w:t>amio</w:t>
      </w:r>
      <w:proofErr w:type="spellEnd"/>
      <w:r>
        <w:t xml:space="preserve"> group and 36% in placebo group- </w:t>
      </w:r>
      <w:proofErr w:type="spellStart"/>
      <w:r>
        <w:t>ie</w:t>
      </w:r>
      <w:proofErr w:type="spellEnd"/>
      <w:r>
        <w:t xml:space="preserve"> once </w:t>
      </w:r>
      <w:proofErr w:type="spellStart"/>
      <w:r>
        <w:t>af</w:t>
      </w:r>
      <w:proofErr w:type="spellEnd"/>
      <w:r>
        <w:t xml:space="preserve"> </w:t>
      </w:r>
      <w:r w:rsidR="009364F9">
        <w:t>occurred</w:t>
      </w:r>
      <w:r>
        <w:t xml:space="preserve">, those already on </w:t>
      </w:r>
      <w:proofErr w:type="spellStart"/>
      <w:r>
        <w:t>amio</w:t>
      </w:r>
      <w:proofErr w:type="spellEnd"/>
      <w:r>
        <w:t xml:space="preserve"> were not more likely to revert spontaneously. Electrical cardioversion was performed in nil patients in </w:t>
      </w:r>
      <w:proofErr w:type="spellStart"/>
      <w:r>
        <w:t>amio</w:t>
      </w:r>
      <w:proofErr w:type="spellEnd"/>
      <w:r>
        <w:t xml:space="preserve"> group and in two in the placebo group.</w:t>
      </w:r>
    </w:p>
    <w:p w14:paraId="73C8B678" w14:textId="77777777" w:rsidR="0029142F" w:rsidRDefault="0029142F">
      <w:r>
        <w:t>Those undergoing valvular heart surgery had a higher incidence of atrial fibrillation- should these be the target for amiodarone.</w:t>
      </w:r>
    </w:p>
    <w:p w14:paraId="760D14FF" w14:textId="77777777" w:rsidR="0029142F" w:rsidRDefault="0029142F"/>
    <w:p w14:paraId="6EEB8121" w14:textId="77777777" w:rsidR="0029142F" w:rsidRDefault="0029142F"/>
    <w:p w14:paraId="5BC5D0FD" w14:textId="77777777" w:rsidR="0029142F" w:rsidRDefault="0029142F">
      <w:pPr>
        <w:pStyle w:val="Heading3"/>
      </w:pPr>
      <w:r>
        <w:lastRenderedPageBreak/>
        <w:t>Sotalol to prevent AF</w:t>
      </w:r>
    </w:p>
    <w:p w14:paraId="4EEF5971" w14:textId="77777777" w:rsidR="0029142F" w:rsidRDefault="0029142F"/>
    <w:p w14:paraId="4F473498" w14:textId="77777777" w:rsidR="0029142F" w:rsidRDefault="0029142F">
      <w:r w:rsidRPr="0069467E">
        <w:rPr>
          <w:bCs/>
          <w:i/>
        </w:rPr>
        <w:t xml:space="preserve">Oral </w:t>
      </w:r>
      <w:proofErr w:type="spellStart"/>
      <w:r w:rsidRPr="0069467E">
        <w:rPr>
          <w:bCs/>
          <w:i/>
        </w:rPr>
        <w:t>d,l</w:t>
      </w:r>
      <w:proofErr w:type="spellEnd"/>
      <w:r w:rsidRPr="0069467E">
        <w:rPr>
          <w:bCs/>
          <w:i/>
        </w:rPr>
        <w:t xml:space="preserve"> sotalol reduces the incidence of postoperative atrial fibrillation in coronary artery bypass surgery patients: a randomized, double-blind, placebo-controlled study</w:t>
      </w:r>
      <w:r>
        <w:br/>
      </w:r>
      <w:r>
        <w:br/>
        <w:t>Abstract</w:t>
      </w:r>
      <w:r>
        <w:br/>
      </w:r>
    </w:p>
    <w:p w14:paraId="79B97E50" w14:textId="77777777" w:rsidR="0029142F" w:rsidRDefault="0029142F">
      <w:r>
        <w:t>OBJECTIVES</w:t>
      </w:r>
    </w:p>
    <w:p w14:paraId="5C2FADC2" w14:textId="77777777" w:rsidR="0029142F" w:rsidRDefault="0029142F">
      <w:r>
        <w:t xml:space="preserve">The purpose of this prospective, randomized, double-blind, placebo-controlled study was to assess the efficacy of preoperatively and postoperatively administered oral </w:t>
      </w:r>
      <w:proofErr w:type="spellStart"/>
      <w:r>
        <w:rPr>
          <w:i/>
        </w:rPr>
        <w:t>d,l</w:t>
      </w:r>
      <w:proofErr w:type="spellEnd"/>
      <w:r>
        <w:t xml:space="preserve"> sotalol in preventing the occurrence of postoperative atrial fibrillation (AF).</w:t>
      </w:r>
    </w:p>
    <w:p w14:paraId="2C29DE7E" w14:textId="77777777" w:rsidR="0029142F" w:rsidRDefault="0029142F">
      <w:r>
        <w:t>BACKGROUND</w:t>
      </w:r>
    </w:p>
    <w:p w14:paraId="5D495AA5" w14:textId="77777777" w:rsidR="0029142F" w:rsidRDefault="0029142F">
      <w:r>
        <w:t xml:space="preserve">Atrial fibrillation is the most common arrhythmia following coronary artery bypass surgery (CABG). Its </w:t>
      </w:r>
      <w:proofErr w:type="spellStart"/>
      <w:r>
        <w:t>etiology</w:t>
      </w:r>
      <w:proofErr w:type="spellEnd"/>
      <w:r>
        <w:t>, prevention and treatment remain highly controversial. Furthermore, its associated morbidity results in a prolongation of the length of hospital stay post-CABG.</w:t>
      </w:r>
    </w:p>
    <w:p w14:paraId="622741BC" w14:textId="77777777" w:rsidR="0029142F" w:rsidRDefault="0029142F">
      <w:r>
        <w:t>METHODS</w:t>
      </w:r>
    </w:p>
    <w:p w14:paraId="1711A251" w14:textId="77777777" w:rsidR="0029142F" w:rsidRDefault="0029142F">
      <w:r>
        <w:t xml:space="preserve">A total of 85 patients, of which 73 were to undergo CABG and 12 CABG plus valvular surgery (ejection fraction </w:t>
      </w:r>
      <w:r>
        <w:fldChar w:fldCharType="begin"/>
      </w:r>
      <w:r>
        <w:instrText>PRIVATE “TYPE=PICT;ALT=ge”</w:instrText>
      </w:r>
      <w:r>
        <w:fldChar w:fldCharType="end"/>
      </w:r>
      <w:r w:rsidR="00D30472">
        <w:rPr>
          <w:noProof/>
          <w:lang w:bidi="gu-IN"/>
        </w:rPr>
        <w:drawing>
          <wp:inline distT="0" distB="0" distL="0" distR="0" wp14:anchorId="2786E9C2" wp14:editId="7DC272BE">
            <wp:extent cx="2743200" cy="2743200"/>
            <wp:effectExtent l="0" t="0" r="0" b="0"/>
            <wp:docPr id="3" name="Picture 3" descr="C:\library\images\entity\gte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brary\images\entity\gteq.gif"/>
                    <pic:cNvPicPr>
                      <a:picLocks noChangeAspect="1" noChangeArrowheads="1"/>
                    </pic:cNvPicPr>
                  </pic:nvPicPr>
                  <pic:blipFill>
                    <a:blip r:link="rId390">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t>28% and absence of clinical heart failure), were randomized to receive either sotalol (40 patients; mean dose = 190 ± 43 mg/day) started 24 to 48 h before open heart surgery and continued for four days postoperatively, or placebo (45 patients, mean dose = 176 ± 32 mg/day).</w:t>
      </w:r>
    </w:p>
    <w:p w14:paraId="1A8CA8D0" w14:textId="77777777" w:rsidR="0029142F" w:rsidRDefault="0029142F">
      <w:r>
        <w:t>RESULTS</w:t>
      </w:r>
    </w:p>
    <w:p w14:paraId="2134ED8F" w14:textId="77777777" w:rsidR="0029142F" w:rsidRDefault="0029142F">
      <w:r>
        <w:lastRenderedPageBreak/>
        <w:t xml:space="preserve">Atrial fibrillation occurred in a total of 22/85 (26%) patients. The incidence of postoperative AF was significantly (p = 0.008) lower in patients on sotalol (12.5%) as compared with placebo (38%). Significant bradycardia/hypotension, necessitating drug withdrawal, occurred in 2 of 40 (5%) patients on sotalol and none in the placebo group (p = 0.2). None of the patients on sotalol developed Torsade de pointes or sustained ventricular arrhythmias. Postoperative mortality was not significantly different in sotalol versus placebo (0% vs. 2%, p = 1.0). Patients in the sotalol group had a </w:t>
      </w:r>
      <w:proofErr w:type="spellStart"/>
      <w:r>
        <w:t>nonsignificantly</w:t>
      </w:r>
      <w:proofErr w:type="spellEnd"/>
      <w:r>
        <w:t xml:space="preserve"> shorter length of hospital stay as compared with placebo (7 ± 2 days vs. 8 ± 4 days; p = 0.24).</w:t>
      </w:r>
    </w:p>
    <w:p w14:paraId="068A510F" w14:textId="77777777" w:rsidR="0029142F" w:rsidRDefault="0029142F">
      <w:r>
        <w:t>CONCLUSIONS</w:t>
      </w:r>
    </w:p>
    <w:p w14:paraId="03545238" w14:textId="77777777" w:rsidR="0029142F" w:rsidRDefault="0029142F">
      <w:r>
        <w:t>The administration of sotalol, in dosages ranging from 80 to 120 mg, was associated with a significant decrease (67%) in postoperative AF in patients undergoing CABG without appreciable side effects. Sotalol should be considered for the prevention of postoperative AF in patients undergoing CABG in the absence of heart failure and significant left ventricular dysfunction.</w:t>
      </w:r>
    </w:p>
    <w:p w14:paraId="54E2D06F" w14:textId="77777777" w:rsidR="0029142F" w:rsidRDefault="0029142F">
      <w:r>
        <w:t>JACC 1999: 34(2)</w:t>
      </w:r>
    </w:p>
    <w:p w14:paraId="1C6324F8" w14:textId="77777777" w:rsidR="0069467E" w:rsidRDefault="0069467E"/>
    <w:p w14:paraId="228E0521" w14:textId="77777777" w:rsidR="0069467E" w:rsidRDefault="0069467E"/>
    <w:p w14:paraId="3D677DF5" w14:textId="77777777" w:rsidR="0069467E" w:rsidRDefault="0069467E"/>
    <w:p w14:paraId="4657F7F8" w14:textId="77777777" w:rsidR="0029142F" w:rsidRDefault="0029142F">
      <w:pPr>
        <w:pStyle w:val="Heading1"/>
        <w:rPr>
          <w:snapToGrid w:val="0"/>
        </w:rPr>
      </w:pPr>
      <w:r>
        <w:rPr>
          <w:snapToGrid w:val="0"/>
        </w:rPr>
        <w:t>TACHYCARDIA INDUCED CARDIOMYOPATHY</w:t>
      </w:r>
    </w:p>
    <w:p w14:paraId="37D0C860" w14:textId="77777777" w:rsidR="0029142F" w:rsidRDefault="0029142F">
      <w:pPr>
        <w:pBdr>
          <w:bottom w:val="single" w:sz="6" w:space="1" w:color="auto"/>
        </w:pBdr>
      </w:pPr>
    </w:p>
    <w:p w14:paraId="5FA3D833" w14:textId="77777777" w:rsidR="0029142F" w:rsidRDefault="0029142F"/>
    <w:p w14:paraId="2BAA07C0" w14:textId="77777777" w:rsidR="0029142F" w:rsidRDefault="0029142F"/>
    <w:p w14:paraId="34F827D1" w14:textId="77777777" w:rsidR="0029142F" w:rsidRPr="0069467E" w:rsidRDefault="0029142F">
      <w:pPr>
        <w:rPr>
          <w:i/>
        </w:rPr>
      </w:pPr>
      <w:r w:rsidRPr="0069467E">
        <w:rPr>
          <w:i/>
        </w:rPr>
        <w:t>**Left Ventricular dysfunction due to atrial fibrillation in patients initially believed to have idiopathic dilated cardiomyopathy, AJC 1992; 69: 1570-73</w:t>
      </w:r>
    </w:p>
    <w:p w14:paraId="2F1C5950" w14:textId="77777777" w:rsidR="0029142F" w:rsidRDefault="0029142F">
      <w:r>
        <w:t xml:space="preserve">Ten patients aged 22 to 80 years (median 57) with severe left ventricular (LV) dysfunction and atrial </w:t>
      </w:r>
      <w:proofErr w:type="spellStart"/>
      <w:r>
        <w:t>fibrlllation</w:t>
      </w:r>
      <w:proofErr w:type="spellEnd"/>
      <w:r>
        <w:t xml:space="preserve"> (AF) with rapid ventricular response were evaluated after therapy. Because most patients were unaware of the</w:t>
      </w:r>
      <w:r w:rsidR="001C2514">
        <w:t>i</w:t>
      </w:r>
      <w:r>
        <w:t xml:space="preserve">r arrhythmia, duration was usually unknown. All patients had heart failure symptoms; 9 presented with New York Heart </w:t>
      </w:r>
      <w:r w:rsidR="001C2514">
        <w:t>Association class 111 or IV disa</w:t>
      </w:r>
      <w:r>
        <w:t xml:space="preserve">bility, and 1 with class 11 disability. Initial LV ejection fraction ranged from 12 to 30%, (median 25). No patient had symptomatic coronary artery disease (4 underwent angiography). Myocarditis and infiltrative processes were excluded by biopsy in 5 patients. All patients were considered initially </w:t>
      </w:r>
      <w:r w:rsidR="001C2514">
        <w:t>to have idiopathi</w:t>
      </w:r>
      <w:r>
        <w:t>c dilated cardiomyopathy with secondary AF. Ventricular rate was con</w:t>
      </w:r>
      <w:r w:rsidR="0069467E">
        <w:t>trolled in all patients, with si</w:t>
      </w:r>
      <w:r>
        <w:t xml:space="preserve">nus rhythm restored in 5. At follow-up (median 30 months, range 3 to 56), all patients were asymptomatic. LV ejection fraction after treatment </w:t>
      </w:r>
      <w:r>
        <w:lastRenderedPageBreak/>
        <w:t>ranged from 40 to 64% (median 52). It is concluded that in some patients initially considered to have idiopathic dilated cardiomyopathy, AF with rapid ventricular response may be the primary cause rather than the consequence of severe LV dysfunction. LV dysfunct</w:t>
      </w:r>
      <w:r w:rsidR="001C2514">
        <w:t>i</w:t>
      </w:r>
      <w:r>
        <w:t xml:space="preserve">on may be completely reversible with ventricular rate control. </w:t>
      </w:r>
    </w:p>
    <w:p w14:paraId="6D9B2A7A" w14:textId="77777777" w:rsidR="0069467E" w:rsidRDefault="0069467E">
      <w:pPr>
        <w:pStyle w:val="text"/>
        <w:rPr>
          <w:rFonts w:ascii="Times New Roman" w:hAnsi="Times New Roman"/>
          <w:snapToGrid w:val="0"/>
          <w:sz w:val="20"/>
          <w:lang w:val="en-AU"/>
        </w:rPr>
      </w:pPr>
    </w:p>
    <w:p w14:paraId="74B9710B" w14:textId="77777777" w:rsidR="001C2514" w:rsidRDefault="001C2514">
      <w:pPr>
        <w:pStyle w:val="text"/>
        <w:rPr>
          <w:rFonts w:ascii="Times New Roman" w:hAnsi="Times New Roman"/>
          <w:snapToGrid w:val="0"/>
          <w:sz w:val="20"/>
          <w:lang w:val="en-AU"/>
        </w:rPr>
      </w:pPr>
    </w:p>
    <w:p w14:paraId="0932B467" w14:textId="77777777" w:rsidR="0029142F" w:rsidRDefault="0029142F">
      <w:pPr>
        <w:pStyle w:val="text"/>
        <w:rPr>
          <w:rFonts w:ascii="Times New Roman" w:hAnsi="Times New Roman"/>
          <w:snapToGrid w:val="0"/>
          <w:sz w:val="20"/>
          <w:lang w:val="en-AU"/>
        </w:rPr>
      </w:pPr>
    </w:p>
    <w:p w14:paraId="793F7B34" w14:textId="77777777" w:rsidR="0029142F" w:rsidRPr="0069467E" w:rsidRDefault="0029142F">
      <w:pPr>
        <w:autoSpaceDE w:val="0"/>
        <w:autoSpaceDN w:val="0"/>
        <w:adjustRightInd w:val="0"/>
        <w:rPr>
          <w:i/>
          <w:szCs w:val="36"/>
          <w:lang w:val="en-US"/>
        </w:rPr>
      </w:pPr>
      <w:r w:rsidRPr="0069467E">
        <w:rPr>
          <w:i/>
          <w:szCs w:val="36"/>
          <w:lang w:val="en-US"/>
        </w:rPr>
        <w:t>Catheter Ablation for Atrial Fibrillation in Congestive Heart Failure</w:t>
      </w:r>
    </w:p>
    <w:p w14:paraId="1366650B" w14:textId="77777777" w:rsidR="0029142F" w:rsidRPr="0069467E" w:rsidRDefault="0029142F">
      <w:pPr>
        <w:autoSpaceDE w:val="0"/>
        <w:autoSpaceDN w:val="0"/>
        <w:adjustRightInd w:val="0"/>
        <w:rPr>
          <w:lang w:val="en-US"/>
        </w:rPr>
      </w:pPr>
      <w:r w:rsidRPr="0069467E">
        <w:rPr>
          <w:lang w:val="en-US"/>
        </w:rPr>
        <w:t>Congestive heart failure and atrial fibrillation often coexist, and each adversely affects the other with respect to management and prognosis. We prospectively evaluated the effect of catheter ablation for atrial fibrillation on left ventricular function in patients with heart failure.</w:t>
      </w:r>
    </w:p>
    <w:p w14:paraId="5A3F00E1" w14:textId="77777777" w:rsidR="0029142F" w:rsidRPr="0069467E" w:rsidRDefault="0029142F">
      <w:pPr>
        <w:autoSpaceDE w:val="0"/>
        <w:autoSpaceDN w:val="0"/>
        <w:adjustRightInd w:val="0"/>
        <w:rPr>
          <w:lang w:val="en-US"/>
        </w:rPr>
      </w:pPr>
      <w:r w:rsidRPr="0069467E">
        <w:rPr>
          <w:lang w:val="en-US"/>
        </w:rPr>
        <w:t>The ejection fraction improved significantly not only in patients without concurrent structural heart disease (24±10 percent, P&lt;0.001) and those with inadequate rate control before ablation (23±10 percent, P&lt;0.001), but also in those with coexisting heart disease (16±14 percent, P&lt;0.001) and adequate rate control before</w:t>
      </w:r>
      <w:r w:rsidR="0069467E">
        <w:rPr>
          <w:lang w:val="en-US"/>
        </w:rPr>
        <w:t xml:space="preserve"> </w:t>
      </w:r>
      <w:r w:rsidRPr="0069467E">
        <w:rPr>
          <w:lang w:val="en-US"/>
        </w:rPr>
        <w:t>ablation (17±15 percent, P&lt;0.001).</w:t>
      </w:r>
    </w:p>
    <w:p w14:paraId="3E11A62F" w14:textId="77777777" w:rsidR="0029142F" w:rsidRPr="0069467E" w:rsidRDefault="0029142F">
      <w:pPr>
        <w:autoSpaceDE w:val="0"/>
        <w:autoSpaceDN w:val="0"/>
        <w:adjustRightInd w:val="0"/>
        <w:rPr>
          <w:bCs/>
          <w:szCs w:val="18"/>
          <w:lang w:val="en-US"/>
        </w:rPr>
      </w:pPr>
      <w:r w:rsidRPr="0069467E">
        <w:rPr>
          <w:bCs/>
          <w:szCs w:val="18"/>
          <w:lang w:val="en-US"/>
        </w:rPr>
        <w:t>Conclusions</w:t>
      </w:r>
    </w:p>
    <w:p w14:paraId="462128DF" w14:textId="77777777" w:rsidR="0029142F" w:rsidRPr="0069467E" w:rsidRDefault="0029142F">
      <w:pPr>
        <w:autoSpaceDE w:val="0"/>
        <w:autoSpaceDN w:val="0"/>
        <w:adjustRightInd w:val="0"/>
        <w:rPr>
          <w:lang w:val="en-US"/>
        </w:rPr>
      </w:pPr>
      <w:r w:rsidRPr="0069467E">
        <w:rPr>
          <w:lang w:val="en-US"/>
        </w:rPr>
        <w:t>Restoration and maintenance of sinus rhythm by catheter ablation without the use of drugs in patients with congestive heart failure and atrial fibrillation significantly improve cardiac function, symptoms, exercise capacity, and quality of life.</w:t>
      </w:r>
    </w:p>
    <w:p w14:paraId="0129DE03" w14:textId="77777777" w:rsidR="0029142F" w:rsidRPr="0069467E" w:rsidRDefault="00A73B54">
      <w:pPr>
        <w:pStyle w:val="text"/>
        <w:pBdr>
          <w:bottom w:val="single" w:sz="6" w:space="1" w:color="auto"/>
        </w:pBdr>
        <w:rPr>
          <w:rFonts w:ascii="Times New Roman" w:hAnsi="Times New Roman"/>
        </w:rPr>
      </w:pPr>
      <w:hyperlink r:id="rId391" w:history="1">
        <w:r w:rsidR="0029142F" w:rsidRPr="0069467E">
          <w:rPr>
            <w:rStyle w:val="Hyperlink"/>
            <w:rFonts w:ascii="Times New Roman" w:hAnsi="Times New Roman"/>
          </w:rPr>
          <w:t>NEJM 2004</w:t>
        </w:r>
      </w:hyperlink>
    </w:p>
    <w:p w14:paraId="3E36DB41" w14:textId="77777777" w:rsidR="0029142F" w:rsidRDefault="0029142F">
      <w:pPr>
        <w:pStyle w:val="text"/>
        <w:pBdr>
          <w:bottom w:val="single" w:sz="6" w:space="1" w:color="auto"/>
        </w:pBdr>
        <w:rPr>
          <w:rFonts w:ascii="Times New Roman" w:hAnsi="Times New Roman"/>
          <w:snapToGrid w:val="0"/>
          <w:sz w:val="20"/>
          <w:lang w:val="en-AU"/>
        </w:rPr>
      </w:pPr>
    </w:p>
    <w:p w14:paraId="59860F00" w14:textId="77777777" w:rsidR="0029142F" w:rsidRDefault="0029142F">
      <w:pPr>
        <w:pStyle w:val="text"/>
        <w:rPr>
          <w:rFonts w:ascii="Times New Roman" w:hAnsi="Times New Roman"/>
          <w:snapToGrid w:val="0"/>
          <w:sz w:val="20"/>
          <w:lang w:val="en-AU"/>
        </w:rPr>
      </w:pPr>
    </w:p>
    <w:p w14:paraId="06FA55C2" w14:textId="77777777" w:rsidR="006C6DF9" w:rsidRDefault="006C6DF9">
      <w:pPr>
        <w:pStyle w:val="text"/>
        <w:rPr>
          <w:rFonts w:ascii="Times New Roman" w:hAnsi="Times New Roman"/>
          <w:snapToGrid w:val="0"/>
          <w:sz w:val="20"/>
          <w:lang w:val="en-AU"/>
        </w:rPr>
      </w:pPr>
    </w:p>
    <w:p w14:paraId="4CB8B663" w14:textId="77777777" w:rsidR="006C6DF9" w:rsidRDefault="00A73B54">
      <w:pPr>
        <w:pStyle w:val="text"/>
        <w:rPr>
          <w:rFonts w:ascii="Times New Roman" w:hAnsi="Times New Roman"/>
          <w:snapToGrid w:val="0"/>
          <w:sz w:val="20"/>
          <w:lang w:val="en-AU"/>
        </w:rPr>
      </w:pPr>
      <w:hyperlink r:id="rId392" w:history="1">
        <w:r w:rsidR="006C6DF9">
          <w:rPr>
            <w:rStyle w:val="Hyperlink"/>
            <w:rFonts w:ascii="Times New Roman" w:hAnsi="Times New Roman"/>
            <w:snapToGrid w:val="0"/>
            <w:sz w:val="20"/>
            <w:lang w:val="en-AU"/>
          </w:rPr>
          <w:t>Prevalence and prognostic significance of left ventricular dysfunction in patients presenting acutely with atrial fibrillation</w:t>
        </w:r>
      </w:hyperlink>
    </w:p>
    <w:p w14:paraId="6539D5AB" w14:textId="77777777" w:rsidR="006C6DF9" w:rsidRDefault="006C6DF9">
      <w:pPr>
        <w:pStyle w:val="text"/>
        <w:rPr>
          <w:rFonts w:ascii="Times New Roman" w:hAnsi="Times New Roman"/>
          <w:snapToGrid w:val="0"/>
          <w:sz w:val="20"/>
          <w:lang w:val="en-AU"/>
        </w:rPr>
      </w:pPr>
      <w:r>
        <w:rPr>
          <w:rFonts w:ascii="Times New Roman" w:hAnsi="Times New Roman"/>
          <w:snapToGrid w:val="0"/>
          <w:sz w:val="20"/>
          <w:lang w:val="en-AU"/>
        </w:rPr>
        <w:t>Our paper</w:t>
      </w:r>
    </w:p>
    <w:p w14:paraId="76C6FBED" w14:textId="77777777" w:rsidR="006C6DF9" w:rsidRDefault="006C6DF9">
      <w:pPr>
        <w:pStyle w:val="text"/>
        <w:rPr>
          <w:rFonts w:ascii="Times New Roman" w:hAnsi="Times New Roman"/>
          <w:snapToGrid w:val="0"/>
          <w:sz w:val="20"/>
          <w:lang w:val="en-AU"/>
        </w:rPr>
      </w:pPr>
    </w:p>
    <w:p w14:paraId="4ABBA823" w14:textId="77777777" w:rsidR="0029142F" w:rsidRDefault="0029142F">
      <w:pPr>
        <w:pStyle w:val="text"/>
        <w:rPr>
          <w:rFonts w:ascii="Times New Roman" w:hAnsi="Times New Roman"/>
          <w:snapToGrid w:val="0"/>
          <w:sz w:val="20"/>
          <w:lang w:val="en-AU"/>
        </w:rPr>
      </w:pPr>
    </w:p>
    <w:p w14:paraId="1C2E1611" w14:textId="77777777" w:rsidR="0029142F" w:rsidRDefault="0029142F">
      <w:pPr>
        <w:pStyle w:val="text"/>
        <w:rPr>
          <w:rFonts w:ascii="Times New Roman" w:hAnsi="Times New Roman"/>
          <w:snapToGrid w:val="0"/>
          <w:sz w:val="20"/>
          <w:lang w:val="en-AU"/>
        </w:rPr>
      </w:pPr>
    </w:p>
    <w:p w14:paraId="2F114B5D" w14:textId="77777777" w:rsidR="0029142F" w:rsidRDefault="0029142F">
      <w:pPr>
        <w:pStyle w:val="Heading1"/>
      </w:pPr>
      <w:r>
        <w:lastRenderedPageBreak/>
        <w:t>LONE ATRIAL FIBRILLATION</w:t>
      </w:r>
    </w:p>
    <w:p w14:paraId="458509AC" w14:textId="77777777" w:rsidR="00627EB2" w:rsidRDefault="00627EB2"/>
    <w:p w14:paraId="1BD0F1FD" w14:textId="77777777" w:rsidR="00627EB2" w:rsidRDefault="00627EB2"/>
    <w:p w14:paraId="39E03CF8" w14:textId="77777777" w:rsidR="00627EB2" w:rsidRPr="00627EB2" w:rsidRDefault="00627EB2" w:rsidP="00627EB2">
      <w:pPr>
        <w:pStyle w:val="text"/>
        <w:rPr>
          <w:rFonts w:ascii="Times New Roman" w:hAnsi="Times New Roman"/>
          <w:sz w:val="20"/>
        </w:rPr>
      </w:pPr>
      <w:r w:rsidRPr="00627EB2">
        <w:rPr>
          <w:rFonts w:ascii="Times New Roman" w:hAnsi="Times New Roman"/>
          <w:sz w:val="20"/>
        </w:rPr>
        <w:t xml:space="preserve">A 12 year </w:t>
      </w:r>
      <w:proofErr w:type="spellStart"/>
      <w:r w:rsidRPr="00627EB2">
        <w:rPr>
          <w:rFonts w:ascii="Times New Roman" w:hAnsi="Times New Roman"/>
          <w:sz w:val="20"/>
        </w:rPr>
        <w:t>followup</w:t>
      </w:r>
      <w:proofErr w:type="spellEnd"/>
      <w:r w:rsidRPr="00627EB2">
        <w:rPr>
          <w:rFonts w:ascii="Times New Roman" w:hAnsi="Times New Roman"/>
          <w:sz w:val="20"/>
        </w:rPr>
        <w:t xml:space="preserve"> study of patients with newly diagnosed lone AF</w:t>
      </w:r>
    </w:p>
    <w:p w14:paraId="6A8FC990" w14:textId="77777777" w:rsidR="00627EB2" w:rsidRDefault="00A73B54" w:rsidP="00627EB2">
      <w:pPr>
        <w:pStyle w:val="text"/>
        <w:rPr>
          <w:rFonts w:ascii="Times New Roman" w:hAnsi="Times New Roman"/>
          <w:sz w:val="20"/>
        </w:rPr>
      </w:pPr>
      <w:hyperlink r:id="rId393" w:history="1">
        <w:r w:rsidR="00627EB2" w:rsidRPr="00627EB2">
          <w:rPr>
            <w:rStyle w:val="Hyperlink"/>
            <w:rFonts w:ascii="Times New Roman" w:hAnsi="Times New Roman"/>
            <w:sz w:val="20"/>
          </w:rPr>
          <w:t>The Belgrade atrial fibrillation study</w:t>
        </w:r>
      </w:hyperlink>
    </w:p>
    <w:p w14:paraId="2934807E" w14:textId="77777777" w:rsidR="00627EB2" w:rsidRPr="00627EB2" w:rsidRDefault="00627EB2" w:rsidP="00627EB2">
      <w:pPr>
        <w:pStyle w:val="text"/>
        <w:rPr>
          <w:rFonts w:ascii="Times New Roman" w:hAnsi="Times New Roman"/>
          <w:sz w:val="20"/>
        </w:rPr>
      </w:pPr>
      <w:r>
        <w:rPr>
          <w:rFonts w:ascii="Times New Roman" w:hAnsi="Times New Roman"/>
          <w:sz w:val="20"/>
        </w:rPr>
        <w:t>CHEST 2012</w:t>
      </w:r>
    </w:p>
    <w:p w14:paraId="5E3219D1" w14:textId="77777777" w:rsidR="00627EB2" w:rsidRPr="00627EB2" w:rsidRDefault="00A73B54" w:rsidP="00627EB2">
      <w:pPr>
        <w:pStyle w:val="text"/>
        <w:rPr>
          <w:rFonts w:ascii="Times New Roman" w:hAnsi="Times New Roman"/>
          <w:sz w:val="20"/>
        </w:rPr>
      </w:pPr>
      <w:hyperlink r:id="rId394" w:history="1">
        <w:r w:rsidR="00CF59FE" w:rsidRPr="00CF59FE">
          <w:rPr>
            <w:rStyle w:val="Hyperlink"/>
            <w:rFonts w:ascii="Times New Roman" w:hAnsi="Times New Roman"/>
            <w:sz w:val="20"/>
          </w:rPr>
          <w:t>Editorial</w:t>
        </w:r>
      </w:hyperlink>
    </w:p>
    <w:p w14:paraId="43156208" w14:textId="77777777" w:rsidR="00627EB2" w:rsidRPr="00627EB2" w:rsidRDefault="00627EB2" w:rsidP="00627EB2">
      <w:pPr>
        <w:pStyle w:val="text"/>
        <w:rPr>
          <w:rFonts w:ascii="Times New Roman" w:hAnsi="Times New Roman"/>
          <w:sz w:val="20"/>
        </w:rPr>
      </w:pPr>
    </w:p>
    <w:p w14:paraId="265EB775" w14:textId="77777777" w:rsidR="00627EB2" w:rsidRPr="00627EB2" w:rsidRDefault="00627EB2" w:rsidP="00627EB2">
      <w:pPr>
        <w:pStyle w:val="text"/>
        <w:rPr>
          <w:rFonts w:ascii="Times New Roman" w:hAnsi="Times New Roman"/>
          <w:sz w:val="20"/>
        </w:rPr>
      </w:pPr>
    </w:p>
    <w:p w14:paraId="1AB0C239" w14:textId="77777777" w:rsidR="00627EB2" w:rsidRPr="00627EB2" w:rsidRDefault="00627EB2" w:rsidP="00627EB2">
      <w:pPr>
        <w:pStyle w:val="text"/>
        <w:rPr>
          <w:rFonts w:ascii="Times New Roman" w:hAnsi="Times New Roman"/>
          <w:sz w:val="20"/>
          <w:u w:val="single"/>
        </w:rPr>
      </w:pPr>
      <w:r w:rsidRPr="00627EB2">
        <w:rPr>
          <w:rFonts w:ascii="Times New Roman" w:hAnsi="Times New Roman"/>
          <w:sz w:val="20"/>
          <w:u w:val="single"/>
        </w:rPr>
        <w:t>Natural History of Lone Atrial Fibrillation in 234 Males: Follow-Up of 22 years</w:t>
      </w:r>
    </w:p>
    <w:p w14:paraId="0A17B976" w14:textId="77777777" w:rsidR="00627EB2" w:rsidRPr="00627EB2" w:rsidRDefault="00627EB2" w:rsidP="00627EB2">
      <w:pPr>
        <w:pStyle w:val="text"/>
        <w:rPr>
          <w:rFonts w:ascii="Times New Roman" w:hAnsi="Times New Roman"/>
          <w:sz w:val="20"/>
        </w:rPr>
      </w:pPr>
      <w:r w:rsidRPr="00627EB2">
        <w:rPr>
          <w:rFonts w:ascii="Times New Roman" w:hAnsi="Times New Roman"/>
          <w:sz w:val="20"/>
        </w:rPr>
        <w:t>Background: Little information is available regarding the long-term natural history of lone atrial fibrillation (AF) in a young and otherwise healthy population.</w:t>
      </w:r>
    </w:p>
    <w:p w14:paraId="4B32928C" w14:textId="77777777" w:rsidR="00627EB2" w:rsidRPr="00627EB2" w:rsidRDefault="00627EB2" w:rsidP="00627EB2">
      <w:pPr>
        <w:pStyle w:val="text"/>
        <w:rPr>
          <w:rFonts w:ascii="Times New Roman" w:hAnsi="Times New Roman"/>
          <w:sz w:val="20"/>
        </w:rPr>
      </w:pPr>
      <w:r w:rsidRPr="00627EB2">
        <w:rPr>
          <w:rFonts w:ascii="Times New Roman" w:hAnsi="Times New Roman"/>
          <w:sz w:val="20"/>
        </w:rPr>
        <w:t>Methods: From 1957 to 1993, 300 US Air Force male aviators were found to have AF and were evaluated at a central facility approximately 6 months after the initial episode. Two hundred thirty- four of these patients (78%) were found to have lone AF (atrial fibrillation in the absence of cardiovascular disease, hypertension or precipitating factor). We reviewed the records of initial and serial evaluations performed on these 234 aviators with lone AF and obtained further follow-up via questionnaire surveys, telephone interviews and death certificates. Arrhythmic events considered were hemodynamic symptoms, cerebral ischemic events, and sudden cardiac death.</w:t>
      </w:r>
    </w:p>
    <w:p w14:paraId="6E2CE4EA" w14:textId="77777777" w:rsidR="00627EB2" w:rsidRPr="00627EB2" w:rsidRDefault="00627EB2" w:rsidP="00627EB2">
      <w:pPr>
        <w:pStyle w:val="text"/>
        <w:rPr>
          <w:rFonts w:ascii="Times New Roman" w:hAnsi="Times New Roman"/>
          <w:sz w:val="20"/>
        </w:rPr>
      </w:pPr>
      <w:r w:rsidRPr="00627EB2">
        <w:rPr>
          <w:rFonts w:ascii="Times New Roman" w:hAnsi="Times New Roman"/>
          <w:sz w:val="20"/>
        </w:rPr>
        <w:t xml:space="preserve">Results: </w:t>
      </w:r>
      <w:r w:rsidRPr="00627EB2">
        <w:rPr>
          <w:rFonts w:ascii="Times New Roman" w:hAnsi="Times New Roman"/>
          <w:i/>
          <w:sz w:val="20"/>
        </w:rPr>
        <w:t>Initial evaluation</w:t>
      </w:r>
      <w:r w:rsidRPr="00627EB2">
        <w:rPr>
          <w:rFonts w:ascii="Times New Roman" w:hAnsi="Times New Roman"/>
          <w:sz w:val="20"/>
        </w:rPr>
        <w:t xml:space="preserve">: Average age was 37 (± 8.1) years at the time of initial occurrence of AF. Age ranged from 20-59 years old. One hundred eighty-six of the 234 (79%) had an isolated episode of AF, 30/234 (13%) had paroxysmal AF, and 18/234 (8%) had daily or chronic AF. </w:t>
      </w:r>
      <w:r w:rsidRPr="00627EB2">
        <w:rPr>
          <w:rFonts w:ascii="Times New Roman" w:hAnsi="Times New Roman"/>
          <w:i/>
          <w:sz w:val="20"/>
        </w:rPr>
        <w:t>Follow-up</w:t>
      </w:r>
      <w:r w:rsidRPr="00627EB2">
        <w:rPr>
          <w:rFonts w:ascii="Times New Roman" w:hAnsi="Times New Roman"/>
          <w:sz w:val="20"/>
        </w:rPr>
        <w:t>: We obtained follow-up on 211/234 (90%). Total follow-up time was 4,685 person years with a mean of 22.2 years (range 2-40 years). At the time of follow-up, 106/211 (51%) still had only an isolated episode of AF, 81/211 (38%) had paroxysmal AF and 24/211 (11%) had daily/chronic AF. Of those initially presenting with an isolated episode, 63% had no recurrence, 36% developed paroxysmal AF and 1% developed chronic AF. Of those presenting initially with paroxysmal AF, 15% subsequently developed chronic AF. Of the 37 deaths in the study, 10 were cardiac, 21 were noncardiac, and 6 were unknown. Nine had cerebral ischemic events of unknown cause of which only one (chronic AF) had the event before age 60. Annual event rate prior to the age of 60 was 0.4% per year.</w:t>
      </w:r>
    </w:p>
    <w:p w14:paraId="4B56DFF7" w14:textId="77777777" w:rsidR="00627EB2" w:rsidRDefault="00627EB2" w:rsidP="00627EB2">
      <w:r w:rsidRPr="00627EB2">
        <w:t>Conclusion: Progression to chronic AF from a single episode or paroxysmal AF was unlikely (1% and 15%, respectively). The arrhythmic event rate prior to age 60 was low (0.4% per year) and the likelihood of a cerebral ischemic event before age 60 without chronic AF was minimal (none in this study).</w:t>
      </w:r>
    </w:p>
    <w:p w14:paraId="5EDAE36A" w14:textId="77777777" w:rsidR="00627EB2" w:rsidRDefault="00627EB2"/>
    <w:p w14:paraId="0E534DCD" w14:textId="77777777" w:rsidR="0029142F" w:rsidRPr="00627EB2" w:rsidRDefault="0029142F">
      <w:pPr>
        <w:rPr>
          <w:lang w:val="en-GB" w:eastAsia="en-GB"/>
        </w:rPr>
      </w:pPr>
      <w:r w:rsidRPr="00627EB2">
        <w:rPr>
          <w:lang w:val="en-GB" w:eastAsia="en-GB"/>
        </w:rPr>
        <w:t>Long-Term Progression and Outcomes With Aging in Patients With Lone Atrial Fibrillation</w:t>
      </w:r>
    </w:p>
    <w:p w14:paraId="2CDC615A" w14:textId="77777777" w:rsidR="0029142F" w:rsidRPr="00627EB2" w:rsidRDefault="0029142F">
      <w:r w:rsidRPr="00627EB2">
        <w:rPr>
          <w:lang w:val="en-GB" w:eastAsia="en-GB"/>
        </w:rPr>
        <w:t>A 30-Year Follow-Up Study</w:t>
      </w:r>
    </w:p>
    <w:p w14:paraId="1D8F9629" w14:textId="77777777" w:rsidR="0029142F" w:rsidRPr="00627EB2" w:rsidRDefault="0029142F">
      <w:r w:rsidRPr="00627EB2">
        <w:rPr>
          <w:i/>
          <w:iCs/>
          <w:lang w:val="en-GB" w:eastAsia="en-GB"/>
        </w:rPr>
        <w:t>Conclusions</w:t>
      </w:r>
      <w:r w:rsidRPr="00627EB2">
        <w:rPr>
          <w:lang w:val="en-GB" w:eastAsia="en-GB"/>
        </w:rPr>
        <w:t xml:space="preserve">—Comorbidities significantly modulate progression and complications of atrial fibrillation. Age or development of hypertension increases thromboembolic risk. </w:t>
      </w:r>
      <w:hyperlink r:id="rId395" w:history="1">
        <w:r w:rsidRPr="00627EB2">
          <w:rPr>
            <w:rStyle w:val="Hyperlink"/>
            <w:lang w:val="en-GB" w:eastAsia="en-GB"/>
          </w:rPr>
          <w:t>(</w:t>
        </w:r>
        <w:r w:rsidRPr="00627EB2">
          <w:rPr>
            <w:rStyle w:val="Hyperlink"/>
            <w:i/>
            <w:iCs/>
            <w:lang w:val="en-GB" w:eastAsia="en-GB"/>
          </w:rPr>
          <w:t>Circulation</w:t>
        </w:r>
        <w:r w:rsidRPr="00627EB2">
          <w:rPr>
            <w:rStyle w:val="Hyperlink"/>
            <w:lang w:val="en-GB" w:eastAsia="en-GB"/>
          </w:rPr>
          <w:t>. 2007;115:3050-3056.)</w:t>
        </w:r>
      </w:hyperlink>
    </w:p>
    <w:p w14:paraId="28805BEB" w14:textId="77777777" w:rsidR="0029142F" w:rsidRDefault="0029142F">
      <w:pPr>
        <w:pBdr>
          <w:bottom w:val="single" w:sz="6" w:space="1" w:color="auto"/>
        </w:pBdr>
      </w:pPr>
    </w:p>
    <w:p w14:paraId="5F53029D" w14:textId="77777777" w:rsidR="0029142F" w:rsidRDefault="0029142F">
      <w:pPr>
        <w:pStyle w:val="text"/>
        <w:rPr>
          <w:rFonts w:ascii="Times New Roman" w:hAnsi="Times New Roman"/>
          <w:sz w:val="20"/>
        </w:rPr>
      </w:pPr>
    </w:p>
    <w:p w14:paraId="0E981C60" w14:textId="77777777" w:rsidR="0029142F" w:rsidRDefault="0029142F">
      <w:pPr>
        <w:pStyle w:val="Heading1"/>
      </w:pPr>
      <w:r>
        <w:t>OBSTRUCTIVE SLEEP APNOEA AND AF</w:t>
      </w:r>
    </w:p>
    <w:p w14:paraId="7C855275" w14:textId="77777777" w:rsidR="0029142F" w:rsidRDefault="0029142F"/>
    <w:p w14:paraId="21B94C90" w14:textId="77777777" w:rsidR="0029142F" w:rsidRDefault="0029142F"/>
    <w:p w14:paraId="5CBB061B" w14:textId="77777777" w:rsidR="0029142F" w:rsidRDefault="0029142F"/>
    <w:p w14:paraId="0DE612D4" w14:textId="77777777" w:rsidR="0029142F" w:rsidRDefault="0029142F" w:rsidP="006D383E"/>
    <w:p w14:paraId="4E6CFA66" w14:textId="77777777" w:rsidR="0029142F" w:rsidRDefault="0029142F" w:rsidP="006D383E"/>
    <w:p w14:paraId="45CEFB6A" w14:textId="77777777" w:rsidR="0029142F" w:rsidRDefault="0029142F" w:rsidP="006D383E"/>
    <w:p w14:paraId="308FDB9D" w14:textId="77777777" w:rsidR="0029142F" w:rsidRDefault="0029142F" w:rsidP="006D383E">
      <w:pPr>
        <w:pStyle w:val="Heading3"/>
      </w:pPr>
      <w:r>
        <w:t xml:space="preserve">Obstructive Sleep </w:t>
      </w:r>
      <w:proofErr w:type="spellStart"/>
      <w:r>
        <w:t>Apnea</w:t>
      </w:r>
      <w:proofErr w:type="spellEnd"/>
      <w:r>
        <w:t xml:space="preserve"> and the Recurrence of Atrial Fibrillation</w:t>
      </w:r>
    </w:p>
    <w:p w14:paraId="19E8E22A" w14:textId="77777777" w:rsidR="0029142F" w:rsidRDefault="0029142F" w:rsidP="006D383E">
      <w:pPr>
        <w:rPr>
          <w:lang w:val="en-US"/>
        </w:rPr>
      </w:pPr>
    </w:p>
    <w:p w14:paraId="16392DB7" w14:textId="77777777" w:rsidR="0029142F" w:rsidRDefault="0029142F" w:rsidP="006D383E">
      <w:pPr>
        <w:rPr>
          <w:lang w:val="en-US"/>
        </w:rPr>
      </w:pPr>
    </w:p>
    <w:p w14:paraId="2A9B91C2" w14:textId="77777777" w:rsidR="0029142F" w:rsidRDefault="0029142F" w:rsidP="006D383E">
      <w:pPr>
        <w:rPr>
          <w:lang w:val="en-US"/>
        </w:rPr>
      </w:pPr>
      <w:r>
        <w:rPr>
          <w:lang w:val="en-US"/>
        </w:rPr>
        <w:t xml:space="preserve">Patients with untreated OSA have a higher recurrence of AF after cardioversion than patients without a polysomnographic diagnosis of sleep apnea. Appropriate treatment with CPAP in OSA patients is associated with lower recurrence of AF. </w:t>
      </w:r>
      <w:r>
        <w:rPr>
          <w:iCs/>
          <w:lang w:val="en-US"/>
        </w:rPr>
        <w:t>(Circulatio</w:t>
      </w:r>
      <w:r>
        <w:rPr>
          <w:lang w:val="en-US"/>
        </w:rPr>
        <w:t>n. 2003;107:2589-2594.)</w:t>
      </w:r>
    </w:p>
    <w:p w14:paraId="2D3395DF" w14:textId="77777777" w:rsidR="0029142F" w:rsidRDefault="00A73B54" w:rsidP="006D383E">
      <w:hyperlink r:id="rId396" w:history="1">
        <w:r w:rsidR="0029142F">
          <w:rPr>
            <w:rStyle w:val="Hyperlink"/>
          </w:rPr>
          <w:t>AF OSA and recurrence risk.pdf</w:t>
        </w:r>
      </w:hyperlink>
    </w:p>
    <w:p w14:paraId="2F09500C" w14:textId="77777777" w:rsidR="0029142F" w:rsidRDefault="0029142F" w:rsidP="006D383E"/>
    <w:p w14:paraId="1350B381" w14:textId="77777777" w:rsidR="0029142F" w:rsidRDefault="0029142F"/>
    <w:p w14:paraId="1A0318DC" w14:textId="77777777" w:rsidR="0029142F" w:rsidRDefault="0029142F"/>
    <w:p w14:paraId="03DD5DDB" w14:textId="77777777" w:rsidR="0029142F" w:rsidRDefault="0029142F">
      <w:pPr>
        <w:pStyle w:val="Heading3"/>
      </w:pPr>
      <w:r>
        <w:t>Prevalence of OSA in patients with AF</w:t>
      </w:r>
    </w:p>
    <w:p w14:paraId="5E665B4C" w14:textId="77777777" w:rsidR="0029142F" w:rsidRDefault="0029142F" w:rsidP="006D383E"/>
    <w:p w14:paraId="17C94A0E" w14:textId="77777777" w:rsidR="0029142F" w:rsidRDefault="0029142F" w:rsidP="006D383E">
      <w:pPr>
        <w:rPr>
          <w:b/>
          <w:bCs/>
          <w:lang w:val="en-US"/>
        </w:rPr>
      </w:pPr>
      <w:r>
        <w:rPr>
          <w:b/>
          <w:bCs/>
          <w:lang w:val="en-US"/>
        </w:rPr>
        <w:lastRenderedPageBreak/>
        <w:t>Association of Atrial Fibrillation and Obstructive Sleep Apnea</w:t>
      </w:r>
    </w:p>
    <w:p w14:paraId="202AAD97" w14:textId="77777777" w:rsidR="0029142F" w:rsidRDefault="0029142F" w:rsidP="006D383E">
      <w:pPr>
        <w:autoSpaceDE w:val="0"/>
        <w:autoSpaceDN w:val="0"/>
        <w:adjustRightInd w:val="0"/>
        <w:rPr>
          <w:lang w:val="en-US"/>
        </w:rPr>
      </w:pPr>
      <w:r>
        <w:rPr>
          <w:lang w:val="en-US"/>
        </w:rPr>
        <w:t xml:space="preserve">The proportion of patients with OSA was significantly higher in the AF group than in the general cardiology group (49% versus 32%, </w:t>
      </w:r>
      <w:r>
        <w:rPr>
          <w:i/>
          <w:iCs/>
          <w:lang w:val="en-US"/>
        </w:rPr>
        <w:t>P=</w:t>
      </w:r>
      <w:r>
        <w:rPr>
          <w:lang w:val="en-US"/>
        </w:rPr>
        <w:t xml:space="preserve">0.0004). The adjusted odds ratio for the association between AF and OSA was 2.19 (95% CI 1.40 to 3.42, </w:t>
      </w:r>
      <w:r>
        <w:rPr>
          <w:i/>
          <w:iCs/>
          <w:lang w:val="en-US"/>
        </w:rPr>
        <w:t>P=</w:t>
      </w:r>
      <w:r>
        <w:rPr>
          <w:lang w:val="en-US"/>
        </w:rPr>
        <w:t>0.0006)</w:t>
      </w:r>
    </w:p>
    <w:p w14:paraId="20523DAB" w14:textId="77777777" w:rsidR="0029142F" w:rsidRDefault="0029142F" w:rsidP="006D383E">
      <w:pPr>
        <w:autoSpaceDE w:val="0"/>
        <w:autoSpaceDN w:val="0"/>
        <w:adjustRightInd w:val="0"/>
        <w:rPr>
          <w:lang w:val="en-US"/>
        </w:rPr>
      </w:pPr>
      <w:r>
        <w:rPr>
          <w:i/>
          <w:iCs/>
          <w:lang w:val="en-US"/>
        </w:rPr>
        <w:t>Conclusions</w:t>
      </w:r>
      <w:r>
        <w:rPr>
          <w:lang w:val="en-US"/>
        </w:rPr>
        <w:t>—The novel finding of this study is that a strong association exists between OSA and AF, such that OSA is cardiovascular diseases. The coinciding epidemics of obesity and AF underscore the clinical importance of these results. (</w:t>
      </w:r>
      <w:hyperlink r:id="rId397" w:history="1">
        <w:r>
          <w:rPr>
            <w:rStyle w:val="Hyperlink"/>
            <w:i/>
            <w:iCs/>
            <w:lang w:val="en-US"/>
          </w:rPr>
          <w:t>Circulation</w:t>
        </w:r>
        <w:r>
          <w:rPr>
            <w:rStyle w:val="Hyperlink"/>
            <w:lang w:val="en-US"/>
          </w:rPr>
          <w:t>. 2004;110:364-367</w:t>
        </w:r>
      </w:hyperlink>
      <w:r>
        <w:rPr>
          <w:lang w:val="en-US"/>
        </w:rPr>
        <w:t>.)</w:t>
      </w:r>
    </w:p>
    <w:p w14:paraId="0E148B5C" w14:textId="77777777" w:rsidR="0029142F" w:rsidRDefault="0029142F" w:rsidP="006D383E"/>
    <w:p w14:paraId="453311C7" w14:textId="77777777" w:rsidR="0029142F" w:rsidRDefault="0029142F" w:rsidP="006D383E"/>
    <w:p w14:paraId="533DD276" w14:textId="77777777" w:rsidR="0029142F" w:rsidRDefault="0029142F" w:rsidP="006D383E"/>
    <w:p w14:paraId="05BFEA8A" w14:textId="77777777" w:rsidR="0029142F" w:rsidRDefault="0029142F" w:rsidP="006D383E"/>
    <w:p w14:paraId="2E95524D" w14:textId="77777777" w:rsidR="0029142F" w:rsidRDefault="0029142F" w:rsidP="006D383E"/>
    <w:p w14:paraId="31832738" w14:textId="77777777" w:rsidR="0029142F" w:rsidRDefault="0029142F" w:rsidP="006D383E"/>
    <w:p w14:paraId="0F84619E" w14:textId="77777777" w:rsidR="0029142F" w:rsidRDefault="0029142F" w:rsidP="006D383E">
      <w:pPr>
        <w:pStyle w:val="Heading3"/>
      </w:pPr>
      <w:r>
        <w:t>Predictors of occurrence of AF in patients referred for polysomnogram</w:t>
      </w:r>
    </w:p>
    <w:p w14:paraId="64A1AECE" w14:textId="77777777" w:rsidR="0029142F" w:rsidRDefault="0029142F" w:rsidP="006D383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8640"/>
        </w:tabs>
        <w:rPr>
          <w:rFonts w:ascii="Garamond" w:hAnsi="Garamond"/>
          <w:snapToGrid/>
          <w:lang w:val="en-US"/>
        </w:rPr>
      </w:pPr>
    </w:p>
    <w:p w14:paraId="29BC0ED2" w14:textId="77777777" w:rsidR="0029142F" w:rsidRPr="006C6DF9" w:rsidRDefault="0029142F" w:rsidP="006D383E">
      <w:pPr>
        <w:autoSpaceDE w:val="0"/>
        <w:autoSpaceDN w:val="0"/>
        <w:adjustRightInd w:val="0"/>
        <w:rPr>
          <w:bCs/>
          <w:i/>
          <w:color w:val="000000"/>
          <w:lang w:val="en-US"/>
        </w:rPr>
      </w:pPr>
      <w:r w:rsidRPr="006C6DF9">
        <w:rPr>
          <w:bCs/>
          <w:i/>
          <w:color w:val="000000"/>
          <w:szCs w:val="38"/>
          <w:lang w:val="en-US"/>
        </w:rPr>
        <w:t>Obstructive Sleep Apnea, Obesity, and the Risk of Incident Atrial Fibrillation</w:t>
      </w:r>
    </w:p>
    <w:p w14:paraId="2E915D0A" w14:textId="77777777" w:rsidR="0029142F" w:rsidRDefault="0029142F" w:rsidP="006D383E">
      <w:pPr>
        <w:rPr>
          <w:lang w:val="en-US"/>
        </w:rPr>
      </w:pPr>
      <w:r>
        <w:rPr>
          <w:lang w:val="en-US"/>
        </w:rPr>
        <w:t>This retrospective study from the Mayo Clinic found that in those under the age of 65 years, measures of OSA and obesity were predictors of new AF, as were the “traditional” suspects. Over the age of 65 years, heart failure was the main predictor.</w:t>
      </w:r>
    </w:p>
    <w:p w14:paraId="19AB1ECE" w14:textId="77777777" w:rsidR="0029142F" w:rsidRDefault="00A73B54" w:rsidP="006D383E">
      <w:pPr>
        <w:rPr>
          <w:lang w:val="en-US"/>
        </w:rPr>
      </w:pPr>
      <w:hyperlink r:id="rId398" w:history="1">
        <w:r w:rsidR="0029142F">
          <w:rPr>
            <w:rStyle w:val="Hyperlink"/>
            <w:lang w:val="en-US"/>
          </w:rPr>
          <w:t>JACC 2007</w:t>
        </w:r>
      </w:hyperlink>
    </w:p>
    <w:p w14:paraId="54C973F7" w14:textId="77777777" w:rsidR="0029142F" w:rsidRDefault="0029142F" w:rsidP="006D383E"/>
    <w:p w14:paraId="4F72AE3C" w14:textId="77777777" w:rsidR="0029142F" w:rsidRDefault="0029142F">
      <w:pPr>
        <w:rPr>
          <w:lang w:val="en-AU"/>
        </w:rPr>
      </w:pPr>
    </w:p>
    <w:p w14:paraId="7D931606" w14:textId="77777777" w:rsidR="0029142F" w:rsidRDefault="0029142F">
      <w:pPr>
        <w:pStyle w:val="Heading1"/>
      </w:pPr>
      <w:r>
        <w:t>PACEMAKERS TO PREVENT AF</w:t>
      </w:r>
    </w:p>
    <w:p w14:paraId="0EC0E968" w14:textId="77777777" w:rsidR="0029142F" w:rsidRDefault="0029142F">
      <w:pPr>
        <w:pStyle w:val="Heading3"/>
      </w:pPr>
      <w:proofErr w:type="spellStart"/>
      <w:r>
        <w:t>Biatrial</w:t>
      </w:r>
      <w:proofErr w:type="spellEnd"/>
      <w:r>
        <w:t xml:space="preserve"> Pacing</w:t>
      </w:r>
    </w:p>
    <w:p w14:paraId="19C6ECC3" w14:textId="77777777" w:rsidR="0029142F" w:rsidRDefault="0029142F">
      <w:pPr>
        <w:pStyle w:val="List2"/>
      </w:pPr>
    </w:p>
    <w:p w14:paraId="7F75AE3B" w14:textId="77777777" w:rsidR="0029142F" w:rsidRPr="006C6DF9" w:rsidRDefault="0029142F">
      <w:pPr>
        <w:pStyle w:val="List2"/>
        <w:rPr>
          <w:i/>
        </w:rPr>
      </w:pPr>
    </w:p>
    <w:p w14:paraId="60AA12E1" w14:textId="77777777" w:rsidR="0029142F" w:rsidRPr="006C6DF9" w:rsidRDefault="0029142F">
      <w:pPr>
        <w:rPr>
          <w:bCs/>
          <w:i/>
        </w:rPr>
      </w:pPr>
      <w:proofErr w:type="spellStart"/>
      <w:r w:rsidRPr="006C6DF9">
        <w:rPr>
          <w:bCs/>
          <w:i/>
        </w:rPr>
        <w:t>Biatrial</w:t>
      </w:r>
      <w:proofErr w:type="spellEnd"/>
      <w:r w:rsidRPr="006C6DF9">
        <w:rPr>
          <w:bCs/>
          <w:i/>
        </w:rPr>
        <w:t xml:space="preserve"> Pacing for Paroxysmal Atrial Fibrillation: </w:t>
      </w:r>
      <w:r w:rsidRPr="006C6DF9">
        <w:rPr>
          <w:bCs/>
          <w:i/>
          <w:szCs w:val="28"/>
        </w:rPr>
        <w:t>A Randomized Prospective Study Into the</w:t>
      </w:r>
      <w:r w:rsidR="006C6DF9" w:rsidRPr="006C6DF9">
        <w:rPr>
          <w:bCs/>
          <w:i/>
          <w:szCs w:val="28"/>
        </w:rPr>
        <w:t xml:space="preserve"> </w:t>
      </w:r>
      <w:r w:rsidRPr="006C6DF9">
        <w:rPr>
          <w:bCs/>
          <w:i/>
        </w:rPr>
        <w:t xml:space="preserve">Suppression of Paroxysmal Atrial Fibrillation Using </w:t>
      </w:r>
      <w:proofErr w:type="spellStart"/>
      <w:r w:rsidRPr="006C6DF9">
        <w:rPr>
          <w:bCs/>
          <w:i/>
        </w:rPr>
        <w:t>Biatrial</w:t>
      </w:r>
      <w:proofErr w:type="spellEnd"/>
      <w:r w:rsidRPr="006C6DF9">
        <w:rPr>
          <w:bCs/>
          <w:i/>
        </w:rPr>
        <w:t xml:space="preserve"> Pacing</w:t>
      </w:r>
    </w:p>
    <w:p w14:paraId="77A32EE8" w14:textId="77777777" w:rsidR="0029142F" w:rsidRDefault="0029142F">
      <w:r>
        <w:lastRenderedPageBreak/>
        <w:t xml:space="preserve">CONCLUSIONS In selected patients, </w:t>
      </w:r>
      <w:proofErr w:type="spellStart"/>
      <w:r>
        <w:t>biatrial</w:t>
      </w:r>
      <w:proofErr w:type="spellEnd"/>
      <w:r>
        <w:t xml:space="preserve"> pacing causes a significant decrease in atrial fibrillation episodes. Optimal lead sites were at the HRA and DCS. Simultaneous pacing conferred no benefit over</w:t>
      </w:r>
      <w:r w:rsidR="006C6DF9">
        <w:t xml:space="preserve"> </w:t>
      </w:r>
      <w:r>
        <w:t xml:space="preserve">sequential pacing. (J Am Coll </w:t>
      </w:r>
      <w:proofErr w:type="spellStart"/>
      <w:r>
        <w:t>Cardiol</w:t>
      </w:r>
      <w:proofErr w:type="spellEnd"/>
      <w:r>
        <w:t xml:space="preserve"> 2002;40:457– 63) © 2002 by the American College</w:t>
      </w:r>
      <w:r w:rsidR="006C6DF9">
        <w:t xml:space="preserve"> </w:t>
      </w:r>
      <w:r>
        <w:t>of Cardiology Foundation</w:t>
      </w:r>
    </w:p>
    <w:p w14:paraId="4A4B6D12" w14:textId="77777777" w:rsidR="0029142F" w:rsidRDefault="0029142F"/>
    <w:p w14:paraId="4AA42FDE" w14:textId="77777777" w:rsidR="0029142F" w:rsidRPr="006C6DF9" w:rsidRDefault="0029142F">
      <w:pPr>
        <w:rPr>
          <w:i/>
        </w:rPr>
      </w:pPr>
      <w:proofErr w:type="spellStart"/>
      <w:r w:rsidRPr="006C6DF9">
        <w:rPr>
          <w:i/>
        </w:rPr>
        <w:t>Biatrial</w:t>
      </w:r>
      <w:proofErr w:type="spellEnd"/>
      <w:r w:rsidRPr="006C6DF9">
        <w:rPr>
          <w:i/>
        </w:rPr>
        <w:t xml:space="preserve"> Pacing for Paroxysmal Atrial Fibrillation. A Randomized Prospective Study Into the Suppression of Paroxysmal Atrial Fibrillation Using </w:t>
      </w:r>
      <w:proofErr w:type="spellStart"/>
      <w:r w:rsidRPr="006C6DF9">
        <w:rPr>
          <w:i/>
        </w:rPr>
        <w:t>Biatrial</w:t>
      </w:r>
      <w:proofErr w:type="spellEnd"/>
      <w:r w:rsidRPr="006C6DF9">
        <w:rPr>
          <w:i/>
        </w:rPr>
        <w:t xml:space="preserve"> Pacing</w:t>
      </w:r>
    </w:p>
    <w:p w14:paraId="17CD39CF" w14:textId="77777777" w:rsidR="0029142F" w:rsidRDefault="0029142F">
      <w:r>
        <w:t>Editor’s Comment</w:t>
      </w:r>
    </w:p>
    <w:p w14:paraId="372F6BBA" w14:textId="77777777" w:rsidR="0029142F" w:rsidRDefault="0029142F">
      <w:r>
        <w:t xml:space="preserve">The careful design of this interesting study allowed the authors to examine several questions in this field. To my knowledge, this is the first comparison of PCS to DCS pacing of the left atrium. The data clearly showed that </w:t>
      </w:r>
      <w:proofErr w:type="spellStart"/>
      <w:r>
        <w:t>biatrial</w:t>
      </w:r>
      <w:proofErr w:type="spellEnd"/>
      <w:r>
        <w:t xml:space="preserve"> pacing is superior to single RAA site pacing, at least to the sites that were studied. Of course, the important question of whether septal pacing is as good as </w:t>
      </w:r>
      <w:proofErr w:type="spellStart"/>
      <w:r>
        <w:t>biatrial</w:t>
      </w:r>
      <w:proofErr w:type="spellEnd"/>
      <w:r>
        <w:t xml:space="preserve"> pacing remains unanswered. The study was limited by the fact that pacemaker event logs were not available. Instead, Holter monitoring for a total of 6 days during each 3-month pacing trial was done. Future studies should overcome this limitation, confirm these results, and examine new questions in this fascinating field.</w:t>
      </w:r>
    </w:p>
    <w:p w14:paraId="31449AE2" w14:textId="77777777" w:rsidR="0029142F" w:rsidRDefault="0029142F">
      <w:r>
        <w:t>Related Articles</w:t>
      </w:r>
    </w:p>
    <w:p w14:paraId="2FF6A18D" w14:textId="77777777" w:rsidR="0029142F" w:rsidRDefault="0029142F">
      <w:pPr>
        <w:rPr>
          <w:lang w:val="en-US"/>
        </w:rPr>
      </w:pPr>
      <w:proofErr w:type="spellStart"/>
      <w:r>
        <w:rPr>
          <w:lang w:val="en-US"/>
        </w:rPr>
        <w:t>Biatrial</w:t>
      </w:r>
      <w:proofErr w:type="spellEnd"/>
      <w:r>
        <w:rPr>
          <w:lang w:val="en-US"/>
        </w:rPr>
        <w:t xml:space="preserve"> Pacing for Paroxysmal Atrial Fibrillation</w:t>
      </w:r>
    </w:p>
    <w:p w14:paraId="23A062B6" w14:textId="77777777" w:rsidR="0029142F" w:rsidRDefault="0029142F">
      <w:pPr>
        <w:rPr>
          <w:lang w:val="en-US"/>
        </w:rPr>
      </w:pPr>
      <w:r>
        <w:rPr>
          <w:lang w:val="en-US"/>
        </w:rPr>
        <w:t>A Randomized Prospective Study Into the</w:t>
      </w:r>
    </w:p>
    <w:p w14:paraId="5AF79457" w14:textId="77777777" w:rsidR="0029142F" w:rsidRDefault="0029142F">
      <w:pPr>
        <w:rPr>
          <w:lang w:val="en-US"/>
        </w:rPr>
      </w:pPr>
      <w:r>
        <w:rPr>
          <w:lang w:val="en-US"/>
        </w:rPr>
        <w:t xml:space="preserve">Suppression of Paroxysmal Atrial Fibrillation Using </w:t>
      </w:r>
      <w:proofErr w:type="spellStart"/>
      <w:r>
        <w:rPr>
          <w:lang w:val="en-US"/>
        </w:rPr>
        <w:t>Biatrial</w:t>
      </w:r>
      <w:proofErr w:type="spellEnd"/>
      <w:r>
        <w:rPr>
          <w:lang w:val="en-US"/>
        </w:rPr>
        <w:t xml:space="preserve"> Pacing</w:t>
      </w:r>
    </w:p>
    <w:p w14:paraId="6702BE98" w14:textId="77777777" w:rsidR="0029142F" w:rsidRDefault="0029142F">
      <w:pPr>
        <w:rPr>
          <w:lang w:val="en-GB"/>
        </w:rPr>
      </w:pPr>
      <w:r>
        <w:rPr>
          <w:lang w:val="en-GB"/>
        </w:rPr>
        <w:t>JACC 2002</w:t>
      </w:r>
    </w:p>
    <w:p w14:paraId="6F56CA1F" w14:textId="77777777" w:rsidR="006C6DF9" w:rsidRDefault="006C6DF9">
      <w:pPr>
        <w:rPr>
          <w:lang w:val="en-GB"/>
        </w:rPr>
      </w:pPr>
    </w:p>
    <w:p w14:paraId="6F94FF98" w14:textId="77777777" w:rsidR="006C6DF9" w:rsidRDefault="006C6DF9">
      <w:pPr>
        <w:rPr>
          <w:lang w:val="en-GB"/>
        </w:rPr>
      </w:pPr>
    </w:p>
    <w:p w14:paraId="421E5FA2" w14:textId="77777777" w:rsidR="0029142F" w:rsidRDefault="00A73B54">
      <w:pPr>
        <w:pStyle w:val="Heading3"/>
      </w:pPr>
      <w:hyperlink r:id="rId399" w:history="1">
        <w:proofErr w:type="spellStart"/>
        <w:r w:rsidR="0029142F">
          <w:rPr>
            <w:rStyle w:val="Hyperlink"/>
          </w:rPr>
          <w:t>Biatrial</w:t>
        </w:r>
        <w:proofErr w:type="spellEnd"/>
        <w:r w:rsidR="0029142F">
          <w:rPr>
            <w:rStyle w:val="Hyperlink"/>
          </w:rPr>
          <w:t xml:space="preserve"> pacing to prevent PAF</w:t>
        </w:r>
      </w:hyperlink>
    </w:p>
    <w:p w14:paraId="2247959B" w14:textId="77777777" w:rsidR="00F512BE" w:rsidRDefault="00F512BE" w:rsidP="00F512BE">
      <w:pPr>
        <w:pStyle w:val="BodyText"/>
        <w:rPr>
          <w:lang w:val="en-US"/>
        </w:rPr>
      </w:pPr>
    </w:p>
    <w:p w14:paraId="2F43274A" w14:textId="77777777" w:rsidR="00F512BE" w:rsidRPr="00F512BE" w:rsidRDefault="00F512BE" w:rsidP="006D383E">
      <w:pPr>
        <w:pStyle w:val="BodyText"/>
        <w:rPr>
          <w:lang w:val="en-US"/>
        </w:rPr>
      </w:pPr>
    </w:p>
    <w:p w14:paraId="3E46FC67" w14:textId="77777777" w:rsidR="0029142F" w:rsidRDefault="0029142F" w:rsidP="006D383E">
      <w:pPr>
        <w:pStyle w:val="Heading3"/>
      </w:pPr>
      <w:r>
        <w:t xml:space="preserve">Atrial Pacing </w:t>
      </w:r>
      <w:proofErr w:type="spellStart"/>
      <w:r>
        <w:t>algorhythms</w:t>
      </w:r>
      <w:proofErr w:type="spellEnd"/>
      <w:r>
        <w:t xml:space="preserve"> </w:t>
      </w:r>
    </w:p>
    <w:p w14:paraId="444DCFF0" w14:textId="77777777" w:rsidR="0029142F" w:rsidRDefault="00A73B54" w:rsidP="006D383E">
      <w:hyperlink r:id="rId400" w:history="1">
        <w:r w:rsidR="0029142F">
          <w:rPr>
            <w:rStyle w:val="Hyperlink"/>
          </w:rPr>
          <w:t>Arrhythmias atrial pacing therapies.pdf</w:t>
        </w:r>
      </w:hyperlink>
      <w:r w:rsidR="0029142F">
        <w:t xml:space="preserve">- ATTEST investigators using a </w:t>
      </w:r>
      <w:proofErr w:type="spellStart"/>
      <w:r w:rsidR="0029142F">
        <w:t>medtronic</w:t>
      </w:r>
      <w:proofErr w:type="spellEnd"/>
      <w:r w:rsidR="0029142F">
        <w:t xml:space="preserve"> device which could deliver </w:t>
      </w:r>
      <w:proofErr w:type="spellStart"/>
      <w:r w:rsidR="0029142F">
        <w:t>antitachy</w:t>
      </w:r>
      <w:proofErr w:type="spellEnd"/>
      <w:r w:rsidR="0029142F">
        <w:t xml:space="preserve"> pacing, this seemed to work but the burden of AF was not reduced compared with the control group.</w:t>
      </w:r>
    </w:p>
    <w:p w14:paraId="782EFFD4" w14:textId="77777777" w:rsidR="0029142F" w:rsidRDefault="00A73B54" w:rsidP="006D383E">
      <w:hyperlink r:id="rId401" w:history="1">
        <w:r w:rsidR="0029142F">
          <w:rPr>
            <w:rStyle w:val="Hyperlink"/>
          </w:rPr>
          <w:t>arrhythmias atrial pacing in SSS and AF2003.pdf</w:t>
        </w:r>
      </w:hyperlink>
    </w:p>
    <w:p w14:paraId="3E195975" w14:textId="77777777" w:rsidR="0029142F" w:rsidRDefault="0029142F" w:rsidP="006D383E">
      <w:r>
        <w:lastRenderedPageBreak/>
        <w:t>ADOPT trial- made small difference to AF burden in patients with sick sinus syndrome (St Jude Medical)</w:t>
      </w:r>
    </w:p>
    <w:p w14:paraId="6D89B7A4" w14:textId="77777777" w:rsidR="0029142F" w:rsidRDefault="0029142F" w:rsidP="006D383E"/>
    <w:p w14:paraId="5756FC1F" w14:textId="77777777" w:rsidR="0029142F" w:rsidRDefault="0029142F" w:rsidP="006D383E"/>
    <w:p w14:paraId="3F1320AE" w14:textId="77777777" w:rsidR="0029142F" w:rsidRDefault="0029142F" w:rsidP="006D383E"/>
    <w:p w14:paraId="5BD990DF" w14:textId="77777777" w:rsidR="0029142F" w:rsidRDefault="0029142F" w:rsidP="006D383E">
      <w:pPr>
        <w:pStyle w:val="Heading1"/>
      </w:pPr>
      <w:r>
        <w:t>AF begets AF</w:t>
      </w:r>
    </w:p>
    <w:p w14:paraId="449796CD" w14:textId="77777777" w:rsidR="0029142F" w:rsidRDefault="0029142F" w:rsidP="006D383E"/>
    <w:p w14:paraId="0680FD82" w14:textId="77777777" w:rsidR="0029142F" w:rsidRDefault="0029142F" w:rsidP="006D383E"/>
    <w:p w14:paraId="1D8A1F33" w14:textId="77777777" w:rsidR="0029142F" w:rsidRDefault="0029142F"/>
    <w:p w14:paraId="56DB9921" w14:textId="77777777" w:rsidR="0029142F" w:rsidRDefault="00A73B5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38"/>
          <w:lang w:val="en-US"/>
        </w:rPr>
      </w:pPr>
      <w:hyperlink r:id="rId402" w:history="1">
        <w:r w:rsidR="0029142F">
          <w:rPr>
            <w:rStyle w:val="Hyperlink"/>
            <w:rFonts w:ascii="Times New Roman" w:hAnsi="Times New Roman"/>
            <w:snapToGrid/>
            <w:szCs w:val="38"/>
            <w:lang w:val="en-US"/>
          </w:rPr>
          <w:t>Atrial Fibrillation Begets Atrial Fibrillation in the Pulmonary Veins</w:t>
        </w:r>
      </w:hyperlink>
    </w:p>
    <w:p w14:paraId="418E6A45" w14:textId="77777777" w:rsidR="0029142F" w:rsidRDefault="0029142F">
      <w:pPr>
        <w:autoSpaceDE w:val="0"/>
        <w:autoSpaceDN w:val="0"/>
        <w:adjustRightInd w:val="0"/>
        <w:rPr>
          <w:szCs w:val="28"/>
          <w:lang w:val="en-US"/>
        </w:rPr>
      </w:pPr>
    </w:p>
    <w:p w14:paraId="0F8FA665" w14:textId="77777777" w:rsidR="0029142F" w:rsidRDefault="0029142F">
      <w:pPr>
        <w:autoSpaceDE w:val="0"/>
        <w:autoSpaceDN w:val="0"/>
        <w:adjustRightInd w:val="0"/>
        <w:rPr>
          <w:szCs w:val="28"/>
          <w:lang w:val="en-US"/>
        </w:rPr>
      </w:pPr>
      <w:r>
        <w:rPr>
          <w:szCs w:val="28"/>
          <w:lang w:val="en-US"/>
        </w:rPr>
        <w:t>On the Impact of Atrial Fibrillation on the Electrophysiological Properties of the Pulmonary Veins in Humans</w:t>
      </w:r>
    </w:p>
    <w:p w14:paraId="14EF358E" w14:textId="77777777" w:rsidR="0029142F" w:rsidRDefault="0029142F">
      <w:pPr>
        <w:rPr>
          <w:szCs w:val="28"/>
          <w:lang w:val="en-US"/>
        </w:rPr>
      </w:pPr>
    </w:p>
    <w:p w14:paraId="37E6394A" w14:textId="77777777" w:rsidR="0029142F" w:rsidRDefault="0029142F">
      <w:r>
        <w:rPr>
          <w:szCs w:val="28"/>
          <w:lang w:val="en-US"/>
        </w:rPr>
        <w:t>JACC 2008</w:t>
      </w:r>
    </w:p>
    <w:p w14:paraId="1630A846" w14:textId="77777777" w:rsidR="0029142F" w:rsidRDefault="0029142F"/>
    <w:p w14:paraId="63B4377B" w14:textId="77777777" w:rsidR="0029142F" w:rsidRDefault="0029142F">
      <w:r>
        <w:t>Studied those that came to ablation of a left sided accessory pathway. After ablation AF was induced and electrical properties of the pulmonary veins and atria studied. Found that even short episodes of AF that were maintained for 15 minutes led to changes in electrical properties that could sustain AF- these changes were more apparent in the pulmonary veins.</w:t>
      </w:r>
    </w:p>
    <w:p w14:paraId="13C1506A" w14:textId="77777777" w:rsidR="0029142F" w:rsidRDefault="00A73B54" w:rsidP="006D383E">
      <w:hyperlink r:id="rId403" w:history="1">
        <w:r w:rsidR="0029142F">
          <w:rPr>
            <w:rStyle w:val="Hyperlink"/>
          </w:rPr>
          <w:t>Editorial</w:t>
        </w:r>
      </w:hyperlink>
      <w:r w:rsidR="0029142F">
        <w:t>- states that there may be other mechanisms by which AF begets AF and not just the electrical remodelling. This short term electrical remodelling apparently also leads to increase atrial ectopy and it may be that this is the mechanism of recurrent AF.</w:t>
      </w:r>
    </w:p>
    <w:p w14:paraId="7A36A71B" w14:textId="77777777" w:rsidR="0029142F" w:rsidRDefault="0029142F" w:rsidP="006D383E"/>
    <w:p w14:paraId="1DB5A448" w14:textId="77777777" w:rsidR="0029142F" w:rsidRDefault="0029142F" w:rsidP="006D383E"/>
    <w:p w14:paraId="5C6C202B" w14:textId="77777777" w:rsidR="0029142F" w:rsidRDefault="0029142F"/>
    <w:p w14:paraId="3B1AEC6F" w14:textId="77777777" w:rsidR="0029142F" w:rsidRDefault="00482FCE">
      <w:pPr>
        <w:pStyle w:val="Heading1"/>
      </w:pPr>
      <w:r>
        <w:t>PROCEDURES</w:t>
      </w:r>
      <w:r w:rsidR="0029142F">
        <w:t xml:space="preserve"> TO PREVENT AF</w:t>
      </w:r>
    </w:p>
    <w:p w14:paraId="12ED3DDC" w14:textId="77777777" w:rsidR="0029142F" w:rsidRDefault="0029142F">
      <w:pPr>
        <w:pStyle w:val="Heading3"/>
      </w:pPr>
      <w:r>
        <w:lastRenderedPageBreak/>
        <w:t>Reviews</w:t>
      </w:r>
    </w:p>
    <w:p w14:paraId="326AEB1A" w14:textId="77777777" w:rsidR="0029142F" w:rsidRDefault="0029142F"/>
    <w:p w14:paraId="4ACA178A" w14:textId="77777777" w:rsidR="0029142F" w:rsidRDefault="00A73B54">
      <w:hyperlink r:id="rId404" w:history="1">
        <w:r w:rsidR="00482FCE" w:rsidRPr="00482FCE">
          <w:rPr>
            <w:rStyle w:val="Hyperlink"/>
          </w:rPr>
          <w:t>Minimally invasive surgery for atrial fibrillation: an updated review. 2013</w:t>
        </w:r>
      </w:hyperlink>
    </w:p>
    <w:p w14:paraId="45F5F3D5" w14:textId="77777777" w:rsidR="00482FCE" w:rsidRDefault="00482FCE"/>
    <w:p w14:paraId="0797FF09" w14:textId="77777777" w:rsidR="00617BCE" w:rsidRDefault="00A73B54">
      <w:hyperlink r:id="rId405" w:history="1">
        <w:r w:rsidR="00617BCE" w:rsidRPr="00617BCE">
          <w:rPr>
            <w:rStyle w:val="Hyperlink"/>
          </w:rPr>
          <w:t>Surgical ablation for atrial fibrillation. Review</w:t>
        </w:r>
      </w:hyperlink>
    </w:p>
    <w:p w14:paraId="6D1FA8C6" w14:textId="77777777" w:rsidR="00737DA7" w:rsidRDefault="00617BCE">
      <w:proofErr w:type="spellStart"/>
      <w:r>
        <w:t>Eurospace</w:t>
      </w:r>
      <w:proofErr w:type="spellEnd"/>
      <w:r>
        <w:t xml:space="preserve"> 2012 </w:t>
      </w:r>
    </w:p>
    <w:p w14:paraId="729AB015" w14:textId="77777777" w:rsidR="00617BCE" w:rsidRDefault="00617BCE"/>
    <w:p w14:paraId="33621515" w14:textId="77777777" w:rsidR="00737DA7" w:rsidRDefault="00A73B54">
      <w:hyperlink r:id="rId406" w:history="1">
        <w:r w:rsidR="00737DA7" w:rsidRPr="00737DA7">
          <w:rPr>
            <w:rStyle w:val="Hyperlink"/>
          </w:rPr>
          <w:t>AF catheter ablation Clinician Update. Circulation 2012</w:t>
        </w:r>
      </w:hyperlink>
    </w:p>
    <w:p w14:paraId="54CF9F6B" w14:textId="77777777" w:rsidR="00737DA7" w:rsidRDefault="00737DA7"/>
    <w:p w14:paraId="3C23AF14" w14:textId="77777777" w:rsidR="0029142F" w:rsidRDefault="0029142F">
      <w:pPr>
        <w:rPr>
          <w:lang w:val="en-GB" w:eastAsia="en-GB"/>
        </w:rPr>
      </w:pPr>
      <w:r>
        <w:rPr>
          <w:lang w:val="en-GB" w:eastAsia="en-GB"/>
        </w:rPr>
        <w:t>Atrial Fibrillation–Atrial Flutter Interactions</w:t>
      </w:r>
    </w:p>
    <w:p w14:paraId="400058A0" w14:textId="77777777" w:rsidR="0029142F" w:rsidRDefault="0029142F">
      <w:pPr>
        <w:rPr>
          <w:lang w:val="en-GB" w:eastAsia="en-GB"/>
        </w:rPr>
      </w:pPr>
      <w:r>
        <w:rPr>
          <w:lang w:val="en-GB" w:eastAsia="en-GB"/>
        </w:rPr>
        <w:t>Clinical Implications for Ablation</w:t>
      </w:r>
    </w:p>
    <w:p w14:paraId="6854BB1A" w14:textId="77777777" w:rsidR="0029142F" w:rsidRDefault="00A73B54">
      <w:pPr>
        <w:rPr>
          <w:lang w:val="en-GB" w:eastAsia="en-GB"/>
        </w:rPr>
      </w:pPr>
      <w:hyperlink r:id="rId407" w:history="1">
        <w:r w:rsidR="0029142F">
          <w:rPr>
            <w:rStyle w:val="Hyperlink"/>
            <w:lang w:val="en-GB" w:eastAsia="en-GB"/>
          </w:rPr>
          <w:t>Circulation 2007</w:t>
        </w:r>
      </w:hyperlink>
    </w:p>
    <w:p w14:paraId="159AD181" w14:textId="77777777" w:rsidR="0029142F" w:rsidRDefault="0029142F">
      <w:pPr>
        <w:rPr>
          <w:lang w:val="en-GB" w:eastAsia="en-GB"/>
        </w:rPr>
      </w:pPr>
      <w:r>
        <w:rPr>
          <w:lang w:val="en-GB" w:eastAsia="en-GB"/>
        </w:rPr>
        <w:t>Interesting, says  most people with atrial flutter have had preceding AF (and this AF causes a functional line of blockade between the SVC and IVC and this explains why after flutter ablation there is a relatively high rate of occurrence of AF.</w:t>
      </w:r>
    </w:p>
    <w:p w14:paraId="6F63FB68" w14:textId="77777777" w:rsidR="0029142F" w:rsidRDefault="00A73B54">
      <w:hyperlink r:id="rId408" w:history="1">
        <w:r w:rsidR="0029142F">
          <w:rPr>
            <w:rStyle w:val="Hyperlink"/>
          </w:rPr>
          <w:t>Similar article in JACC 2008</w:t>
        </w:r>
      </w:hyperlink>
    </w:p>
    <w:p w14:paraId="69B0B1CD" w14:textId="77777777" w:rsidR="0029142F" w:rsidRDefault="0029142F"/>
    <w:p w14:paraId="3AA1EA67" w14:textId="77777777" w:rsidR="0029142F" w:rsidRDefault="00A73B54">
      <w:hyperlink r:id="rId409" w:history="1">
        <w:r w:rsidR="0029142F">
          <w:rPr>
            <w:rStyle w:val="Hyperlink"/>
          </w:rPr>
          <w:t>Editorial from 2005</w:t>
        </w:r>
      </w:hyperlink>
      <w:r w:rsidR="0029142F">
        <w:t xml:space="preserve"> on theheart.org urging randomised controlled trials be done</w:t>
      </w:r>
    </w:p>
    <w:p w14:paraId="70AA3E97" w14:textId="77777777" w:rsidR="0029142F" w:rsidRDefault="0029142F"/>
    <w:p w14:paraId="4E302A81" w14:textId="77777777" w:rsidR="0029142F" w:rsidRDefault="0029142F"/>
    <w:p w14:paraId="28DB7640" w14:textId="77777777" w:rsidR="0029142F" w:rsidRDefault="0029142F">
      <w:r>
        <w:t xml:space="preserve">Viewpoint JACC 2004 urging we await results of long-term trials comparing conventional therapy vs ablation- seems to think that any apparent short-term benefits will disappear in the medium or long-term. </w:t>
      </w:r>
      <w:hyperlink r:id="rId410" w:history="1">
        <w:r>
          <w:rPr>
            <w:rStyle w:val="Hyperlink"/>
          </w:rPr>
          <w:t>Viewpoint on ablation</w:t>
        </w:r>
      </w:hyperlink>
    </w:p>
    <w:p w14:paraId="0654317F" w14:textId="77777777" w:rsidR="0029142F" w:rsidRDefault="0029142F"/>
    <w:p w14:paraId="66FB8A1C" w14:textId="77777777" w:rsidR="0029142F" w:rsidRDefault="00A73B54">
      <w:hyperlink r:id="rId411" w:history="1">
        <w:r w:rsidR="0029142F">
          <w:rPr>
            <w:rStyle w:val="Hyperlink"/>
          </w:rPr>
          <w:t xml:space="preserve">AF </w:t>
        </w:r>
        <w:proofErr w:type="spellStart"/>
        <w:r w:rsidR="0029142F">
          <w:rPr>
            <w:rStyle w:val="Hyperlink"/>
          </w:rPr>
          <w:t>pulm</w:t>
        </w:r>
        <w:proofErr w:type="spellEnd"/>
        <w:r w:rsidR="0029142F">
          <w:rPr>
            <w:rStyle w:val="Hyperlink"/>
          </w:rPr>
          <w:t xml:space="preserve"> vein ablation editorial.pdf</w:t>
        </w:r>
      </w:hyperlink>
    </w:p>
    <w:p w14:paraId="5AEE3E1F" w14:textId="77777777" w:rsidR="0029142F" w:rsidRDefault="0029142F">
      <w:pPr>
        <w:rPr>
          <w:lang w:val="en-US"/>
        </w:rPr>
      </w:pPr>
      <w:r>
        <w:rPr>
          <w:lang w:val="en-US"/>
        </w:rPr>
        <w:t>Ablation of Atrial Fibrillation: Awaiting the New Paradigm</w:t>
      </w:r>
    </w:p>
    <w:p w14:paraId="00D1FEF6" w14:textId="77777777" w:rsidR="0029142F" w:rsidRDefault="0029142F">
      <w:r>
        <w:t>JACC 2003</w:t>
      </w:r>
    </w:p>
    <w:p w14:paraId="132ED2BA" w14:textId="77777777" w:rsidR="0029142F" w:rsidRDefault="0029142F"/>
    <w:p w14:paraId="0656D542" w14:textId="77777777" w:rsidR="0029142F" w:rsidRDefault="00A73B54">
      <w:pPr>
        <w:pStyle w:val="ShortReturnAddress"/>
      </w:pPr>
      <w:hyperlink r:id="rId412" w:history="1">
        <w:r w:rsidR="0029142F">
          <w:rPr>
            <w:rStyle w:val="Hyperlink"/>
          </w:rPr>
          <w:t>arrhythmias ablation advances 2003 CCR.pdf</w:t>
        </w:r>
      </w:hyperlink>
    </w:p>
    <w:p w14:paraId="4C3FFFFB" w14:textId="77777777" w:rsidR="0029142F" w:rsidRDefault="0029142F">
      <w:pPr>
        <w:rPr>
          <w:lang w:val="en-US"/>
        </w:rPr>
      </w:pPr>
      <w:r>
        <w:rPr>
          <w:lang w:val="en-US"/>
        </w:rPr>
        <w:t>Advances in Ablation Therapy for Complex Arrhythmias: Atrial Fibrillation</w:t>
      </w:r>
    </w:p>
    <w:p w14:paraId="4E4C2ED1" w14:textId="77777777" w:rsidR="0029142F" w:rsidRDefault="0029142F">
      <w:pPr>
        <w:rPr>
          <w:lang w:val="en-US"/>
        </w:rPr>
      </w:pPr>
      <w:r>
        <w:rPr>
          <w:lang w:val="en-US"/>
        </w:rPr>
        <w:t>and Ventricular Tachycardia</w:t>
      </w:r>
    </w:p>
    <w:p w14:paraId="5BACD600" w14:textId="77777777" w:rsidR="0029142F" w:rsidRDefault="0029142F">
      <w:r>
        <w:t>CCR 2002</w:t>
      </w:r>
    </w:p>
    <w:p w14:paraId="109AA22F" w14:textId="77777777" w:rsidR="0029142F" w:rsidRDefault="0029142F">
      <w:pPr>
        <w:pStyle w:val="text"/>
        <w:rPr>
          <w:rFonts w:ascii="Times New Roman" w:hAnsi="Times New Roman"/>
          <w:sz w:val="20"/>
          <w:szCs w:val="56"/>
        </w:rPr>
      </w:pPr>
    </w:p>
    <w:p w14:paraId="174C92EF" w14:textId="77777777" w:rsidR="0029142F" w:rsidRDefault="0029142F">
      <w:r>
        <w:t>Ablation of Atrial Fibrillation- Current Cardiology Reports; 2002</w:t>
      </w:r>
    </w:p>
    <w:p w14:paraId="6FAD9497" w14:textId="77777777" w:rsidR="0029142F" w:rsidRDefault="00A73B54">
      <w:hyperlink r:id="rId413" w:history="1">
        <w:r w:rsidR="0029142F">
          <w:rPr>
            <w:rStyle w:val="Hyperlink"/>
          </w:rPr>
          <w:t>Review 2002</w:t>
        </w:r>
      </w:hyperlink>
    </w:p>
    <w:p w14:paraId="712A66C7" w14:textId="77777777" w:rsidR="0029142F" w:rsidRDefault="0029142F"/>
    <w:p w14:paraId="02B5DF4D" w14:textId="77777777" w:rsidR="0029142F" w:rsidRDefault="0029142F">
      <w:r>
        <w:t>EDITORIAL COMMENT</w:t>
      </w:r>
    </w:p>
    <w:p w14:paraId="16443BF5" w14:textId="77777777" w:rsidR="0029142F" w:rsidRDefault="0029142F">
      <w:pPr>
        <w:rPr>
          <w:lang w:val="en-US"/>
        </w:rPr>
      </w:pPr>
      <w:r>
        <w:rPr>
          <w:lang w:val="en-US"/>
        </w:rPr>
        <w:t>Lone Atrial Fibrillation Ablation</w:t>
      </w:r>
    </w:p>
    <w:p w14:paraId="52BCD536" w14:textId="77777777" w:rsidR="0029142F" w:rsidRDefault="0029142F">
      <w:pPr>
        <w:rPr>
          <w:lang w:val="en-US"/>
        </w:rPr>
      </w:pPr>
      <w:r>
        <w:rPr>
          <w:lang w:val="en-US"/>
        </w:rPr>
        <w:t>Transcatheter or Minimally Invasive Surgical Approaches?*</w:t>
      </w:r>
    </w:p>
    <w:p w14:paraId="314C53BB" w14:textId="77777777" w:rsidR="0029142F" w:rsidRDefault="0029142F">
      <w:r>
        <w:t>JACC 2002</w:t>
      </w:r>
    </w:p>
    <w:p w14:paraId="583501FA" w14:textId="77777777" w:rsidR="0029142F" w:rsidRDefault="00A73B54">
      <w:pPr>
        <w:rPr>
          <w:lang w:val="en-US"/>
        </w:rPr>
      </w:pPr>
      <w:hyperlink r:id="rId414" w:history="1">
        <w:r w:rsidR="0029142F">
          <w:rPr>
            <w:rStyle w:val="Hyperlink"/>
            <w:szCs w:val="28"/>
            <w:lang w:val="en-US"/>
          </w:rPr>
          <w:t>ablation for lone AF 2002</w:t>
        </w:r>
      </w:hyperlink>
    </w:p>
    <w:p w14:paraId="0499B3E2" w14:textId="77777777" w:rsidR="0029142F" w:rsidRDefault="0029142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Cs w:val="28"/>
          <w:lang w:val="en-US"/>
        </w:rPr>
      </w:pPr>
    </w:p>
    <w:p w14:paraId="17969356" w14:textId="77777777" w:rsidR="00161171" w:rsidRDefault="0016117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Cs w:val="28"/>
          <w:lang w:val="en-US"/>
        </w:rPr>
      </w:pPr>
    </w:p>
    <w:p w14:paraId="069F007E" w14:textId="77777777" w:rsidR="00161171" w:rsidRDefault="00A73B5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Cs w:val="28"/>
          <w:lang w:val="en-US"/>
        </w:rPr>
      </w:pPr>
      <w:hyperlink r:id="rId415" w:history="1">
        <w:r w:rsidR="00161171" w:rsidRPr="00161171">
          <w:rPr>
            <w:rStyle w:val="Hyperlink"/>
            <w:rFonts w:ascii="Times New Roman" w:hAnsi="Times New Roman"/>
            <w:snapToGrid/>
            <w:szCs w:val="28"/>
            <w:lang w:val="en-US"/>
          </w:rPr>
          <w:t>Ablation for AF- 1999</w:t>
        </w:r>
      </w:hyperlink>
    </w:p>
    <w:p w14:paraId="1CE2A8BC" w14:textId="77777777" w:rsidR="00161171" w:rsidRDefault="0016117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Cs w:val="28"/>
          <w:lang w:val="en-US"/>
        </w:rPr>
      </w:pPr>
    </w:p>
    <w:p w14:paraId="3E6FE84C" w14:textId="77777777" w:rsidR="0029142F" w:rsidRDefault="0029142F">
      <w:pPr>
        <w:pStyle w:val="Heading3"/>
      </w:pPr>
      <w:r>
        <w:t>Maze Procedure</w:t>
      </w:r>
    </w:p>
    <w:p w14:paraId="662F87B2" w14:textId="77777777" w:rsidR="0029142F" w:rsidRDefault="0029142F">
      <w:r>
        <w:t xml:space="preserve">Overview of Maze procedure development from </w:t>
      </w:r>
      <w:hyperlink r:id="rId416" w:history="1">
        <w:proofErr w:type="spellStart"/>
        <w:r>
          <w:rPr>
            <w:rStyle w:val="Hyperlink"/>
          </w:rPr>
          <w:t>medscape</w:t>
        </w:r>
        <w:proofErr w:type="spellEnd"/>
        <w:r>
          <w:rPr>
            <w:rStyle w:val="Hyperlink"/>
          </w:rPr>
          <w:t xml:space="preserve"> 2005</w:t>
        </w:r>
      </w:hyperlink>
    </w:p>
    <w:p w14:paraId="48759A92" w14:textId="77777777" w:rsidR="0029142F" w:rsidRDefault="0029142F"/>
    <w:p w14:paraId="62B7A3E3" w14:textId="77777777" w:rsidR="0029142F" w:rsidRDefault="0029142F">
      <w:pPr>
        <w:pStyle w:val="Heading4"/>
      </w:pPr>
      <w:r>
        <w:t>Surgical MAZE and Modified Cox-Maze</w:t>
      </w:r>
    </w:p>
    <w:p w14:paraId="3A1714EE" w14:textId="77777777" w:rsidR="0029142F" w:rsidRDefault="0029142F"/>
    <w:p w14:paraId="228AC3A8" w14:textId="77777777" w:rsidR="00D71B11" w:rsidRDefault="00D71B11"/>
    <w:p w14:paraId="4080CBAA" w14:textId="77777777" w:rsidR="00B44E2C" w:rsidRDefault="00A73B54">
      <w:hyperlink r:id="rId417" w:history="1">
        <w:r w:rsidR="00B44E2C" w:rsidRPr="00E6440F">
          <w:rPr>
            <w:rStyle w:val="Hyperlink"/>
          </w:rPr>
          <w:t>PRAGUE 12</w:t>
        </w:r>
      </w:hyperlink>
    </w:p>
    <w:p w14:paraId="2812051D" w14:textId="77777777" w:rsidR="00B44E2C" w:rsidRDefault="00B44E2C">
      <w:r>
        <w:t xml:space="preserve">Surgical atrial ablation vs none in those needing cardiac surgery and with AF. Found more were in SR at 12months if had ablation but </w:t>
      </w:r>
      <w:hyperlink r:id="rId418" w:history="1">
        <w:r w:rsidRPr="00E6440F">
          <w:rPr>
            <w:rStyle w:val="Hyperlink"/>
          </w:rPr>
          <w:t xml:space="preserve">mode of assessment of efficacy a bit weak as outlined in </w:t>
        </w:r>
        <w:r w:rsidRPr="00E6440F">
          <w:rPr>
            <w:rStyle w:val="Hyperlink"/>
          </w:rPr>
          <w:lastRenderedPageBreak/>
          <w:t>editorial</w:t>
        </w:r>
      </w:hyperlink>
      <w:r>
        <w:t>. No morbidity or mortality benefit at 12 months- will longer follow-up be different?</w:t>
      </w:r>
      <w:r w:rsidR="009842D5">
        <w:t xml:space="preserve"> Note- included patients with chronic, persistent and paroxysmal AF </w:t>
      </w:r>
      <w:proofErr w:type="spellStart"/>
      <w:r w:rsidR="009842D5">
        <w:t>ie</w:t>
      </w:r>
      <w:proofErr w:type="spellEnd"/>
      <w:r w:rsidR="009842D5">
        <w:t xml:space="preserve"> no selection bias in this sense.</w:t>
      </w:r>
    </w:p>
    <w:p w14:paraId="565AE088" w14:textId="77777777" w:rsidR="00B44E2C" w:rsidRDefault="00B44E2C"/>
    <w:p w14:paraId="7764A7AE" w14:textId="77777777" w:rsidR="00D71B11" w:rsidRDefault="00A73B54">
      <w:hyperlink r:id="rId419" w:history="1">
        <w:r w:rsidR="00D71B11" w:rsidRPr="00D24A1D">
          <w:rPr>
            <w:rStyle w:val="Hyperlink"/>
          </w:rPr>
          <w:t xml:space="preserve">Efficacy of catheter ablation and surgical </w:t>
        </w:r>
        <w:proofErr w:type="spellStart"/>
        <w:r w:rsidR="00D71B11" w:rsidRPr="00D24A1D">
          <w:rPr>
            <w:rStyle w:val="Hyperlink"/>
          </w:rPr>
          <w:t>CryoMaze</w:t>
        </w:r>
        <w:proofErr w:type="spellEnd"/>
        <w:r w:rsidR="00D71B11" w:rsidRPr="00D24A1D">
          <w:rPr>
            <w:rStyle w:val="Hyperlink"/>
          </w:rPr>
          <w:t xml:space="preserve"> procedure in patients with long-lasting persistent atrial fibrillation and rheumatic heart disease: a randomised trial.</w:t>
        </w:r>
      </w:hyperlink>
    </w:p>
    <w:p w14:paraId="6B81BC17" w14:textId="77777777" w:rsidR="00D24A1D" w:rsidRDefault="00D24A1D" w:rsidP="006D383E"/>
    <w:p w14:paraId="6B199E30" w14:textId="77777777" w:rsidR="00D71B11" w:rsidRDefault="00A73B54" w:rsidP="006D383E">
      <w:hyperlink r:id="rId420" w:history="1">
        <w:r w:rsidR="00D71B11" w:rsidRPr="00D24A1D">
          <w:rPr>
            <w:rStyle w:val="Hyperlink"/>
          </w:rPr>
          <w:t>EHJ 2010</w:t>
        </w:r>
        <w:r w:rsidR="00D24A1D" w:rsidRPr="00D24A1D">
          <w:rPr>
            <w:rStyle w:val="Hyperlink"/>
          </w:rPr>
          <w:t xml:space="preserve"> Editorial</w:t>
        </w:r>
      </w:hyperlink>
    </w:p>
    <w:p w14:paraId="50D67D90" w14:textId="77777777" w:rsidR="00D71B11" w:rsidRDefault="00D71B11" w:rsidP="006D383E">
      <w:r>
        <w:t>After less than two year follow-up 82% in surgical group were free of atrial arrhythmias compared with 55% in the catheter ablation group.</w:t>
      </w:r>
    </w:p>
    <w:p w14:paraId="4F9BED54" w14:textId="77777777" w:rsidR="00D71B11" w:rsidRDefault="00D71B11" w:rsidP="006D383E"/>
    <w:p w14:paraId="2BEC9E90" w14:textId="77777777" w:rsidR="0029142F" w:rsidRDefault="0029142F" w:rsidP="006D383E"/>
    <w:p w14:paraId="2F8BB522" w14:textId="77777777" w:rsidR="0029142F" w:rsidRDefault="0029142F" w:rsidP="006D383E">
      <w:r>
        <w:t xml:space="preserve">In this small study, reported in 2006, the </w:t>
      </w:r>
      <w:hyperlink r:id="rId421" w:history="1">
        <w:r>
          <w:rPr>
            <w:rStyle w:val="Hyperlink"/>
          </w:rPr>
          <w:t>modified Cox-Maze procedure</w:t>
        </w:r>
      </w:hyperlink>
      <w:r>
        <w:t>, with RF ablation, was superior to pulmonary vein ablation, at 12 months about 80% in the surgical group were in SR compared with 75% in the pulmonary vein ablation group. A higher proportion that had the Cox-Maze were still on antiarrhythmic agents, making comparison difficult.</w:t>
      </w:r>
    </w:p>
    <w:p w14:paraId="1DB0A362" w14:textId="77777777" w:rsidR="0029142F" w:rsidRDefault="0029142F" w:rsidP="006D383E">
      <w:r>
        <w:t>Note in the pulmonary vein ablation group, by about two years, the percentage in SR had dropped to 60%.</w:t>
      </w:r>
    </w:p>
    <w:p w14:paraId="1C78ABC3" w14:textId="77777777" w:rsidR="0029142F" w:rsidRDefault="0029142F" w:rsidP="006D383E"/>
    <w:p w14:paraId="5C62246A" w14:textId="77777777" w:rsidR="0029142F" w:rsidRDefault="0029142F"/>
    <w:p w14:paraId="3C1BE8C6" w14:textId="77777777" w:rsidR="0029142F" w:rsidRDefault="0029142F"/>
    <w:p w14:paraId="15BDCDD9" w14:textId="77777777" w:rsidR="0029142F" w:rsidRDefault="0029142F">
      <w:pPr>
        <w:pStyle w:val="Heading4"/>
      </w:pPr>
      <w:r>
        <w:t>Catheter MAZE</w:t>
      </w:r>
    </w:p>
    <w:p w14:paraId="2D8EB01C" w14:textId="77777777" w:rsidR="0029142F" w:rsidRDefault="0029142F" w:rsidP="006D383E">
      <w:pPr>
        <w:pStyle w:val="BodyText"/>
      </w:pPr>
    </w:p>
    <w:p w14:paraId="5606F770" w14:textId="77777777" w:rsidR="0029142F" w:rsidRDefault="00A73B54" w:rsidP="006D383E">
      <w:pPr>
        <w:pStyle w:val="BodyText"/>
      </w:pPr>
      <w:hyperlink r:id="rId422" w:history="1">
        <w:r w:rsidR="0029142F">
          <w:rPr>
            <w:rStyle w:val="Hyperlink"/>
          </w:rPr>
          <w:t>CACAF</w:t>
        </w:r>
      </w:hyperlink>
      <w:r w:rsidR="0029142F">
        <w:rPr>
          <w:rStyle w:val="articletitle"/>
        </w:rPr>
        <w:t>: Catheter ablation plus drug therapy superior to drug therapy alone in AF patients</w:t>
      </w:r>
    </w:p>
    <w:p w14:paraId="644F78A6" w14:textId="77777777" w:rsidR="0029142F" w:rsidRDefault="0029142F">
      <w:pPr>
        <w:rPr>
          <w:szCs w:val="28"/>
          <w:lang w:val="en-US"/>
        </w:rPr>
      </w:pPr>
    </w:p>
    <w:p w14:paraId="57D466E6" w14:textId="77777777" w:rsidR="0029142F" w:rsidRDefault="0029142F">
      <w:pPr>
        <w:pStyle w:val="Heading6"/>
      </w:pPr>
      <w:r>
        <w:t>Complications of maze</w:t>
      </w:r>
    </w:p>
    <w:p w14:paraId="0A7C634B" w14:textId="77777777" w:rsidR="0029142F" w:rsidRDefault="0029142F">
      <w:pPr>
        <w:pStyle w:val="BodyText"/>
      </w:pPr>
    </w:p>
    <w:p w14:paraId="60F9F0A3" w14:textId="77777777" w:rsidR="0029142F" w:rsidRDefault="00A73B54">
      <w:hyperlink r:id="rId423" w:history="1">
        <w:r w:rsidR="0029142F">
          <w:rPr>
            <w:rStyle w:val="Hyperlink"/>
          </w:rPr>
          <w:t>Literature alert</w:t>
        </w:r>
      </w:hyperlink>
    </w:p>
    <w:p w14:paraId="6F91867D" w14:textId="77777777" w:rsidR="0029142F" w:rsidRDefault="0029142F">
      <w:pPr>
        <w:rPr>
          <w:lang w:val="en-US"/>
        </w:rPr>
      </w:pPr>
      <w:r>
        <w:rPr>
          <w:lang w:val="en-US"/>
        </w:rPr>
        <w:lastRenderedPageBreak/>
        <w:t>Pulmonary vein stenosis after catheter ablation of atrial fibrillation:</w:t>
      </w:r>
    </w:p>
    <w:p w14:paraId="3CE14B1E" w14:textId="77777777" w:rsidR="0029142F" w:rsidRDefault="0029142F">
      <w:pPr>
        <w:rPr>
          <w:lang w:val="en-GB"/>
        </w:rPr>
      </w:pPr>
      <w:r>
        <w:rPr>
          <w:lang w:val="en-US"/>
        </w:rPr>
        <w:t xml:space="preserve">emergence of a new clinical syndrome. </w:t>
      </w:r>
      <w:r>
        <w:rPr>
          <w:iCs/>
          <w:lang w:val="en-GB"/>
        </w:rPr>
        <w:t xml:space="preserve">Ann Intern Med </w:t>
      </w:r>
      <w:r>
        <w:rPr>
          <w:lang w:val="en-GB"/>
        </w:rPr>
        <w:t>2003, 138:634–638.</w:t>
      </w:r>
    </w:p>
    <w:p w14:paraId="2A0B9258" w14:textId="77777777" w:rsidR="0029142F" w:rsidRDefault="0029142F">
      <w:pPr>
        <w:rPr>
          <w:szCs w:val="28"/>
          <w:lang w:val="en-GB"/>
        </w:rPr>
      </w:pPr>
    </w:p>
    <w:p w14:paraId="18FA08A5" w14:textId="77777777" w:rsidR="0029142F" w:rsidRDefault="0029142F">
      <w:pPr>
        <w:rPr>
          <w:szCs w:val="28"/>
          <w:lang w:val="en-GB"/>
        </w:rPr>
      </w:pPr>
    </w:p>
    <w:p w14:paraId="4B2A7124" w14:textId="77777777" w:rsidR="0029142F" w:rsidRDefault="0029142F">
      <w:pPr>
        <w:rPr>
          <w:szCs w:val="28"/>
          <w:lang w:val="en-GB"/>
        </w:rPr>
      </w:pPr>
    </w:p>
    <w:p w14:paraId="36434BB1" w14:textId="77777777" w:rsidR="0029142F" w:rsidRDefault="0029142F">
      <w:pPr>
        <w:pStyle w:val="Heading3"/>
      </w:pPr>
      <w:r>
        <w:t>Pulmonary vein isolation</w:t>
      </w:r>
    </w:p>
    <w:p w14:paraId="4EBBA86E" w14:textId="77777777" w:rsidR="0029142F" w:rsidRDefault="0029142F">
      <w:pPr>
        <w:rPr>
          <w:lang w:val="en-GB"/>
        </w:rPr>
      </w:pPr>
    </w:p>
    <w:p w14:paraId="103969B8" w14:textId="77777777" w:rsidR="0029142F" w:rsidRDefault="0029142F">
      <w:pPr>
        <w:rPr>
          <w:lang w:val="en-GB"/>
        </w:rPr>
      </w:pPr>
    </w:p>
    <w:p w14:paraId="05995E96" w14:textId="77777777" w:rsidR="0029142F" w:rsidRDefault="0029142F">
      <w:pPr>
        <w:pStyle w:val="Heading5"/>
        <w:rPr>
          <w:lang w:val="en-GB"/>
        </w:rPr>
      </w:pPr>
      <w:r>
        <w:rPr>
          <w:lang w:val="en-GB"/>
        </w:rPr>
        <w:t>Reviews and Viewpoints</w:t>
      </w:r>
    </w:p>
    <w:p w14:paraId="67CE5072" w14:textId="77777777" w:rsidR="00E53BC3" w:rsidRDefault="00E53BC3">
      <w:pPr>
        <w:rPr>
          <w:lang w:val="en-GB"/>
        </w:rPr>
      </w:pPr>
    </w:p>
    <w:p w14:paraId="70F108D7" w14:textId="77777777" w:rsidR="00704739" w:rsidRDefault="00A73B54">
      <w:pPr>
        <w:rPr>
          <w:lang w:val="en-GB"/>
        </w:rPr>
      </w:pPr>
      <w:hyperlink r:id="rId424" w:history="1">
        <w:r w:rsidR="00E53BC3" w:rsidRPr="00E53BC3">
          <w:rPr>
            <w:rStyle w:val="Hyperlink"/>
            <w:lang w:val="en-GB"/>
          </w:rPr>
          <w:t>Drugs vs ablation for the treatment of atrial fibrillation: the evidence supporting catheter ablation.</w:t>
        </w:r>
      </w:hyperlink>
    </w:p>
    <w:p w14:paraId="69ED21BB" w14:textId="77777777" w:rsidR="00E53BC3" w:rsidRDefault="00E53BC3">
      <w:pPr>
        <w:rPr>
          <w:lang w:val="en-GB"/>
        </w:rPr>
      </w:pPr>
      <w:r>
        <w:rPr>
          <w:lang w:val="en-GB"/>
        </w:rPr>
        <w:t>Review</w:t>
      </w:r>
      <w:r w:rsidR="00704739">
        <w:rPr>
          <w:lang w:val="en-GB"/>
        </w:rPr>
        <w:t xml:space="preserve">. </w:t>
      </w:r>
      <w:r>
        <w:rPr>
          <w:lang w:val="en-GB"/>
        </w:rPr>
        <w:t>EHJ 2010</w:t>
      </w:r>
    </w:p>
    <w:p w14:paraId="4933E610" w14:textId="77777777" w:rsidR="00E53BC3" w:rsidRDefault="00E53BC3">
      <w:pPr>
        <w:rPr>
          <w:lang w:val="en-GB"/>
        </w:rPr>
      </w:pPr>
    </w:p>
    <w:p w14:paraId="670DD990" w14:textId="77777777" w:rsidR="0029142F" w:rsidRDefault="00A73B54">
      <w:pPr>
        <w:rPr>
          <w:lang w:val="en-GB"/>
        </w:rPr>
      </w:pPr>
      <w:hyperlink r:id="rId425" w:history="1">
        <w:r w:rsidR="0029142F">
          <w:rPr>
            <w:rStyle w:val="Hyperlink"/>
            <w:lang w:val="en-GB"/>
          </w:rPr>
          <w:t>Editorial 2009- risks of pulmonary vein ablation 1:1000 of death</w:t>
        </w:r>
      </w:hyperlink>
    </w:p>
    <w:p w14:paraId="19605CC8" w14:textId="77777777" w:rsidR="0029142F" w:rsidRDefault="0029142F">
      <w:pPr>
        <w:rPr>
          <w:lang w:val="en-GB"/>
        </w:rPr>
      </w:pPr>
    </w:p>
    <w:p w14:paraId="20D4149D" w14:textId="77777777" w:rsidR="0029142F" w:rsidRDefault="00A73B54">
      <w:pPr>
        <w:rPr>
          <w:lang w:val="en-GB"/>
        </w:rPr>
      </w:pPr>
      <w:hyperlink r:id="rId426" w:history="1">
        <w:r w:rsidR="0029142F">
          <w:rPr>
            <w:rStyle w:val="Hyperlink"/>
            <w:lang w:val="en-GB"/>
          </w:rPr>
          <w:t>Debate- ACC 2008: ablate first or not</w:t>
        </w:r>
      </w:hyperlink>
    </w:p>
    <w:p w14:paraId="0327881B" w14:textId="77777777" w:rsidR="0029142F" w:rsidRDefault="0029142F">
      <w:pPr>
        <w:rPr>
          <w:lang w:val="en-GB"/>
        </w:rPr>
      </w:pPr>
    </w:p>
    <w:p w14:paraId="1E9D28B6" w14:textId="77777777" w:rsidR="0029142F" w:rsidRDefault="00A73B54">
      <w:pPr>
        <w:rPr>
          <w:lang w:val="en-GB"/>
        </w:rPr>
      </w:pPr>
      <w:hyperlink r:id="rId427" w:history="1">
        <w:r w:rsidR="0029142F">
          <w:rPr>
            <w:rStyle w:val="Hyperlink"/>
            <w:lang w:val="en-GB"/>
          </w:rPr>
          <w:t>Consensus statement</w:t>
        </w:r>
      </w:hyperlink>
      <w:r w:rsidR="0029142F">
        <w:rPr>
          <w:lang w:val="en-GB"/>
        </w:rPr>
        <w:t xml:space="preserve"> on indications for ablation- 2007</w:t>
      </w:r>
    </w:p>
    <w:p w14:paraId="0E2F8ABD" w14:textId="77777777" w:rsidR="0029142F" w:rsidRDefault="0029142F">
      <w:pPr>
        <w:rPr>
          <w:lang w:val="en-GB"/>
        </w:rPr>
      </w:pPr>
    </w:p>
    <w:p w14:paraId="50EA3D1D" w14:textId="77777777" w:rsidR="0029142F" w:rsidRDefault="0029142F">
      <w:pPr>
        <w:rPr>
          <w:lang w:val="en-GB"/>
        </w:rPr>
      </w:pPr>
    </w:p>
    <w:p w14:paraId="4537742D" w14:textId="77777777" w:rsidR="0029142F" w:rsidRDefault="0029142F">
      <w:pPr>
        <w:pStyle w:val="Heading5"/>
        <w:rPr>
          <w:lang w:val="en-GB"/>
        </w:rPr>
      </w:pPr>
      <w:r>
        <w:rPr>
          <w:lang w:val="en-GB"/>
        </w:rPr>
        <w:t>Clinical Trials</w:t>
      </w:r>
    </w:p>
    <w:p w14:paraId="7B70B8BD" w14:textId="77777777" w:rsidR="0029142F" w:rsidRDefault="0029142F">
      <w:pPr>
        <w:rPr>
          <w:lang w:val="en-GB"/>
        </w:rPr>
      </w:pPr>
    </w:p>
    <w:p w14:paraId="2E6C150F" w14:textId="77777777" w:rsidR="0029142F" w:rsidRDefault="0029142F">
      <w:pPr>
        <w:pStyle w:val="Heading6"/>
        <w:rPr>
          <w:lang w:val="en-GB"/>
        </w:rPr>
      </w:pPr>
      <w:r>
        <w:rPr>
          <w:lang w:val="en-GB"/>
        </w:rPr>
        <w:t>Chronic atrial fibrillation</w:t>
      </w:r>
    </w:p>
    <w:p w14:paraId="0370B798" w14:textId="77777777" w:rsidR="0029142F" w:rsidRDefault="0029142F">
      <w:pPr>
        <w:rPr>
          <w:lang w:val="en-GB"/>
        </w:rPr>
      </w:pPr>
    </w:p>
    <w:p w14:paraId="163FFF37" w14:textId="77777777" w:rsidR="00B665B4" w:rsidRDefault="00B665B4">
      <w:pPr>
        <w:rPr>
          <w:lang w:val="en-GB"/>
        </w:rPr>
      </w:pPr>
    </w:p>
    <w:p w14:paraId="302E8EEA" w14:textId="77777777" w:rsidR="00B665B4" w:rsidRDefault="00A73B54">
      <w:pPr>
        <w:rPr>
          <w:lang w:val="en-GB"/>
        </w:rPr>
      </w:pPr>
      <w:hyperlink r:id="rId428" w:history="1">
        <w:r w:rsidR="00B665B4" w:rsidRPr="00B665B4">
          <w:rPr>
            <w:rStyle w:val="Hyperlink"/>
            <w:lang w:val="en-GB"/>
          </w:rPr>
          <w:t>Reports on STOP-AF and CABANA</w:t>
        </w:r>
      </w:hyperlink>
    </w:p>
    <w:p w14:paraId="052D67C0" w14:textId="77777777" w:rsidR="00B665B4" w:rsidRDefault="00B665B4">
      <w:pPr>
        <w:rPr>
          <w:lang w:val="en-GB"/>
        </w:rPr>
      </w:pPr>
    </w:p>
    <w:p w14:paraId="39F1E1D4" w14:textId="77777777" w:rsidR="00B665B4" w:rsidRDefault="00B665B4">
      <w:pPr>
        <w:rPr>
          <w:lang w:val="en-GB"/>
        </w:rPr>
      </w:pPr>
    </w:p>
    <w:p w14:paraId="0F715AE2" w14:textId="77777777" w:rsidR="00161171" w:rsidRDefault="00A73B54">
      <w:pPr>
        <w:rPr>
          <w:lang w:val="en-GB"/>
        </w:rPr>
      </w:pPr>
      <w:hyperlink r:id="rId429" w:history="1">
        <w:r w:rsidR="00161171" w:rsidRPr="00161171">
          <w:rPr>
            <w:rStyle w:val="Hyperlink"/>
            <w:lang w:val="en-GB"/>
          </w:rPr>
          <w:t>Radiofrequency ablation as initial therapy in paroxysmal atrial fibrillation. NEJM 2012</w:t>
        </w:r>
      </w:hyperlink>
    </w:p>
    <w:p w14:paraId="0AB853EA" w14:textId="77777777" w:rsidR="00161171" w:rsidRDefault="00161171">
      <w:pPr>
        <w:rPr>
          <w:lang w:val="en-GB"/>
        </w:rPr>
      </w:pPr>
    </w:p>
    <w:p w14:paraId="5C77FA3E" w14:textId="77777777" w:rsidR="00161171" w:rsidRDefault="00161171" w:rsidP="006D383E">
      <w:pPr>
        <w:rPr>
          <w:lang w:val="en-GB"/>
        </w:rPr>
      </w:pPr>
    </w:p>
    <w:p w14:paraId="01C80C3F" w14:textId="77777777" w:rsidR="0029142F" w:rsidRDefault="0029142F" w:rsidP="006D383E">
      <w:pPr>
        <w:rPr>
          <w:lang w:val="en-US"/>
        </w:rPr>
      </w:pPr>
      <w:r>
        <w:rPr>
          <w:lang w:val="en-US"/>
        </w:rPr>
        <w:t>Circumferential Pulmonary-Vein Ablation for Chronic Atrial Fibrillation</w:t>
      </w:r>
    </w:p>
    <w:p w14:paraId="728A79B1" w14:textId="77777777" w:rsidR="0029142F" w:rsidRDefault="00A73B54" w:rsidP="006D383E">
      <w:pPr>
        <w:rPr>
          <w:lang w:val="en-GB"/>
        </w:rPr>
      </w:pPr>
      <w:hyperlink r:id="rId430" w:history="1">
        <w:r w:rsidR="0029142F">
          <w:rPr>
            <w:rStyle w:val="Hyperlink"/>
            <w:lang w:val="en-GB"/>
          </w:rPr>
          <w:t>NEJM 2006</w:t>
        </w:r>
      </w:hyperlink>
      <w:r w:rsidR="0029142F">
        <w:rPr>
          <w:lang w:val="en-GB"/>
        </w:rPr>
        <w:t xml:space="preserve">; related </w:t>
      </w:r>
      <w:hyperlink r:id="rId431" w:history="1">
        <w:r w:rsidR="0029142F">
          <w:rPr>
            <w:rStyle w:val="Hyperlink"/>
            <w:lang w:val="en-GB"/>
          </w:rPr>
          <w:t>editorial</w:t>
        </w:r>
      </w:hyperlink>
    </w:p>
    <w:p w14:paraId="456B6CF8" w14:textId="77777777" w:rsidR="0029142F" w:rsidRDefault="0029142F" w:rsidP="006D383E">
      <w:pPr>
        <w:rPr>
          <w:lang w:val="en-GB"/>
        </w:rPr>
      </w:pPr>
      <w:r>
        <w:rPr>
          <w:lang w:val="en-GB"/>
        </w:rPr>
        <w:t>Patient with chronic AF of several years duration, the vast majority without structural heart disease and with LA diameter less than 55mm.</w:t>
      </w:r>
    </w:p>
    <w:p w14:paraId="454045A1" w14:textId="77777777" w:rsidR="0029142F" w:rsidRDefault="0029142F" w:rsidP="006D383E">
      <w:pPr>
        <w:rPr>
          <w:lang w:val="en-GB"/>
        </w:rPr>
      </w:pPr>
      <w:r>
        <w:rPr>
          <w:lang w:val="en-GB"/>
        </w:rPr>
        <w:t>With use of amiodarone and DC cardioversion, the percent in SR at one year was quite low, below 5%.</w:t>
      </w:r>
    </w:p>
    <w:p w14:paraId="4DBBFBAB" w14:textId="77777777" w:rsidR="0029142F" w:rsidRDefault="0029142F" w:rsidP="006D383E">
      <w:pPr>
        <w:rPr>
          <w:lang w:val="en-GB"/>
        </w:rPr>
      </w:pPr>
      <w:r>
        <w:rPr>
          <w:lang w:val="en-GB"/>
        </w:rPr>
        <w:t>In the ablation group almost 70% were in sinus rhythm, although about a quarter required repeat ablation procedures and one had a quadrantanopia. Stroke as a complication has been reported in other studies.</w:t>
      </w:r>
    </w:p>
    <w:p w14:paraId="3FB2A238" w14:textId="77777777" w:rsidR="0029142F" w:rsidRDefault="0029142F" w:rsidP="006D383E">
      <w:pPr>
        <w:rPr>
          <w:lang w:val="en-GB"/>
        </w:rPr>
      </w:pPr>
      <w:r>
        <w:rPr>
          <w:lang w:val="en-GB"/>
        </w:rPr>
        <w:t>Thus it does seem that the procedure has good short-medium term success, but long-term success, impact on stroke and survival not yet proven.</w:t>
      </w:r>
    </w:p>
    <w:p w14:paraId="430602AE" w14:textId="77777777" w:rsidR="0029142F" w:rsidRDefault="0029142F" w:rsidP="006D383E">
      <w:pPr>
        <w:rPr>
          <w:lang w:val="en-GB"/>
        </w:rPr>
      </w:pPr>
    </w:p>
    <w:p w14:paraId="58A199DD" w14:textId="77777777" w:rsidR="0029142F" w:rsidRDefault="0029142F" w:rsidP="006D383E"/>
    <w:p w14:paraId="4A988628" w14:textId="77777777" w:rsidR="0029142F" w:rsidRDefault="0029142F" w:rsidP="006D383E"/>
    <w:p w14:paraId="585F8253" w14:textId="77777777" w:rsidR="0029142F" w:rsidRDefault="0029142F">
      <w:pPr>
        <w:pStyle w:val="Heading6"/>
      </w:pPr>
      <w:r>
        <w:t>Paroxysmal atrial fibrillation</w:t>
      </w:r>
    </w:p>
    <w:p w14:paraId="6317832A" w14:textId="77777777" w:rsidR="0029142F" w:rsidRDefault="0029142F"/>
    <w:p w14:paraId="180FDA5F" w14:textId="77777777" w:rsidR="007122B8" w:rsidRDefault="007122B8"/>
    <w:p w14:paraId="33392882" w14:textId="77777777" w:rsidR="007122B8" w:rsidRDefault="00A73B54">
      <w:hyperlink r:id="rId432" w:history="1">
        <w:r w:rsidR="007122B8" w:rsidRPr="007122B8">
          <w:rPr>
            <w:rStyle w:val="Hyperlink"/>
          </w:rPr>
          <w:t>APPROVAL</w:t>
        </w:r>
      </w:hyperlink>
      <w:r w:rsidR="007122B8">
        <w:t>- in this trial those with PAF with PAFL were randomised to ablation for AFL only vs ablation for both. At 21 months 64% that had ablation for both were arrhythmia free vs only 19% in the other group.</w:t>
      </w:r>
    </w:p>
    <w:p w14:paraId="32D3CD55" w14:textId="77777777" w:rsidR="0029142F" w:rsidRDefault="0029142F" w:rsidP="006D383E"/>
    <w:p w14:paraId="02790203" w14:textId="77777777" w:rsidR="00B665B4" w:rsidRDefault="00A73B54" w:rsidP="006D383E">
      <w:pPr>
        <w:rPr>
          <w:lang w:val="en-GB"/>
        </w:rPr>
      </w:pPr>
      <w:hyperlink r:id="rId433" w:history="1">
        <w:r w:rsidR="00B665B4" w:rsidRPr="00161171">
          <w:rPr>
            <w:rStyle w:val="Hyperlink"/>
            <w:lang w:val="en-GB"/>
          </w:rPr>
          <w:t>MANTRA PAF Editorial</w:t>
        </w:r>
      </w:hyperlink>
    </w:p>
    <w:p w14:paraId="774ECF2E" w14:textId="77777777" w:rsidR="00B665B4" w:rsidRDefault="00A73B54" w:rsidP="006D383E">
      <w:pPr>
        <w:rPr>
          <w:lang w:val="en-GB"/>
        </w:rPr>
      </w:pPr>
      <w:hyperlink r:id="rId434" w:history="1">
        <w:r w:rsidR="00B665B4" w:rsidRPr="00147AD9">
          <w:rPr>
            <w:rStyle w:val="Hyperlink"/>
            <w:lang w:val="en-GB"/>
          </w:rPr>
          <w:t>Letters to editor</w:t>
        </w:r>
      </w:hyperlink>
    </w:p>
    <w:p w14:paraId="256F0A5B" w14:textId="77777777" w:rsidR="00B665B4" w:rsidRDefault="00B665B4" w:rsidP="006D383E"/>
    <w:p w14:paraId="2FED0C2B" w14:textId="77777777" w:rsidR="0029142F" w:rsidRDefault="0029142F" w:rsidP="006D383E"/>
    <w:p w14:paraId="33F88F8F" w14:textId="77777777" w:rsidR="0029142F" w:rsidRDefault="00A73B54" w:rsidP="006D383E">
      <w:hyperlink r:id="rId435" w:history="1">
        <w:r w:rsidR="0029142F">
          <w:rPr>
            <w:rStyle w:val="Hyperlink"/>
          </w:rPr>
          <w:t>STAR-AF</w:t>
        </w:r>
      </w:hyperlink>
    </w:p>
    <w:p w14:paraId="61A834CB" w14:textId="77777777" w:rsidR="0029142F" w:rsidRDefault="0029142F" w:rsidP="006D383E">
      <w:r>
        <w:t>Pulmonary vein isolation may isolate the trigger in many patients but there are some who also have a substrate in the LA that also contributes to initiation or maintenance of AF- this trial compared the strategy of PVI vs PVI with substrate ablation- presented at meeting in 2009 and PVI alone was inferior.</w:t>
      </w:r>
    </w:p>
    <w:p w14:paraId="0CFE3367" w14:textId="77777777" w:rsidR="0029142F" w:rsidRDefault="0029142F" w:rsidP="006D383E"/>
    <w:p w14:paraId="0F06C03A" w14:textId="77777777" w:rsidR="0029142F" w:rsidRDefault="0029142F" w:rsidP="006D383E"/>
    <w:p w14:paraId="11092154" w14:textId="77777777" w:rsidR="0029142F" w:rsidRDefault="00A73B54" w:rsidP="006D383E">
      <w:hyperlink r:id="rId436" w:history="1">
        <w:r w:rsidR="0029142F">
          <w:rPr>
            <w:rStyle w:val="Hyperlink"/>
          </w:rPr>
          <w:t>Ablation for Paroxysmal Atrial Fibrillation (APAF) trial</w:t>
        </w:r>
      </w:hyperlink>
    </w:p>
    <w:p w14:paraId="26504618" w14:textId="77777777" w:rsidR="0029142F" w:rsidRDefault="0029142F" w:rsidP="006D383E">
      <w:r>
        <w:t>ACC 2006</w:t>
      </w:r>
    </w:p>
    <w:p w14:paraId="709DD17F" w14:textId="77777777" w:rsidR="0029142F" w:rsidRDefault="0029142F" w:rsidP="006D383E">
      <w:pPr>
        <w:rPr>
          <w:lang w:val="en-GB"/>
        </w:rPr>
      </w:pPr>
      <w:r>
        <w:rPr>
          <w:lang w:val="en-GB"/>
        </w:rPr>
        <w:t>Almost 90% in SR at nine months after ablation, patients on average had three episodes of PAF a month prior to enrolment in the trial.</w:t>
      </w:r>
    </w:p>
    <w:p w14:paraId="717AD99D" w14:textId="77777777" w:rsidR="0029142F" w:rsidRDefault="0029142F" w:rsidP="006D383E">
      <w:pPr>
        <w:rPr>
          <w:lang w:val="en-GB"/>
        </w:rPr>
      </w:pPr>
      <w:r>
        <w:rPr>
          <w:lang w:val="en-GB"/>
        </w:rPr>
        <w:t>Only less than a third were in SR with antiarrhythmic therapy.</w:t>
      </w:r>
    </w:p>
    <w:p w14:paraId="10FB4C35" w14:textId="77777777" w:rsidR="0029142F" w:rsidRDefault="0029142F" w:rsidP="006D383E">
      <w:pPr>
        <w:rPr>
          <w:lang w:val="en-GB"/>
        </w:rPr>
      </w:pPr>
      <w:r>
        <w:rPr>
          <w:lang w:val="en-GB"/>
        </w:rPr>
        <w:t>Need long-term data, of course. Do not know yet whether can stop anticoagulant therapy safely- but if this is possible without increased risk of stroke in the medium term, then this would increase the indications for ablation.</w:t>
      </w:r>
    </w:p>
    <w:p w14:paraId="13A73D96" w14:textId="77777777" w:rsidR="0029142F" w:rsidRDefault="0029142F">
      <w:pPr>
        <w:rPr>
          <w:lang w:val="en-GB"/>
        </w:rPr>
      </w:pPr>
    </w:p>
    <w:p w14:paraId="11F25D0A" w14:textId="77777777" w:rsidR="0029142F" w:rsidRDefault="00A73B54">
      <w:hyperlink r:id="rId437" w:history="1">
        <w:r w:rsidR="0029142F">
          <w:rPr>
            <w:rStyle w:val="Hyperlink"/>
          </w:rPr>
          <w:t>NASPE2003.pdf</w:t>
        </w:r>
      </w:hyperlink>
    </w:p>
    <w:p w14:paraId="19E80F4B" w14:textId="77777777" w:rsidR="0029142F" w:rsidRDefault="0029142F"/>
    <w:p w14:paraId="769F6EBC" w14:textId="77777777" w:rsidR="0029142F" w:rsidRDefault="0029142F">
      <w:pPr>
        <w:rPr>
          <w:lang w:val="en-US"/>
        </w:rPr>
      </w:pPr>
    </w:p>
    <w:p w14:paraId="5D680EDE" w14:textId="77777777" w:rsidR="0029142F" w:rsidRDefault="0029142F">
      <w:pPr>
        <w:rPr>
          <w:lang w:val="en-GB"/>
        </w:rPr>
      </w:pPr>
    </w:p>
    <w:p w14:paraId="7C0F3C20" w14:textId="77777777" w:rsidR="0029142F" w:rsidRDefault="0029142F">
      <w:pPr>
        <w:rPr>
          <w:lang w:val="en-GB"/>
        </w:rPr>
      </w:pPr>
    </w:p>
    <w:p w14:paraId="6F82A3E3" w14:textId="77777777" w:rsidR="0029142F" w:rsidRDefault="0029142F">
      <w:pPr>
        <w:pStyle w:val="Heading6"/>
        <w:rPr>
          <w:lang w:val="en-GB"/>
        </w:rPr>
      </w:pPr>
      <w:r>
        <w:rPr>
          <w:lang w:val="en-GB"/>
        </w:rPr>
        <w:t>Congestive heart failure</w:t>
      </w:r>
    </w:p>
    <w:p w14:paraId="01D63CDF" w14:textId="77777777" w:rsidR="0029142F" w:rsidRDefault="0029142F" w:rsidP="006D383E">
      <w:pPr>
        <w:autoSpaceDE w:val="0"/>
        <w:autoSpaceDN w:val="0"/>
        <w:adjustRightInd w:val="0"/>
        <w:rPr>
          <w:szCs w:val="36"/>
          <w:lang w:val="en-GB"/>
        </w:rPr>
      </w:pPr>
    </w:p>
    <w:p w14:paraId="12E9DECD" w14:textId="77777777" w:rsidR="0029142F" w:rsidRDefault="0029142F" w:rsidP="006D383E">
      <w:pPr>
        <w:autoSpaceDE w:val="0"/>
        <w:autoSpaceDN w:val="0"/>
        <w:adjustRightInd w:val="0"/>
        <w:rPr>
          <w:szCs w:val="36"/>
          <w:lang w:val="en-GB"/>
        </w:rPr>
      </w:pPr>
    </w:p>
    <w:p w14:paraId="31152343" w14:textId="77777777" w:rsidR="0029142F" w:rsidRDefault="0029142F" w:rsidP="006D383E">
      <w:pPr>
        <w:autoSpaceDE w:val="0"/>
        <w:autoSpaceDN w:val="0"/>
        <w:adjustRightInd w:val="0"/>
        <w:rPr>
          <w:szCs w:val="36"/>
          <w:lang w:val="en-GB"/>
        </w:rPr>
      </w:pPr>
    </w:p>
    <w:p w14:paraId="12F68215" w14:textId="77777777" w:rsidR="0029142F" w:rsidRDefault="0029142F" w:rsidP="006D383E">
      <w:pPr>
        <w:autoSpaceDE w:val="0"/>
        <w:autoSpaceDN w:val="0"/>
        <w:adjustRightInd w:val="0"/>
        <w:rPr>
          <w:szCs w:val="36"/>
          <w:lang w:val="en-US"/>
        </w:rPr>
      </w:pPr>
      <w:r>
        <w:rPr>
          <w:szCs w:val="36"/>
          <w:lang w:val="en-US"/>
        </w:rPr>
        <w:t>Catheter Ablation for Atrial Fibrillation in Congestive Heart Failure</w:t>
      </w:r>
    </w:p>
    <w:p w14:paraId="15E910B6" w14:textId="77777777" w:rsidR="0029142F" w:rsidRDefault="0029142F" w:rsidP="006D383E">
      <w:pPr>
        <w:autoSpaceDE w:val="0"/>
        <w:autoSpaceDN w:val="0"/>
        <w:adjustRightInd w:val="0"/>
        <w:rPr>
          <w:lang w:val="en-US"/>
        </w:rPr>
      </w:pPr>
    </w:p>
    <w:p w14:paraId="2932C89F" w14:textId="77777777" w:rsidR="0029142F" w:rsidRDefault="0029142F" w:rsidP="006D383E">
      <w:pPr>
        <w:autoSpaceDE w:val="0"/>
        <w:autoSpaceDN w:val="0"/>
        <w:adjustRightInd w:val="0"/>
        <w:rPr>
          <w:lang w:val="en-US"/>
        </w:rPr>
      </w:pPr>
      <w:r>
        <w:rPr>
          <w:lang w:val="en-US"/>
        </w:rPr>
        <w:lastRenderedPageBreak/>
        <w:t>Congestive heart failure and atrial fibrillation often coexist, and each adversely affects the other with respect to management and prognosis. We prospectively evaluated the effect of catheter ablation for atrial fibrillation on left ventricular function in patients with heart failure.</w:t>
      </w:r>
    </w:p>
    <w:p w14:paraId="1C473F93" w14:textId="77777777" w:rsidR="0029142F" w:rsidRDefault="0029142F" w:rsidP="006D383E">
      <w:pPr>
        <w:autoSpaceDE w:val="0"/>
        <w:autoSpaceDN w:val="0"/>
        <w:adjustRightInd w:val="0"/>
        <w:rPr>
          <w:lang w:val="en-US"/>
        </w:rPr>
      </w:pPr>
    </w:p>
    <w:p w14:paraId="745EACA3" w14:textId="77777777" w:rsidR="0029142F" w:rsidRDefault="0029142F" w:rsidP="006D383E">
      <w:pPr>
        <w:autoSpaceDE w:val="0"/>
        <w:autoSpaceDN w:val="0"/>
        <w:adjustRightInd w:val="0"/>
        <w:rPr>
          <w:lang w:val="en-US"/>
        </w:rPr>
      </w:pPr>
      <w:r>
        <w:rPr>
          <w:lang w:val="en-US"/>
        </w:rPr>
        <w:t>The ejection fraction improved significantly not only in patients without concurrent structural heart disease (24±10 percent, P&lt;0.001) and those with inadequate rate control before ablation (23±10 percent, P&lt;0.001), but also in those with coexisting heart disease (16±14 percent, P&lt;0.001) and adequate rate control before</w:t>
      </w:r>
    </w:p>
    <w:p w14:paraId="6F11D8EE" w14:textId="77777777" w:rsidR="0029142F" w:rsidRDefault="0029142F" w:rsidP="006D383E">
      <w:pPr>
        <w:autoSpaceDE w:val="0"/>
        <w:autoSpaceDN w:val="0"/>
        <w:adjustRightInd w:val="0"/>
        <w:rPr>
          <w:lang w:val="en-US"/>
        </w:rPr>
      </w:pPr>
      <w:r>
        <w:rPr>
          <w:lang w:val="en-US"/>
        </w:rPr>
        <w:t>ablation (17±15 percent, P&lt;0.001).</w:t>
      </w:r>
    </w:p>
    <w:p w14:paraId="1ABC1C12" w14:textId="77777777" w:rsidR="0029142F" w:rsidRDefault="0029142F" w:rsidP="006D383E">
      <w:pPr>
        <w:autoSpaceDE w:val="0"/>
        <w:autoSpaceDN w:val="0"/>
        <w:adjustRightInd w:val="0"/>
        <w:rPr>
          <w:lang w:val="en-US"/>
        </w:rPr>
      </w:pPr>
    </w:p>
    <w:p w14:paraId="3D8DB0E3" w14:textId="77777777" w:rsidR="0029142F" w:rsidRDefault="0029142F" w:rsidP="006D383E">
      <w:pPr>
        <w:autoSpaceDE w:val="0"/>
        <w:autoSpaceDN w:val="0"/>
        <w:adjustRightInd w:val="0"/>
        <w:rPr>
          <w:b/>
          <w:bCs/>
          <w:szCs w:val="18"/>
          <w:lang w:val="en-US"/>
        </w:rPr>
      </w:pPr>
      <w:r>
        <w:rPr>
          <w:b/>
          <w:bCs/>
          <w:szCs w:val="18"/>
          <w:lang w:val="en-US"/>
        </w:rPr>
        <w:t>Conclusions</w:t>
      </w:r>
    </w:p>
    <w:p w14:paraId="7FC7BFD7" w14:textId="77777777" w:rsidR="0029142F" w:rsidRDefault="0029142F" w:rsidP="006D383E">
      <w:pPr>
        <w:autoSpaceDE w:val="0"/>
        <w:autoSpaceDN w:val="0"/>
        <w:adjustRightInd w:val="0"/>
        <w:rPr>
          <w:lang w:val="en-US"/>
        </w:rPr>
      </w:pPr>
      <w:r>
        <w:rPr>
          <w:lang w:val="en-US"/>
        </w:rPr>
        <w:t>Restoration and maintenance of sinus rhythm by catheter ablation without the use of drugs in patients with congestive heart failure and atrial fibrillation significantly improve cardiac function, symptoms, exercise capacity, and quality of life.</w:t>
      </w:r>
    </w:p>
    <w:p w14:paraId="2D1790F8" w14:textId="77777777" w:rsidR="0029142F" w:rsidRDefault="00A73B54" w:rsidP="006D383E">
      <w:pPr>
        <w:pStyle w:val="text"/>
        <w:rPr>
          <w:rFonts w:ascii="Times New Roman" w:hAnsi="Times New Roman"/>
          <w:sz w:val="20"/>
        </w:rPr>
      </w:pPr>
      <w:hyperlink r:id="rId438" w:history="1">
        <w:r w:rsidR="0029142F">
          <w:rPr>
            <w:rStyle w:val="Hyperlink"/>
            <w:rFonts w:ascii="Times New Roman" w:hAnsi="Times New Roman"/>
            <w:sz w:val="20"/>
          </w:rPr>
          <w:t>NEJM 2004</w:t>
        </w:r>
      </w:hyperlink>
    </w:p>
    <w:p w14:paraId="7C21494A" w14:textId="77777777" w:rsidR="0029142F" w:rsidRDefault="0029142F"/>
    <w:p w14:paraId="24059BDD" w14:textId="77777777" w:rsidR="0029142F" w:rsidRDefault="0029142F">
      <w:pPr>
        <w:pStyle w:val="BodyText"/>
      </w:pPr>
    </w:p>
    <w:p w14:paraId="06392A0E" w14:textId="77777777" w:rsidR="0029142F" w:rsidRDefault="0029142F">
      <w:pPr>
        <w:pStyle w:val="Heading6"/>
      </w:pPr>
      <w:r>
        <w:t>vs AVN ablation and biventricular pacing</w:t>
      </w:r>
    </w:p>
    <w:p w14:paraId="5A0F1A79" w14:textId="77777777" w:rsidR="0029142F" w:rsidRDefault="0029142F">
      <w:pPr>
        <w:pStyle w:val="BodyText"/>
      </w:pPr>
    </w:p>
    <w:p w14:paraId="1077876D" w14:textId="77777777" w:rsidR="0029142F" w:rsidRDefault="00A73B54">
      <w:pPr>
        <w:pStyle w:val="BodyText"/>
      </w:pPr>
      <w:hyperlink r:id="rId439" w:history="1">
        <w:r w:rsidR="0029142F">
          <w:rPr>
            <w:rStyle w:val="Hyperlink"/>
          </w:rPr>
          <w:t>This study published in NEJM 2008</w:t>
        </w:r>
      </w:hyperlink>
      <w:r w:rsidR="0029142F">
        <w:t xml:space="preserve"> found PV ablation maintained SR in about 80% of patients with CHF and lead to improvement of EF </w:t>
      </w:r>
      <w:proofErr w:type="spellStart"/>
      <w:r w:rsidR="0029142F">
        <w:t>compaired</w:t>
      </w:r>
      <w:proofErr w:type="spellEnd"/>
      <w:r w:rsidR="0029142F">
        <w:t xml:space="preserve"> with AVN ablation with </w:t>
      </w:r>
      <w:proofErr w:type="spellStart"/>
      <w:r w:rsidR="0029142F">
        <w:t>BiV</w:t>
      </w:r>
      <w:proofErr w:type="spellEnd"/>
      <w:r w:rsidR="0029142F">
        <w:t xml:space="preserve"> pacing that did not maintain sinus rhythm.</w:t>
      </w:r>
    </w:p>
    <w:p w14:paraId="5493108D" w14:textId="77777777" w:rsidR="0029142F" w:rsidRDefault="0029142F">
      <w:pPr>
        <w:pStyle w:val="BodyText"/>
      </w:pPr>
    </w:p>
    <w:p w14:paraId="28EED4A7" w14:textId="77777777" w:rsidR="0029142F" w:rsidRDefault="0029142F">
      <w:pPr>
        <w:pStyle w:val="Heading5"/>
      </w:pPr>
      <w:r>
        <w:t>Predictors of Success and Failure</w:t>
      </w:r>
    </w:p>
    <w:p w14:paraId="6D60E5EE" w14:textId="77777777" w:rsidR="0029142F" w:rsidRDefault="0029142F">
      <w:r>
        <w:t xml:space="preserve"> </w:t>
      </w:r>
    </w:p>
    <w:p w14:paraId="3961BE71" w14:textId="77777777" w:rsidR="0029142F" w:rsidRDefault="0029142F">
      <w:pPr>
        <w:pStyle w:val="Heading6"/>
      </w:pPr>
      <w:r>
        <w:t>Late enhancement of LA with CMR</w:t>
      </w:r>
    </w:p>
    <w:p w14:paraId="75D3CCF0" w14:textId="77777777" w:rsidR="0029142F" w:rsidRDefault="0029142F"/>
    <w:p w14:paraId="596A15DC" w14:textId="77777777" w:rsidR="0029142F" w:rsidRDefault="0029142F">
      <w:r>
        <w:lastRenderedPageBreak/>
        <w:t xml:space="preserve">In this paper in </w:t>
      </w:r>
      <w:hyperlink r:id="rId440" w:history="1">
        <w:r>
          <w:rPr>
            <w:rStyle w:val="Hyperlink"/>
          </w:rPr>
          <w:t>Circulation 2009</w:t>
        </w:r>
      </w:hyperlink>
      <w:r>
        <w:t xml:space="preserve"> the rate of recurrence after isolated PVI procedure was quite high in those with greater degree of LA remodelling as measured by degree of late enhancement.</w:t>
      </w:r>
    </w:p>
    <w:p w14:paraId="55D590BB" w14:textId="77777777" w:rsidR="0029142F" w:rsidRDefault="0029142F"/>
    <w:p w14:paraId="7D1E40C7" w14:textId="77777777" w:rsidR="0029142F" w:rsidRDefault="0029142F"/>
    <w:p w14:paraId="0CA8133F" w14:textId="77777777" w:rsidR="00861B99" w:rsidRDefault="00861B99" w:rsidP="00861B99">
      <w:pPr>
        <w:pStyle w:val="Heading5"/>
      </w:pPr>
      <w:r>
        <w:t>Complications of ablation for AF</w:t>
      </w:r>
    </w:p>
    <w:p w14:paraId="26F72298" w14:textId="77777777" w:rsidR="00861B99" w:rsidRDefault="00861B99"/>
    <w:p w14:paraId="71F6D85D" w14:textId="77777777" w:rsidR="00861B99" w:rsidRDefault="00861B99"/>
    <w:p w14:paraId="25D75C00" w14:textId="77777777" w:rsidR="005D3E13" w:rsidRDefault="00A73B54">
      <w:hyperlink r:id="rId441" w:history="1">
        <w:r w:rsidR="005D3E13" w:rsidRPr="005D3E13">
          <w:rPr>
            <w:rStyle w:val="Hyperlink"/>
          </w:rPr>
          <w:t xml:space="preserve">Asymptomatic cerebral lesions </w:t>
        </w:r>
        <w:proofErr w:type="spellStart"/>
        <w:r w:rsidR="005D3E13" w:rsidRPr="005D3E13">
          <w:rPr>
            <w:rStyle w:val="Hyperlink"/>
          </w:rPr>
          <w:t>Eurospace</w:t>
        </w:r>
        <w:proofErr w:type="spellEnd"/>
        <w:r w:rsidR="005D3E13" w:rsidRPr="005D3E13">
          <w:rPr>
            <w:rStyle w:val="Hyperlink"/>
          </w:rPr>
          <w:t xml:space="preserve"> 2013</w:t>
        </w:r>
      </w:hyperlink>
    </w:p>
    <w:p w14:paraId="51F13B59" w14:textId="77777777" w:rsidR="005D3E13" w:rsidRDefault="00A73B54">
      <w:hyperlink r:id="rId442" w:history="1">
        <w:r w:rsidR="005D3E13" w:rsidRPr="005D3E13">
          <w:rPr>
            <w:rStyle w:val="Hyperlink"/>
          </w:rPr>
          <w:t>Predictors of asymptomatic cerebral lesions</w:t>
        </w:r>
      </w:hyperlink>
    </w:p>
    <w:p w14:paraId="2E7EACE2" w14:textId="77777777" w:rsidR="005D3E13" w:rsidRDefault="005D3E13"/>
    <w:p w14:paraId="4CBB34FD" w14:textId="77777777" w:rsidR="00861B99" w:rsidRDefault="00A73B54">
      <w:hyperlink r:id="rId443" w:history="1">
        <w:r w:rsidR="00861B99" w:rsidRPr="00861B99">
          <w:rPr>
            <w:rStyle w:val="Hyperlink"/>
          </w:rPr>
          <w:t>Circumflex artery “</w:t>
        </w:r>
        <w:proofErr w:type="spellStart"/>
        <w:r w:rsidR="00861B99" w:rsidRPr="00861B99">
          <w:rPr>
            <w:rStyle w:val="Hyperlink"/>
          </w:rPr>
          <w:t>injury”after</w:t>
        </w:r>
        <w:proofErr w:type="spellEnd"/>
        <w:r w:rsidR="00861B99" w:rsidRPr="00861B99">
          <w:rPr>
            <w:rStyle w:val="Hyperlink"/>
          </w:rPr>
          <w:t xml:space="preserve"> mitral </w:t>
        </w:r>
        <w:proofErr w:type="spellStart"/>
        <w:r w:rsidR="00861B99" w:rsidRPr="00861B99">
          <w:rPr>
            <w:rStyle w:val="Hyperlink"/>
          </w:rPr>
          <w:t>ishmus</w:t>
        </w:r>
        <w:proofErr w:type="spellEnd"/>
        <w:r w:rsidR="00861B99" w:rsidRPr="00861B99">
          <w:rPr>
            <w:rStyle w:val="Hyperlink"/>
          </w:rPr>
          <w:t xml:space="preserve"> ablation for AF</w:t>
        </w:r>
      </w:hyperlink>
    </w:p>
    <w:p w14:paraId="44ECB469" w14:textId="77777777" w:rsidR="00861B99" w:rsidRDefault="00861B99"/>
    <w:p w14:paraId="47D20C91" w14:textId="77777777" w:rsidR="00861B99" w:rsidRDefault="00861B99"/>
    <w:p w14:paraId="6038EA25" w14:textId="77777777" w:rsidR="00CC1042" w:rsidRDefault="00CC1042"/>
    <w:p w14:paraId="027B749F" w14:textId="77777777" w:rsidR="00CC1042" w:rsidRDefault="00CC1042" w:rsidP="00CC1042">
      <w:pPr>
        <w:pStyle w:val="Heading5"/>
      </w:pPr>
      <w:r>
        <w:t>Anticoagulation</w:t>
      </w:r>
      <w:r w:rsidR="00BF55D9">
        <w:t xml:space="preserve"> for ablation</w:t>
      </w:r>
    </w:p>
    <w:p w14:paraId="5535AFCF" w14:textId="77777777" w:rsidR="00CC1042" w:rsidRDefault="00CC1042"/>
    <w:p w14:paraId="07A66CF3" w14:textId="77777777" w:rsidR="00CC1042" w:rsidRDefault="00A73B54">
      <w:hyperlink r:id="rId444" w:history="1">
        <w:r w:rsidR="00CC1042" w:rsidRPr="00CC1042">
          <w:rPr>
            <w:rStyle w:val="Hyperlink"/>
          </w:rPr>
          <w:t>Target INR Circulation 2013</w:t>
        </w:r>
      </w:hyperlink>
    </w:p>
    <w:p w14:paraId="16AE5B1B" w14:textId="77777777" w:rsidR="00861B99" w:rsidRDefault="00861B99"/>
    <w:p w14:paraId="39E9D075" w14:textId="77777777" w:rsidR="005D3E13" w:rsidRPr="005D3E13" w:rsidRDefault="005D3E13">
      <w:pPr>
        <w:rPr>
          <w:rStyle w:val="Hyperlink"/>
        </w:rPr>
      </w:pPr>
      <w:r>
        <w:fldChar w:fldCharType="begin"/>
      </w:r>
      <w:r w:rsidR="00A01DBB">
        <w:instrText xml:space="preserve">HYPERLINK </w:instrText>
      </w:r>
      <w:r w:rsidR="00645F84">
        <w:instrText>“</w:instrText>
      </w:r>
      <w:r w:rsidR="00724649">
        <w:instrText>{FILENAME \p}/../../medinfo</w:instrText>
      </w:r>
      <w:r w:rsidR="00645F84">
        <w:instrText>/archive2013/</w:instrText>
      </w:r>
      <w:r w:rsidR="00A01DBB">
        <w:instrText>AF dabigatran periablation use.ppt"</w:instrText>
      </w:r>
      <w:r>
        <w:fldChar w:fldCharType="separate"/>
      </w:r>
      <w:r w:rsidRPr="005D3E13">
        <w:rPr>
          <w:rStyle w:val="Hyperlink"/>
        </w:rPr>
        <w:t>Dabigatran peri-ablation</w:t>
      </w:r>
    </w:p>
    <w:p w14:paraId="59EEF471" w14:textId="77777777" w:rsidR="005D3E13" w:rsidRDefault="005D3E13">
      <w:r>
        <w:fldChar w:fldCharType="end"/>
      </w:r>
    </w:p>
    <w:p w14:paraId="3F246805" w14:textId="77777777" w:rsidR="00F839A6" w:rsidRDefault="00F839A6"/>
    <w:p w14:paraId="72B760E7" w14:textId="77777777" w:rsidR="00F839A6" w:rsidRDefault="00F839A6" w:rsidP="00F839A6">
      <w:pPr>
        <w:pStyle w:val="Heading3"/>
      </w:pPr>
      <w:r>
        <w:t>Pulmonary antrum radial linear ablation (PAR)</w:t>
      </w:r>
    </w:p>
    <w:p w14:paraId="000D7D00" w14:textId="77777777" w:rsidR="00F839A6" w:rsidRDefault="00F839A6"/>
    <w:p w14:paraId="20811EE0" w14:textId="77777777" w:rsidR="00F839A6" w:rsidRDefault="00A73B54">
      <w:hyperlink r:id="rId445" w:history="1">
        <w:r w:rsidR="00F839A6" w:rsidRPr="00F839A6">
          <w:rPr>
            <w:rStyle w:val="Hyperlink"/>
          </w:rPr>
          <w:t>2003- editorial</w:t>
        </w:r>
      </w:hyperlink>
    </w:p>
    <w:p w14:paraId="148A41DC" w14:textId="77777777" w:rsidR="00F839A6" w:rsidRDefault="00F839A6"/>
    <w:p w14:paraId="170D44CE" w14:textId="77777777" w:rsidR="0029142F" w:rsidRDefault="0029142F">
      <w:pPr>
        <w:pStyle w:val="Heading3"/>
      </w:pPr>
      <w:r>
        <w:t>Implantable Atrial Defibrillators</w:t>
      </w:r>
    </w:p>
    <w:tbl>
      <w:tblPr>
        <w:tblW w:w="0" w:type="auto"/>
        <w:jc w:val="center"/>
        <w:tblLayout w:type="fixed"/>
        <w:tblCellMar>
          <w:left w:w="60" w:type="dxa"/>
          <w:right w:w="60" w:type="dxa"/>
        </w:tblCellMar>
        <w:tblLook w:val="0000" w:firstRow="0" w:lastRow="0" w:firstColumn="0" w:lastColumn="0" w:noHBand="0" w:noVBand="0"/>
      </w:tblPr>
      <w:tblGrid>
        <w:gridCol w:w="4000"/>
        <w:gridCol w:w="1586"/>
        <w:gridCol w:w="1428"/>
        <w:gridCol w:w="1271"/>
      </w:tblGrid>
      <w:tr w:rsidR="0029142F" w:rsidRPr="00A24553" w14:paraId="129BD836" w14:textId="77777777">
        <w:trPr>
          <w:jc w:val="center"/>
        </w:trPr>
        <w:tc>
          <w:tcPr>
            <w:tcW w:w="8285" w:type="dxa"/>
            <w:gridSpan w:val="4"/>
            <w:vAlign w:val="center"/>
          </w:tcPr>
          <w:p w14:paraId="731548EE" w14:textId="77777777" w:rsidR="0029142F" w:rsidRPr="00A24553" w:rsidRDefault="0029142F">
            <w:pPr>
              <w:pStyle w:val="text"/>
              <w:rPr>
                <w:rFonts w:ascii="Times New Roman" w:hAnsi="Times New Roman"/>
                <w:sz w:val="20"/>
              </w:rPr>
            </w:pPr>
            <w:r w:rsidRPr="00A24553">
              <w:rPr>
                <w:rFonts w:ascii="Times New Roman" w:hAnsi="Times New Roman"/>
                <w:sz w:val="20"/>
              </w:rPr>
              <w:fldChar w:fldCharType="begin"/>
            </w:r>
            <w:r w:rsidRPr="00A24553">
              <w:rPr>
                <w:rFonts w:ascii="Times New Roman" w:hAnsi="Times New Roman"/>
                <w:sz w:val="20"/>
              </w:rPr>
              <w:instrText>PRIVATE</w:instrText>
            </w:r>
            <w:r w:rsidRPr="00A24553">
              <w:rPr>
                <w:rFonts w:ascii="Times New Roman" w:hAnsi="Times New Roman"/>
                <w:sz w:val="20"/>
              </w:rPr>
              <w:fldChar w:fldCharType="end"/>
            </w:r>
            <w:r w:rsidRPr="00A24553">
              <w:rPr>
                <w:rFonts w:ascii="Times New Roman" w:hAnsi="Times New Roman"/>
                <w:sz w:val="20"/>
              </w:rPr>
              <w:t xml:space="preserve">Early Recurrence of Atrial Fibrillation Following Ambulatory Shock Conversion by an Implanted </w:t>
            </w:r>
            <w:r w:rsidRPr="00A24553">
              <w:rPr>
                <w:rFonts w:ascii="Times New Roman" w:hAnsi="Times New Roman"/>
                <w:sz w:val="20"/>
              </w:rPr>
              <w:lastRenderedPageBreak/>
              <w:t>Atrial Arrhythmia Management Device: Incidence and Predictors</w:t>
            </w:r>
          </w:p>
        </w:tc>
      </w:tr>
      <w:tr w:rsidR="0029142F" w:rsidRPr="00A24553" w14:paraId="5BE7F221" w14:textId="77777777">
        <w:trPr>
          <w:jc w:val="center"/>
        </w:trPr>
        <w:tc>
          <w:tcPr>
            <w:tcW w:w="8285" w:type="dxa"/>
            <w:gridSpan w:val="4"/>
            <w:vAlign w:val="center"/>
          </w:tcPr>
          <w:p w14:paraId="7FC24BEE" w14:textId="77777777" w:rsidR="0029142F" w:rsidRPr="00A24553" w:rsidRDefault="0029142F">
            <w:pPr>
              <w:pStyle w:val="text"/>
              <w:rPr>
                <w:rFonts w:ascii="Times New Roman" w:hAnsi="Times New Roman"/>
                <w:sz w:val="20"/>
              </w:rPr>
            </w:pPr>
            <w:r w:rsidRPr="00A24553">
              <w:rPr>
                <w:rFonts w:ascii="Times New Roman" w:hAnsi="Times New Roman"/>
                <w:sz w:val="20"/>
              </w:rPr>
              <w:lastRenderedPageBreak/>
              <w:t xml:space="preserve">David Schwartzman, </w:t>
            </w:r>
            <w:proofErr w:type="spellStart"/>
            <w:r w:rsidRPr="00A24553">
              <w:rPr>
                <w:rFonts w:ascii="Times New Roman" w:hAnsi="Times New Roman"/>
                <w:sz w:val="20"/>
              </w:rPr>
              <w:t>Shaileshkumar</w:t>
            </w:r>
            <w:proofErr w:type="spellEnd"/>
            <w:r w:rsidRPr="00A24553">
              <w:rPr>
                <w:rFonts w:ascii="Times New Roman" w:hAnsi="Times New Roman"/>
                <w:sz w:val="20"/>
              </w:rPr>
              <w:t xml:space="preserve"> </w:t>
            </w:r>
            <w:proofErr w:type="spellStart"/>
            <w:r w:rsidRPr="00A24553">
              <w:rPr>
                <w:rFonts w:ascii="Times New Roman" w:hAnsi="Times New Roman"/>
                <w:sz w:val="20"/>
              </w:rPr>
              <w:t>Musley</w:t>
            </w:r>
            <w:proofErr w:type="spellEnd"/>
            <w:r w:rsidRPr="00A24553">
              <w:rPr>
                <w:rFonts w:ascii="Times New Roman" w:hAnsi="Times New Roman"/>
                <w:sz w:val="20"/>
              </w:rPr>
              <w:t xml:space="preserve">, Eduardo Warman, Charles D. </w:t>
            </w:r>
            <w:proofErr w:type="spellStart"/>
            <w:r w:rsidRPr="00A24553">
              <w:rPr>
                <w:rFonts w:ascii="Times New Roman" w:hAnsi="Times New Roman"/>
                <w:sz w:val="20"/>
              </w:rPr>
              <w:t>Swerdlow</w:t>
            </w:r>
            <w:proofErr w:type="spellEnd"/>
            <w:r w:rsidRPr="00A24553">
              <w:rPr>
                <w:rFonts w:ascii="Times New Roman" w:hAnsi="Times New Roman"/>
                <w:sz w:val="20"/>
              </w:rPr>
              <w:t xml:space="preserve">, Rahul </w:t>
            </w:r>
            <w:proofErr w:type="spellStart"/>
            <w:r w:rsidRPr="00A24553">
              <w:rPr>
                <w:rFonts w:ascii="Times New Roman" w:hAnsi="Times New Roman"/>
                <w:sz w:val="20"/>
              </w:rPr>
              <w:t>Mehra</w:t>
            </w:r>
            <w:proofErr w:type="spellEnd"/>
            <w:r w:rsidRPr="00A24553">
              <w:rPr>
                <w:rFonts w:ascii="Times New Roman" w:hAnsi="Times New Roman"/>
                <w:sz w:val="20"/>
              </w:rPr>
              <w:t xml:space="preserve">. </w:t>
            </w:r>
            <w:r w:rsidRPr="00A24553">
              <w:rPr>
                <w:rFonts w:ascii="Times New Roman" w:hAnsi="Times New Roman"/>
                <w:i/>
                <w:sz w:val="20"/>
              </w:rPr>
              <w:t>Atrial Arrhythmia Center, University of Pittsburgh, Pittsburgh, PA, Medtronic. Inc., Minneapolis, MN</w:t>
            </w:r>
          </w:p>
        </w:tc>
      </w:tr>
      <w:tr w:rsidR="0029142F" w:rsidRPr="00A24553" w14:paraId="0B584300" w14:textId="77777777">
        <w:trPr>
          <w:jc w:val="center"/>
        </w:trPr>
        <w:tc>
          <w:tcPr>
            <w:tcW w:w="8285" w:type="dxa"/>
            <w:gridSpan w:val="4"/>
            <w:vAlign w:val="center"/>
          </w:tcPr>
          <w:p w14:paraId="6C40C1D0" w14:textId="77777777" w:rsidR="0029142F" w:rsidRPr="00A24553" w:rsidRDefault="0029142F">
            <w:pPr>
              <w:pStyle w:val="text"/>
              <w:rPr>
                <w:rFonts w:ascii="Times New Roman" w:hAnsi="Times New Roman"/>
                <w:sz w:val="20"/>
              </w:rPr>
            </w:pPr>
            <w:r w:rsidRPr="00A24553">
              <w:rPr>
                <w:rFonts w:ascii="Times New Roman" w:hAnsi="Times New Roman"/>
                <w:sz w:val="20"/>
              </w:rPr>
              <w:t>Presentation Number: 3- ACC2001</w:t>
            </w:r>
          </w:p>
        </w:tc>
      </w:tr>
      <w:tr w:rsidR="0029142F" w:rsidRPr="00A24553" w14:paraId="5EF248EC" w14:textId="77777777">
        <w:trPr>
          <w:jc w:val="center"/>
        </w:trPr>
        <w:tc>
          <w:tcPr>
            <w:tcW w:w="8285" w:type="dxa"/>
            <w:gridSpan w:val="4"/>
            <w:vAlign w:val="center"/>
          </w:tcPr>
          <w:p w14:paraId="540F02FB" w14:textId="77777777" w:rsidR="0029142F" w:rsidRPr="00A24553" w:rsidRDefault="0029142F">
            <w:pPr>
              <w:pStyle w:val="text"/>
              <w:rPr>
                <w:rFonts w:ascii="Times New Roman" w:hAnsi="Times New Roman"/>
                <w:sz w:val="20"/>
              </w:rPr>
            </w:pPr>
            <w:r w:rsidRPr="00A24553">
              <w:rPr>
                <w:rFonts w:ascii="Times New Roman" w:hAnsi="Times New Roman"/>
                <w:sz w:val="20"/>
              </w:rPr>
              <w:t>Keywords: Atrial fibrillation, Defibrillation, atrial</w:t>
            </w:r>
          </w:p>
        </w:tc>
      </w:tr>
      <w:tr w:rsidR="0029142F" w:rsidRPr="00A24553" w14:paraId="4B666BB5" w14:textId="77777777">
        <w:trPr>
          <w:jc w:val="center"/>
        </w:trPr>
        <w:tc>
          <w:tcPr>
            <w:tcW w:w="8285" w:type="dxa"/>
            <w:gridSpan w:val="4"/>
            <w:vAlign w:val="center"/>
          </w:tcPr>
          <w:p w14:paraId="0FE47B9A" w14:textId="77777777" w:rsidR="0029142F" w:rsidRPr="00A24553" w:rsidRDefault="0029142F">
            <w:pPr>
              <w:pStyle w:val="text"/>
              <w:rPr>
                <w:rFonts w:ascii="Times New Roman" w:hAnsi="Times New Roman"/>
                <w:sz w:val="20"/>
              </w:rPr>
            </w:pPr>
            <w:r w:rsidRPr="00A24553">
              <w:rPr>
                <w:rFonts w:ascii="Times New Roman" w:hAnsi="Times New Roman"/>
                <w:sz w:val="20"/>
              </w:rPr>
              <w:t xml:space="preserve">Background: previous reports have described the phenomenon of early recurrence of atrial fibrillation (ERAF) after shock termination. This abstract further characterizes ERAF, assessing its incidence and predictors. Methods: 144 consecutive patients with recurrent, antiarrhythmic drug (AAD) refractory AF underwent implantation of an atrial arrhythmia management device (Jewel AF, model 7250). Subsequently, ambulatory shocks were delivered resulting in successful cardioversion. The device was programmed to deliver shocks either automatically or after patient activation of the device. ERAF was defined in three different ways: 1.recurrence within 1 minute of cardioversion (ERAF-1 min); 2.recurrence within 1 hour of cardioversion(ERAF-1 </w:t>
            </w:r>
            <w:proofErr w:type="spellStart"/>
            <w:r w:rsidRPr="00A24553">
              <w:rPr>
                <w:rFonts w:ascii="Times New Roman" w:hAnsi="Times New Roman"/>
                <w:sz w:val="20"/>
              </w:rPr>
              <w:t>hr</w:t>
            </w:r>
            <w:proofErr w:type="spellEnd"/>
            <w:r w:rsidRPr="00A24553">
              <w:rPr>
                <w:rFonts w:ascii="Times New Roman" w:hAnsi="Times New Roman"/>
                <w:sz w:val="20"/>
              </w:rPr>
              <w:t xml:space="preserve">); 3.recurrence within 1 day of cardioversion (ERAF-1 d). Multivariable assessment for factors significantly associated with ERAF utilized demographic, comorbidity, and cardiac structure/function items as well as AAD usage, duration of AF prior to shock, automatic versus patient activated shock, shock energy, and time since device implantation. Results (table: top segment shows incidence of ERAF for all patients and all shocks; bottom segment shows ERAF incidence for different durations of AF prior to shock): A total of 777 successful shocks in 83 patients (mean 9.4, median 4, range 1-91 shocks per patient) were delivered. Multivariate analysis identified shorter duration of AF prior to shock as the sole independent predictor of ERAF. Conclusions: ERAF is common, with an incidence that increases as the defining interval is increased. In this retrospective analysis, shorter duration of AF prior to shock was the sole item which was significantly associated with ERAF. This finding is inconsistent with the relationship between duration of AF and ERAF predicted by the “AF begets AF” hypothesis. Our data suggest that “AF begets AF” may not be the only determinant of ERAF. A prospective study is warranted. </w:t>
            </w:r>
          </w:p>
        </w:tc>
      </w:tr>
      <w:tr w:rsidR="0029142F" w:rsidRPr="00A24553" w14:paraId="6277875E" w14:textId="77777777">
        <w:trPr>
          <w:jc w:val="center"/>
        </w:trPr>
        <w:tc>
          <w:tcPr>
            <w:tcW w:w="4000" w:type="dxa"/>
            <w:vAlign w:val="center"/>
          </w:tcPr>
          <w:p w14:paraId="333ED167" w14:textId="77777777" w:rsidR="0029142F" w:rsidRPr="00A24553" w:rsidRDefault="0029142F">
            <w:pPr>
              <w:pStyle w:val="text"/>
              <w:rPr>
                <w:rFonts w:ascii="Times New Roman" w:hAnsi="Times New Roman"/>
                <w:sz w:val="20"/>
              </w:rPr>
            </w:pPr>
            <w:r w:rsidRPr="00A24553">
              <w:rPr>
                <w:rFonts w:ascii="Times New Roman" w:hAnsi="Times New Roman"/>
                <w:sz w:val="20"/>
              </w:rPr>
              <w:fldChar w:fldCharType="begin"/>
            </w:r>
            <w:r w:rsidRPr="00A24553">
              <w:rPr>
                <w:rFonts w:ascii="Times New Roman" w:hAnsi="Times New Roman"/>
                <w:sz w:val="20"/>
              </w:rPr>
              <w:instrText>PRIVATE</w:instrText>
            </w:r>
            <w:r w:rsidRPr="00A24553">
              <w:rPr>
                <w:rFonts w:ascii="Times New Roman" w:hAnsi="Times New Roman"/>
                <w:sz w:val="20"/>
              </w:rPr>
              <w:fldChar w:fldCharType="end"/>
            </w:r>
          </w:p>
        </w:tc>
        <w:tc>
          <w:tcPr>
            <w:tcW w:w="1586" w:type="dxa"/>
            <w:vAlign w:val="center"/>
          </w:tcPr>
          <w:p w14:paraId="0BF41D4F" w14:textId="77777777" w:rsidR="0029142F" w:rsidRPr="00A24553" w:rsidRDefault="0029142F">
            <w:pPr>
              <w:pStyle w:val="text"/>
              <w:rPr>
                <w:rFonts w:ascii="Times New Roman" w:hAnsi="Times New Roman"/>
                <w:sz w:val="20"/>
              </w:rPr>
            </w:pPr>
            <w:r w:rsidRPr="00A24553">
              <w:rPr>
                <w:rFonts w:ascii="Times New Roman" w:hAnsi="Times New Roman"/>
                <w:sz w:val="20"/>
              </w:rPr>
              <w:t>ERAF-1 min</w:t>
            </w:r>
          </w:p>
        </w:tc>
        <w:tc>
          <w:tcPr>
            <w:tcW w:w="1428" w:type="dxa"/>
            <w:vAlign w:val="center"/>
          </w:tcPr>
          <w:p w14:paraId="2F151EB7" w14:textId="77777777" w:rsidR="0029142F" w:rsidRPr="00A24553" w:rsidRDefault="0029142F">
            <w:pPr>
              <w:pStyle w:val="text"/>
              <w:rPr>
                <w:rFonts w:ascii="Times New Roman" w:hAnsi="Times New Roman"/>
                <w:sz w:val="20"/>
              </w:rPr>
            </w:pPr>
            <w:r w:rsidRPr="00A24553">
              <w:rPr>
                <w:rFonts w:ascii="Times New Roman" w:hAnsi="Times New Roman"/>
                <w:sz w:val="20"/>
              </w:rPr>
              <w:t xml:space="preserve">ERAF-1 </w:t>
            </w:r>
            <w:proofErr w:type="spellStart"/>
            <w:r w:rsidRPr="00A24553">
              <w:rPr>
                <w:rFonts w:ascii="Times New Roman" w:hAnsi="Times New Roman"/>
                <w:sz w:val="20"/>
              </w:rPr>
              <w:t>hr</w:t>
            </w:r>
            <w:proofErr w:type="spellEnd"/>
          </w:p>
        </w:tc>
        <w:tc>
          <w:tcPr>
            <w:tcW w:w="1271" w:type="dxa"/>
            <w:vAlign w:val="center"/>
          </w:tcPr>
          <w:p w14:paraId="5848231A" w14:textId="77777777" w:rsidR="0029142F" w:rsidRPr="00A24553" w:rsidRDefault="0029142F">
            <w:pPr>
              <w:pStyle w:val="text"/>
              <w:rPr>
                <w:rFonts w:ascii="Times New Roman" w:hAnsi="Times New Roman"/>
                <w:sz w:val="20"/>
              </w:rPr>
            </w:pPr>
            <w:r w:rsidRPr="00A24553">
              <w:rPr>
                <w:rFonts w:ascii="Times New Roman" w:hAnsi="Times New Roman"/>
                <w:sz w:val="20"/>
              </w:rPr>
              <w:t>ERAF-1 d</w:t>
            </w:r>
          </w:p>
        </w:tc>
      </w:tr>
      <w:tr w:rsidR="0029142F" w:rsidRPr="00A24553" w14:paraId="2A83A955" w14:textId="77777777">
        <w:trPr>
          <w:jc w:val="center"/>
        </w:trPr>
        <w:tc>
          <w:tcPr>
            <w:tcW w:w="4000" w:type="dxa"/>
            <w:vAlign w:val="center"/>
          </w:tcPr>
          <w:p w14:paraId="1E9102B5" w14:textId="77777777" w:rsidR="0029142F" w:rsidRPr="00A24553" w:rsidRDefault="0029142F">
            <w:pPr>
              <w:pStyle w:val="text"/>
              <w:rPr>
                <w:rFonts w:ascii="Times New Roman" w:hAnsi="Times New Roman"/>
                <w:sz w:val="20"/>
              </w:rPr>
            </w:pPr>
            <w:r w:rsidRPr="00A24553">
              <w:rPr>
                <w:rFonts w:ascii="Times New Roman" w:hAnsi="Times New Roman"/>
                <w:sz w:val="20"/>
              </w:rPr>
              <w:t>PATIENTS</w:t>
            </w:r>
          </w:p>
        </w:tc>
        <w:tc>
          <w:tcPr>
            <w:tcW w:w="1586" w:type="dxa"/>
            <w:vAlign w:val="center"/>
          </w:tcPr>
          <w:p w14:paraId="3C21A043" w14:textId="77777777" w:rsidR="0029142F" w:rsidRPr="00A24553" w:rsidRDefault="0029142F">
            <w:pPr>
              <w:pStyle w:val="text"/>
              <w:rPr>
                <w:rFonts w:ascii="Times New Roman" w:hAnsi="Times New Roman"/>
                <w:sz w:val="20"/>
              </w:rPr>
            </w:pPr>
            <w:r w:rsidRPr="00A24553">
              <w:rPr>
                <w:rFonts w:ascii="Times New Roman" w:hAnsi="Times New Roman"/>
                <w:sz w:val="20"/>
              </w:rPr>
              <w:t>42%</w:t>
            </w:r>
          </w:p>
        </w:tc>
        <w:tc>
          <w:tcPr>
            <w:tcW w:w="1428" w:type="dxa"/>
            <w:vAlign w:val="center"/>
          </w:tcPr>
          <w:p w14:paraId="710E0141" w14:textId="77777777" w:rsidR="0029142F" w:rsidRPr="00A24553" w:rsidRDefault="0029142F">
            <w:pPr>
              <w:pStyle w:val="text"/>
              <w:rPr>
                <w:rFonts w:ascii="Times New Roman" w:hAnsi="Times New Roman"/>
                <w:sz w:val="20"/>
              </w:rPr>
            </w:pPr>
            <w:r w:rsidRPr="00A24553">
              <w:rPr>
                <w:rFonts w:ascii="Times New Roman" w:hAnsi="Times New Roman"/>
                <w:sz w:val="20"/>
              </w:rPr>
              <w:t>59%</w:t>
            </w:r>
          </w:p>
        </w:tc>
        <w:tc>
          <w:tcPr>
            <w:tcW w:w="1271" w:type="dxa"/>
            <w:vAlign w:val="center"/>
          </w:tcPr>
          <w:p w14:paraId="41530F6D" w14:textId="77777777" w:rsidR="0029142F" w:rsidRPr="00A24553" w:rsidRDefault="0029142F">
            <w:pPr>
              <w:pStyle w:val="text"/>
              <w:rPr>
                <w:rFonts w:ascii="Times New Roman" w:hAnsi="Times New Roman"/>
                <w:sz w:val="20"/>
              </w:rPr>
            </w:pPr>
            <w:r w:rsidRPr="00A24553">
              <w:rPr>
                <w:rFonts w:ascii="Times New Roman" w:hAnsi="Times New Roman"/>
                <w:sz w:val="20"/>
              </w:rPr>
              <w:t>65%</w:t>
            </w:r>
          </w:p>
        </w:tc>
      </w:tr>
      <w:tr w:rsidR="0029142F" w:rsidRPr="00A24553" w14:paraId="4163A216" w14:textId="77777777">
        <w:trPr>
          <w:jc w:val="center"/>
        </w:trPr>
        <w:tc>
          <w:tcPr>
            <w:tcW w:w="4000" w:type="dxa"/>
            <w:vAlign w:val="center"/>
          </w:tcPr>
          <w:p w14:paraId="1803E877" w14:textId="77777777" w:rsidR="0029142F" w:rsidRPr="00A24553" w:rsidRDefault="0029142F">
            <w:pPr>
              <w:pStyle w:val="text"/>
              <w:rPr>
                <w:rFonts w:ascii="Times New Roman" w:hAnsi="Times New Roman"/>
                <w:sz w:val="20"/>
              </w:rPr>
            </w:pPr>
            <w:r w:rsidRPr="00A24553">
              <w:rPr>
                <w:rFonts w:ascii="Times New Roman" w:hAnsi="Times New Roman"/>
                <w:sz w:val="20"/>
              </w:rPr>
              <w:t>SHOCKS</w:t>
            </w:r>
          </w:p>
        </w:tc>
        <w:tc>
          <w:tcPr>
            <w:tcW w:w="1586" w:type="dxa"/>
            <w:vAlign w:val="center"/>
          </w:tcPr>
          <w:p w14:paraId="68F9D4C0" w14:textId="77777777" w:rsidR="0029142F" w:rsidRPr="00A24553" w:rsidRDefault="0029142F">
            <w:pPr>
              <w:pStyle w:val="text"/>
              <w:rPr>
                <w:rFonts w:ascii="Times New Roman" w:hAnsi="Times New Roman"/>
                <w:sz w:val="20"/>
              </w:rPr>
            </w:pPr>
            <w:r w:rsidRPr="00A24553">
              <w:rPr>
                <w:rFonts w:ascii="Times New Roman" w:hAnsi="Times New Roman"/>
                <w:sz w:val="20"/>
              </w:rPr>
              <w:t>22%</w:t>
            </w:r>
          </w:p>
        </w:tc>
        <w:tc>
          <w:tcPr>
            <w:tcW w:w="1428" w:type="dxa"/>
            <w:vAlign w:val="center"/>
          </w:tcPr>
          <w:p w14:paraId="5363BA71" w14:textId="77777777" w:rsidR="0029142F" w:rsidRPr="00A24553" w:rsidRDefault="0029142F">
            <w:pPr>
              <w:pStyle w:val="text"/>
              <w:rPr>
                <w:rFonts w:ascii="Times New Roman" w:hAnsi="Times New Roman"/>
                <w:sz w:val="20"/>
              </w:rPr>
            </w:pPr>
            <w:r w:rsidRPr="00A24553">
              <w:rPr>
                <w:rFonts w:ascii="Times New Roman" w:hAnsi="Times New Roman"/>
                <w:sz w:val="20"/>
              </w:rPr>
              <w:t>35%</w:t>
            </w:r>
          </w:p>
        </w:tc>
        <w:tc>
          <w:tcPr>
            <w:tcW w:w="1271" w:type="dxa"/>
            <w:vAlign w:val="center"/>
          </w:tcPr>
          <w:p w14:paraId="33F46215" w14:textId="77777777" w:rsidR="0029142F" w:rsidRPr="00A24553" w:rsidRDefault="0029142F">
            <w:pPr>
              <w:pStyle w:val="text"/>
              <w:rPr>
                <w:rFonts w:ascii="Times New Roman" w:hAnsi="Times New Roman"/>
                <w:sz w:val="20"/>
              </w:rPr>
            </w:pPr>
            <w:r w:rsidRPr="00A24553">
              <w:rPr>
                <w:rFonts w:ascii="Times New Roman" w:hAnsi="Times New Roman"/>
                <w:sz w:val="20"/>
              </w:rPr>
              <w:t>48%</w:t>
            </w:r>
          </w:p>
        </w:tc>
      </w:tr>
      <w:tr w:rsidR="0029142F" w:rsidRPr="00A24553" w14:paraId="58C53756" w14:textId="77777777">
        <w:trPr>
          <w:jc w:val="center"/>
        </w:trPr>
        <w:tc>
          <w:tcPr>
            <w:tcW w:w="4000" w:type="dxa"/>
            <w:vAlign w:val="center"/>
          </w:tcPr>
          <w:p w14:paraId="264DF365" w14:textId="77777777" w:rsidR="0029142F" w:rsidRPr="00A24553" w:rsidRDefault="0029142F">
            <w:pPr>
              <w:pStyle w:val="text"/>
              <w:rPr>
                <w:rFonts w:ascii="Times New Roman" w:hAnsi="Times New Roman"/>
                <w:sz w:val="20"/>
              </w:rPr>
            </w:pPr>
          </w:p>
        </w:tc>
        <w:tc>
          <w:tcPr>
            <w:tcW w:w="1586" w:type="dxa"/>
            <w:vAlign w:val="center"/>
          </w:tcPr>
          <w:p w14:paraId="177F3586" w14:textId="77777777" w:rsidR="0029142F" w:rsidRPr="00A24553" w:rsidRDefault="0029142F">
            <w:pPr>
              <w:pStyle w:val="text"/>
              <w:rPr>
                <w:rFonts w:ascii="Times New Roman" w:hAnsi="Times New Roman"/>
                <w:sz w:val="20"/>
              </w:rPr>
            </w:pPr>
          </w:p>
        </w:tc>
        <w:tc>
          <w:tcPr>
            <w:tcW w:w="1428" w:type="dxa"/>
            <w:vAlign w:val="center"/>
          </w:tcPr>
          <w:p w14:paraId="06350244" w14:textId="77777777" w:rsidR="0029142F" w:rsidRPr="00A24553" w:rsidRDefault="0029142F">
            <w:pPr>
              <w:pStyle w:val="text"/>
              <w:rPr>
                <w:rFonts w:ascii="Times New Roman" w:hAnsi="Times New Roman"/>
                <w:sz w:val="20"/>
              </w:rPr>
            </w:pPr>
          </w:p>
        </w:tc>
        <w:tc>
          <w:tcPr>
            <w:tcW w:w="1271" w:type="dxa"/>
            <w:vAlign w:val="center"/>
          </w:tcPr>
          <w:p w14:paraId="3AA4A11A" w14:textId="77777777" w:rsidR="0029142F" w:rsidRPr="00A24553" w:rsidRDefault="0029142F">
            <w:pPr>
              <w:pStyle w:val="text"/>
              <w:rPr>
                <w:rFonts w:ascii="Times New Roman" w:hAnsi="Times New Roman"/>
                <w:sz w:val="20"/>
              </w:rPr>
            </w:pPr>
          </w:p>
        </w:tc>
      </w:tr>
      <w:tr w:rsidR="0029142F" w:rsidRPr="00A24553" w14:paraId="3C7B20D6" w14:textId="77777777">
        <w:trPr>
          <w:jc w:val="center"/>
        </w:trPr>
        <w:tc>
          <w:tcPr>
            <w:tcW w:w="4000" w:type="dxa"/>
            <w:vAlign w:val="center"/>
          </w:tcPr>
          <w:p w14:paraId="20E8D6BB" w14:textId="77777777" w:rsidR="0029142F" w:rsidRPr="00A24553" w:rsidRDefault="0029142F">
            <w:pPr>
              <w:pStyle w:val="text"/>
              <w:rPr>
                <w:rFonts w:ascii="Times New Roman" w:hAnsi="Times New Roman"/>
                <w:sz w:val="20"/>
              </w:rPr>
            </w:pPr>
          </w:p>
        </w:tc>
        <w:tc>
          <w:tcPr>
            <w:tcW w:w="1586" w:type="dxa"/>
            <w:vAlign w:val="center"/>
          </w:tcPr>
          <w:p w14:paraId="1F827A69" w14:textId="77777777" w:rsidR="0029142F" w:rsidRPr="00A24553" w:rsidRDefault="0029142F">
            <w:pPr>
              <w:pStyle w:val="text"/>
              <w:rPr>
                <w:rFonts w:ascii="Times New Roman" w:hAnsi="Times New Roman"/>
                <w:sz w:val="20"/>
              </w:rPr>
            </w:pPr>
          </w:p>
        </w:tc>
        <w:tc>
          <w:tcPr>
            <w:tcW w:w="1428" w:type="dxa"/>
            <w:vAlign w:val="center"/>
          </w:tcPr>
          <w:p w14:paraId="6B9EC3A4" w14:textId="77777777" w:rsidR="0029142F" w:rsidRPr="00A24553" w:rsidRDefault="0029142F">
            <w:pPr>
              <w:pStyle w:val="text"/>
              <w:rPr>
                <w:rFonts w:ascii="Times New Roman" w:hAnsi="Times New Roman"/>
                <w:sz w:val="20"/>
              </w:rPr>
            </w:pPr>
          </w:p>
        </w:tc>
        <w:tc>
          <w:tcPr>
            <w:tcW w:w="1271" w:type="dxa"/>
            <w:vAlign w:val="center"/>
          </w:tcPr>
          <w:p w14:paraId="44C45EF1" w14:textId="77777777" w:rsidR="0029142F" w:rsidRPr="00A24553" w:rsidRDefault="0029142F">
            <w:pPr>
              <w:pStyle w:val="text"/>
              <w:rPr>
                <w:rFonts w:ascii="Times New Roman" w:hAnsi="Times New Roman"/>
                <w:sz w:val="20"/>
              </w:rPr>
            </w:pPr>
          </w:p>
        </w:tc>
      </w:tr>
      <w:tr w:rsidR="0029142F" w:rsidRPr="00A24553" w14:paraId="2543A048" w14:textId="77777777">
        <w:trPr>
          <w:jc w:val="center"/>
        </w:trPr>
        <w:tc>
          <w:tcPr>
            <w:tcW w:w="4000" w:type="dxa"/>
            <w:vAlign w:val="center"/>
          </w:tcPr>
          <w:p w14:paraId="5AA7910D" w14:textId="77777777" w:rsidR="0029142F" w:rsidRPr="00A24553" w:rsidRDefault="0029142F">
            <w:pPr>
              <w:pStyle w:val="text"/>
              <w:rPr>
                <w:rFonts w:ascii="Times New Roman" w:hAnsi="Times New Roman"/>
                <w:sz w:val="20"/>
              </w:rPr>
            </w:pPr>
            <w:r w:rsidRPr="00A24553">
              <w:rPr>
                <w:rFonts w:ascii="Times New Roman" w:hAnsi="Times New Roman"/>
                <w:sz w:val="20"/>
              </w:rPr>
              <w:t>Pre-shock AF duration &lt; 1 hour</w:t>
            </w:r>
          </w:p>
        </w:tc>
        <w:tc>
          <w:tcPr>
            <w:tcW w:w="1586" w:type="dxa"/>
            <w:vAlign w:val="center"/>
          </w:tcPr>
          <w:p w14:paraId="69747B5C" w14:textId="77777777" w:rsidR="0029142F" w:rsidRPr="00A24553" w:rsidRDefault="0029142F">
            <w:pPr>
              <w:pStyle w:val="text"/>
              <w:rPr>
                <w:rFonts w:ascii="Times New Roman" w:hAnsi="Times New Roman"/>
                <w:sz w:val="20"/>
              </w:rPr>
            </w:pPr>
            <w:r w:rsidRPr="00A24553">
              <w:rPr>
                <w:rFonts w:ascii="Times New Roman" w:hAnsi="Times New Roman"/>
                <w:sz w:val="20"/>
              </w:rPr>
              <w:t>29%</w:t>
            </w:r>
          </w:p>
        </w:tc>
        <w:tc>
          <w:tcPr>
            <w:tcW w:w="1428" w:type="dxa"/>
            <w:vAlign w:val="center"/>
          </w:tcPr>
          <w:p w14:paraId="34AD57E2" w14:textId="77777777" w:rsidR="0029142F" w:rsidRPr="00A24553" w:rsidRDefault="0029142F">
            <w:pPr>
              <w:pStyle w:val="text"/>
              <w:rPr>
                <w:rFonts w:ascii="Times New Roman" w:hAnsi="Times New Roman"/>
                <w:sz w:val="20"/>
              </w:rPr>
            </w:pPr>
            <w:r w:rsidRPr="00A24553">
              <w:rPr>
                <w:rFonts w:ascii="Times New Roman" w:hAnsi="Times New Roman"/>
                <w:sz w:val="20"/>
              </w:rPr>
              <w:t>49%</w:t>
            </w:r>
          </w:p>
        </w:tc>
        <w:tc>
          <w:tcPr>
            <w:tcW w:w="1271" w:type="dxa"/>
            <w:vAlign w:val="center"/>
          </w:tcPr>
          <w:p w14:paraId="79113C4F" w14:textId="77777777" w:rsidR="0029142F" w:rsidRPr="00A24553" w:rsidRDefault="0029142F">
            <w:pPr>
              <w:pStyle w:val="text"/>
              <w:rPr>
                <w:rFonts w:ascii="Times New Roman" w:hAnsi="Times New Roman"/>
                <w:sz w:val="20"/>
              </w:rPr>
            </w:pPr>
            <w:r w:rsidRPr="00A24553">
              <w:rPr>
                <w:rFonts w:ascii="Times New Roman" w:hAnsi="Times New Roman"/>
                <w:sz w:val="20"/>
              </w:rPr>
              <w:t>59%</w:t>
            </w:r>
          </w:p>
        </w:tc>
      </w:tr>
      <w:tr w:rsidR="0029142F" w:rsidRPr="00A24553" w14:paraId="02A24EA4" w14:textId="77777777">
        <w:trPr>
          <w:jc w:val="center"/>
        </w:trPr>
        <w:tc>
          <w:tcPr>
            <w:tcW w:w="4000" w:type="dxa"/>
            <w:vAlign w:val="center"/>
          </w:tcPr>
          <w:p w14:paraId="2E68AE1E" w14:textId="77777777" w:rsidR="0029142F" w:rsidRPr="00A24553" w:rsidRDefault="0029142F">
            <w:pPr>
              <w:pStyle w:val="text"/>
              <w:rPr>
                <w:rFonts w:ascii="Times New Roman" w:hAnsi="Times New Roman"/>
                <w:sz w:val="20"/>
              </w:rPr>
            </w:pPr>
            <w:r w:rsidRPr="00A24553">
              <w:rPr>
                <w:rFonts w:ascii="Times New Roman" w:hAnsi="Times New Roman"/>
                <w:sz w:val="20"/>
              </w:rPr>
              <w:t>Pre-shock AF duration 1-24 hours</w:t>
            </w:r>
          </w:p>
        </w:tc>
        <w:tc>
          <w:tcPr>
            <w:tcW w:w="1586" w:type="dxa"/>
            <w:vAlign w:val="center"/>
          </w:tcPr>
          <w:p w14:paraId="00EC8513" w14:textId="77777777" w:rsidR="0029142F" w:rsidRPr="00A24553" w:rsidRDefault="0029142F">
            <w:pPr>
              <w:pStyle w:val="text"/>
              <w:rPr>
                <w:rFonts w:ascii="Times New Roman" w:hAnsi="Times New Roman"/>
                <w:sz w:val="20"/>
              </w:rPr>
            </w:pPr>
            <w:r w:rsidRPr="00A24553">
              <w:rPr>
                <w:rFonts w:ascii="Times New Roman" w:hAnsi="Times New Roman"/>
                <w:sz w:val="20"/>
              </w:rPr>
              <w:t>14%</w:t>
            </w:r>
          </w:p>
        </w:tc>
        <w:tc>
          <w:tcPr>
            <w:tcW w:w="1428" w:type="dxa"/>
            <w:vAlign w:val="center"/>
          </w:tcPr>
          <w:p w14:paraId="0CB9EB05" w14:textId="77777777" w:rsidR="0029142F" w:rsidRPr="00A24553" w:rsidRDefault="0029142F">
            <w:pPr>
              <w:pStyle w:val="text"/>
              <w:rPr>
                <w:rFonts w:ascii="Times New Roman" w:hAnsi="Times New Roman"/>
                <w:sz w:val="20"/>
              </w:rPr>
            </w:pPr>
            <w:r w:rsidRPr="00A24553">
              <w:rPr>
                <w:rFonts w:ascii="Times New Roman" w:hAnsi="Times New Roman"/>
                <w:sz w:val="20"/>
              </w:rPr>
              <w:t>22%</w:t>
            </w:r>
          </w:p>
        </w:tc>
        <w:tc>
          <w:tcPr>
            <w:tcW w:w="1271" w:type="dxa"/>
            <w:vAlign w:val="center"/>
          </w:tcPr>
          <w:p w14:paraId="5379CC60" w14:textId="77777777" w:rsidR="0029142F" w:rsidRPr="00A24553" w:rsidRDefault="0029142F">
            <w:pPr>
              <w:pStyle w:val="text"/>
              <w:rPr>
                <w:rFonts w:ascii="Times New Roman" w:hAnsi="Times New Roman"/>
                <w:sz w:val="20"/>
              </w:rPr>
            </w:pPr>
            <w:r w:rsidRPr="00A24553">
              <w:rPr>
                <w:rFonts w:ascii="Times New Roman" w:hAnsi="Times New Roman"/>
                <w:sz w:val="20"/>
              </w:rPr>
              <w:t>37%</w:t>
            </w:r>
          </w:p>
        </w:tc>
      </w:tr>
      <w:tr w:rsidR="0029142F" w:rsidRPr="00A24553" w14:paraId="0237BBA1" w14:textId="77777777">
        <w:trPr>
          <w:jc w:val="center"/>
        </w:trPr>
        <w:tc>
          <w:tcPr>
            <w:tcW w:w="4000" w:type="dxa"/>
            <w:vAlign w:val="center"/>
          </w:tcPr>
          <w:p w14:paraId="27AF9796" w14:textId="77777777" w:rsidR="0029142F" w:rsidRPr="00A24553" w:rsidRDefault="0029142F">
            <w:pPr>
              <w:pStyle w:val="text"/>
              <w:rPr>
                <w:rFonts w:ascii="Times New Roman" w:hAnsi="Times New Roman"/>
                <w:sz w:val="20"/>
              </w:rPr>
            </w:pPr>
            <w:r w:rsidRPr="00A24553">
              <w:rPr>
                <w:rFonts w:ascii="Times New Roman" w:hAnsi="Times New Roman"/>
                <w:sz w:val="20"/>
              </w:rPr>
              <w:t>Pre-shock AF duration &gt;24 hours</w:t>
            </w:r>
          </w:p>
        </w:tc>
        <w:tc>
          <w:tcPr>
            <w:tcW w:w="1586" w:type="dxa"/>
            <w:vAlign w:val="center"/>
          </w:tcPr>
          <w:p w14:paraId="16571D34" w14:textId="77777777" w:rsidR="0029142F" w:rsidRPr="00A24553" w:rsidRDefault="0029142F">
            <w:pPr>
              <w:pStyle w:val="text"/>
              <w:rPr>
                <w:rFonts w:ascii="Times New Roman" w:hAnsi="Times New Roman"/>
                <w:sz w:val="20"/>
              </w:rPr>
            </w:pPr>
            <w:r w:rsidRPr="00A24553">
              <w:rPr>
                <w:rFonts w:ascii="Times New Roman" w:hAnsi="Times New Roman"/>
                <w:sz w:val="20"/>
              </w:rPr>
              <w:t>6%</w:t>
            </w:r>
          </w:p>
        </w:tc>
        <w:tc>
          <w:tcPr>
            <w:tcW w:w="1428" w:type="dxa"/>
            <w:vAlign w:val="center"/>
          </w:tcPr>
          <w:p w14:paraId="270817DA" w14:textId="77777777" w:rsidR="0029142F" w:rsidRPr="00A24553" w:rsidRDefault="0029142F">
            <w:pPr>
              <w:pStyle w:val="text"/>
              <w:rPr>
                <w:rFonts w:ascii="Times New Roman" w:hAnsi="Times New Roman"/>
                <w:sz w:val="20"/>
              </w:rPr>
            </w:pPr>
            <w:r w:rsidRPr="00A24553">
              <w:rPr>
                <w:rFonts w:ascii="Times New Roman" w:hAnsi="Times New Roman"/>
                <w:sz w:val="20"/>
              </w:rPr>
              <w:t>15%</w:t>
            </w:r>
          </w:p>
        </w:tc>
        <w:tc>
          <w:tcPr>
            <w:tcW w:w="1271" w:type="dxa"/>
            <w:vAlign w:val="center"/>
          </w:tcPr>
          <w:p w14:paraId="7C87D65D" w14:textId="77777777" w:rsidR="0029142F" w:rsidRPr="00A24553" w:rsidRDefault="0029142F">
            <w:pPr>
              <w:pStyle w:val="text"/>
              <w:rPr>
                <w:rFonts w:ascii="Times New Roman" w:hAnsi="Times New Roman"/>
                <w:sz w:val="20"/>
              </w:rPr>
            </w:pPr>
            <w:r w:rsidRPr="00A24553">
              <w:rPr>
                <w:rFonts w:ascii="Times New Roman" w:hAnsi="Times New Roman"/>
                <w:sz w:val="20"/>
              </w:rPr>
              <w:t>23%</w:t>
            </w:r>
          </w:p>
        </w:tc>
      </w:tr>
    </w:tbl>
    <w:p w14:paraId="2F25BD1F" w14:textId="77777777" w:rsidR="0029142F" w:rsidRDefault="0029142F">
      <w:pPr>
        <w:pStyle w:val="text"/>
        <w:rPr>
          <w:rFonts w:ascii="Times New Roman" w:hAnsi="Times New Roman"/>
          <w:sz w:val="20"/>
        </w:rPr>
      </w:pPr>
    </w:p>
    <w:p w14:paraId="55D5197E" w14:textId="77777777" w:rsidR="0029142F" w:rsidRDefault="0029142F"/>
    <w:p w14:paraId="6B3FCF56" w14:textId="77777777" w:rsidR="0029142F" w:rsidRDefault="0029142F">
      <w:pPr>
        <w:pBdr>
          <w:bottom w:val="single" w:sz="6" w:space="1" w:color="auto"/>
        </w:pBdr>
      </w:pPr>
    </w:p>
    <w:p w14:paraId="0A020AE9" w14:textId="77777777" w:rsidR="0029142F" w:rsidRDefault="0029142F"/>
    <w:p w14:paraId="0B693915" w14:textId="77777777" w:rsidR="0029142F" w:rsidRDefault="0029142F">
      <w:pPr>
        <w:rPr>
          <w:b/>
          <w:bCs/>
        </w:rPr>
      </w:pPr>
      <w:r>
        <w:rPr>
          <w:b/>
          <w:bCs/>
        </w:rPr>
        <w:t xml:space="preserve">Early Recurrence of Atrial Fibrillation After Ambulatory Shock Conversion; </w:t>
      </w:r>
      <w:proofErr w:type="spellStart"/>
      <w:r>
        <w:rPr>
          <w:b/>
          <w:bCs/>
        </w:rPr>
        <w:t>jacc</w:t>
      </w:r>
      <w:proofErr w:type="spellEnd"/>
      <w:r>
        <w:rPr>
          <w:b/>
          <w:bCs/>
        </w:rPr>
        <w:t xml:space="preserve"> 2002</w:t>
      </w:r>
    </w:p>
    <w:p w14:paraId="5EBF8317" w14:textId="77777777" w:rsidR="0029142F" w:rsidRDefault="0029142F">
      <w:pPr>
        <w:rPr>
          <w:lang w:val="en-US"/>
        </w:rPr>
      </w:pPr>
      <w:r>
        <w:rPr>
          <w:lang w:val="en-US"/>
        </w:rPr>
        <w:t xml:space="preserve">A total of 144 patients with recurrent, drug-resistant, symptomatic atrial fibrillation (AF) underwent implantation of an atrial rhythm management system (Medtronic Jewel AF, </w:t>
      </w:r>
    </w:p>
    <w:p w14:paraId="7414E67D" w14:textId="77777777" w:rsidR="0029142F" w:rsidRDefault="0029142F">
      <w:pPr>
        <w:rPr>
          <w:lang w:val="en-US"/>
        </w:rPr>
      </w:pPr>
      <w:r>
        <w:rPr>
          <w:lang w:val="en-US"/>
        </w:rPr>
        <w:lastRenderedPageBreak/>
        <w:t>Model 7250, Minneapolis, Minnesota). The device was programmed to deliver cardioversion shocks automatically and/or on patient command. The incidence of ERAF was evaluated after 1,092 successful shocks among 97 patients. Three different ERAF definitions were used: recurrence within 1 min,1 h or 1day. Multiple clinical and device variables were assessed for their relationship with ERAF.</w:t>
      </w:r>
    </w:p>
    <w:p w14:paraId="60DB4125" w14:textId="77777777" w:rsidR="0029142F" w:rsidRDefault="0029142F">
      <w:pPr>
        <w:rPr>
          <w:lang w:val="en-US"/>
        </w:rPr>
      </w:pPr>
      <w:r>
        <w:rPr>
          <w:lang w:val="en-US"/>
        </w:rPr>
        <w:t>RESULTS The per-patient incidences of ERAF were 44%, 61% and 70% for ERAF within 1 min, 1 hand 1 day, respectively. The per-episode incidences of ERAF were 17%, 30% and 43% for</w:t>
      </w:r>
      <w:r w:rsidR="00DB21C1">
        <w:rPr>
          <w:lang w:val="en-US"/>
        </w:rPr>
        <w:t xml:space="preserve"> </w:t>
      </w:r>
      <w:r>
        <w:rPr>
          <w:lang w:val="en-US"/>
        </w:rPr>
        <w:t>ERAF within 1 min, 1 h and 1 day, respectively. Variables that were independently associated</w:t>
      </w:r>
      <w:r w:rsidR="00DB21C1">
        <w:rPr>
          <w:lang w:val="en-US"/>
        </w:rPr>
        <w:t xml:space="preserve"> </w:t>
      </w:r>
      <w:r>
        <w:rPr>
          <w:lang w:val="en-US"/>
        </w:rPr>
        <w:t>with ERAF included AF duration _3 h before termination, more than one shock required</w:t>
      </w:r>
      <w:r w:rsidR="00DB21C1">
        <w:rPr>
          <w:lang w:val="en-US"/>
        </w:rPr>
        <w:t xml:space="preserve"> </w:t>
      </w:r>
      <w:r>
        <w:rPr>
          <w:lang w:val="en-US"/>
        </w:rPr>
        <w:t xml:space="preserve">to </w:t>
      </w:r>
      <w:r w:rsidR="00DB21C1">
        <w:rPr>
          <w:lang w:val="en-US"/>
        </w:rPr>
        <w:t xml:space="preserve"> c</w:t>
      </w:r>
      <w:r>
        <w:rPr>
          <w:lang w:val="en-US"/>
        </w:rPr>
        <w:t>ardiovert and the absence of a previous myocardial infarction. The most potent variable</w:t>
      </w:r>
      <w:r w:rsidR="00DB21C1">
        <w:rPr>
          <w:lang w:val="en-US"/>
        </w:rPr>
        <w:t xml:space="preserve"> </w:t>
      </w:r>
      <w:r>
        <w:rPr>
          <w:lang w:val="en-US"/>
        </w:rPr>
        <w:t>was AF duration _3 h, associated with a threefold increase in the incidence of ERAF.</w:t>
      </w:r>
    </w:p>
    <w:p w14:paraId="565F0C78" w14:textId="77777777" w:rsidR="0029142F" w:rsidRDefault="0029142F">
      <w:pPr>
        <w:rPr>
          <w:lang w:val="en-US"/>
        </w:rPr>
      </w:pPr>
      <w:r>
        <w:rPr>
          <w:lang w:val="en-US"/>
        </w:rPr>
        <w:t>CONCLUSIONS Recurrence of AF early after ambulatory shock cardioversion is common. In this retrospective</w:t>
      </w:r>
      <w:r w:rsidR="00DB21C1">
        <w:rPr>
          <w:lang w:val="en-US"/>
        </w:rPr>
        <w:t xml:space="preserve"> </w:t>
      </w:r>
      <w:r>
        <w:rPr>
          <w:lang w:val="en-US"/>
        </w:rPr>
        <w:t xml:space="preserve">study, both clinical and device variables were predictive. (J Am Coll </w:t>
      </w:r>
      <w:proofErr w:type="spellStart"/>
      <w:r>
        <w:rPr>
          <w:lang w:val="en-US"/>
        </w:rPr>
        <w:t>Cardiol</w:t>
      </w:r>
      <w:proofErr w:type="spellEnd"/>
      <w:r>
        <w:rPr>
          <w:lang w:val="en-US"/>
        </w:rPr>
        <w:t xml:space="preserve"> </w:t>
      </w:r>
      <w:r w:rsidR="00DB21C1">
        <w:rPr>
          <w:lang w:val="en-US"/>
        </w:rPr>
        <w:t xml:space="preserve"> </w:t>
      </w:r>
      <w:r>
        <w:rPr>
          <w:lang w:val="en-US"/>
        </w:rPr>
        <w:t>2002;40:93–9)</w:t>
      </w:r>
      <w:r w:rsidR="00DB21C1">
        <w:rPr>
          <w:lang w:val="en-US"/>
        </w:rPr>
        <w:t xml:space="preserve">. </w:t>
      </w:r>
      <w:r>
        <w:rPr>
          <w:lang w:val="en-US"/>
        </w:rPr>
        <w:t>© 2002 by the American College of Cardiology Foundation</w:t>
      </w:r>
    </w:p>
    <w:p w14:paraId="176E443E" w14:textId="77777777" w:rsidR="0029142F" w:rsidRDefault="00A73B54">
      <w:hyperlink r:id="rId446" w:history="1">
        <w:r w:rsidR="0029142F">
          <w:rPr>
            <w:rStyle w:val="Hyperlink"/>
          </w:rPr>
          <w:t>AF recurrence after ambulatory shock conversion.pdf</w:t>
        </w:r>
      </w:hyperlink>
    </w:p>
    <w:p w14:paraId="7C3CC088" w14:textId="77777777" w:rsidR="0029142F" w:rsidRDefault="0029142F">
      <w:r>
        <w:t>May be this is not surprising since these were patients were selected to have recurrent AF</w:t>
      </w:r>
    </w:p>
    <w:p w14:paraId="41B32295" w14:textId="77777777" w:rsidR="00DB21C1" w:rsidRDefault="00DB21C1"/>
    <w:p w14:paraId="10428DAA" w14:textId="77777777" w:rsidR="00DB21C1" w:rsidRDefault="00DB21C1"/>
    <w:p w14:paraId="64417CEF" w14:textId="77777777" w:rsidR="0029142F" w:rsidRDefault="0029142F">
      <w:pPr>
        <w:pStyle w:val="Heading1"/>
      </w:pPr>
      <w:r>
        <w:t>AV NODAL ABLATION IN AF</w:t>
      </w:r>
    </w:p>
    <w:p w14:paraId="3F62D649" w14:textId="77777777" w:rsidR="004C5022" w:rsidRDefault="004C5022">
      <w:pPr>
        <w:rPr>
          <w:b/>
          <w:bCs/>
          <w:lang w:val="en-US"/>
        </w:rPr>
      </w:pPr>
    </w:p>
    <w:p w14:paraId="4DC372DB" w14:textId="77777777" w:rsidR="004C5022" w:rsidRDefault="004C5022">
      <w:pPr>
        <w:rPr>
          <w:b/>
          <w:bCs/>
          <w:lang w:val="en-US"/>
        </w:rPr>
      </w:pPr>
    </w:p>
    <w:p w14:paraId="5E1A0835" w14:textId="77777777" w:rsidR="004C5022" w:rsidRDefault="004C5022">
      <w:pPr>
        <w:rPr>
          <w:b/>
          <w:bCs/>
          <w:lang w:val="en-US"/>
        </w:rPr>
      </w:pPr>
    </w:p>
    <w:p w14:paraId="27B9D27D" w14:textId="77777777" w:rsidR="0029142F" w:rsidRPr="00DB21C1" w:rsidRDefault="0029142F" w:rsidP="007D253E">
      <w:pPr>
        <w:jc w:val="both"/>
        <w:rPr>
          <w:b/>
          <w:bCs/>
          <w:i/>
          <w:lang w:val="en-US"/>
        </w:rPr>
      </w:pPr>
      <w:r w:rsidRPr="00DB21C1">
        <w:rPr>
          <w:b/>
          <w:bCs/>
          <w:i/>
          <w:lang w:val="en-US"/>
        </w:rPr>
        <w:t>Sudden Death After Radiofrequency Ablation of the Atrioventricular</w:t>
      </w:r>
      <w:r w:rsidR="004C5022" w:rsidRPr="00DB21C1">
        <w:rPr>
          <w:b/>
          <w:bCs/>
          <w:i/>
          <w:lang w:val="en-US"/>
        </w:rPr>
        <w:t xml:space="preserve"> </w:t>
      </w:r>
      <w:r w:rsidRPr="00DB21C1">
        <w:rPr>
          <w:b/>
          <w:bCs/>
          <w:i/>
          <w:lang w:val="en-US"/>
        </w:rPr>
        <w:t>Node in Patients With Atrial Fibrillation</w:t>
      </w:r>
    </w:p>
    <w:p w14:paraId="1ECCDB35" w14:textId="77777777" w:rsidR="0029142F" w:rsidRDefault="0029142F" w:rsidP="007D253E">
      <w:pPr>
        <w:jc w:val="both"/>
        <w:rPr>
          <w:lang w:val="en-US"/>
        </w:rPr>
      </w:pPr>
      <w:r>
        <w:rPr>
          <w:lang w:val="en-US"/>
        </w:rPr>
        <w:t xml:space="preserve">Of 334 consecutive patients with AF who underwent AV node ablation, nine had sudden death after the ablation. Four patients (1.2%) had sudden death likely related to the procedure: in 3 patients, arrest occurred within 48 h after the procedure; in one patient, arrest occurred four days after the procedure. In three other patients (0.9%), sudden death was possibly related to the procedure because the event occurred within three months afterward. The remaining two deaths were unrelated to the procedure. Diabetes, New York Heart Association functional class (_II), </w:t>
      </w:r>
      <w:proofErr w:type="spellStart"/>
      <w:r>
        <w:rPr>
          <w:lang w:val="en-US"/>
        </w:rPr>
        <w:t>preprocedure</w:t>
      </w:r>
      <w:proofErr w:type="spellEnd"/>
      <w:r>
        <w:rPr>
          <w:lang w:val="en-US"/>
        </w:rPr>
        <w:t xml:space="preserve"> ventricular arrhythmia, mitral or aortic stenosis, aortic regurgitation and chronic obstructive pulmonary disease were independent predictors for sudden death.</w:t>
      </w:r>
    </w:p>
    <w:p w14:paraId="340232E8" w14:textId="77777777" w:rsidR="0029142F" w:rsidRDefault="0029142F" w:rsidP="007D253E">
      <w:pPr>
        <w:jc w:val="both"/>
        <w:rPr>
          <w:lang w:val="en-US"/>
        </w:rPr>
      </w:pPr>
      <w:r>
        <w:rPr>
          <w:lang w:val="en-US"/>
        </w:rPr>
        <w:lastRenderedPageBreak/>
        <w:t>CONCLUSIONS Sudden death likely or possibly related to catheter ablation occurred in 7 of 334 patients (2.1%). Risk of sudden death is highest within two days after the procedure. (J Am Coll</w:t>
      </w:r>
      <w:r w:rsidR="000708F5">
        <w:rPr>
          <w:lang w:val="en-US"/>
        </w:rPr>
        <w:t xml:space="preserve"> </w:t>
      </w:r>
      <w:proofErr w:type="spellStart"/>
      <w:r>
        <w:rPr>
          <w:lang w:val="en-US"/>
        </w:rPr>
        <w:t>Cardiol</w:t>
      </w:r>
      <w:proofErr w:type="spellEnd"/>
      <w:r>
        <w:rPr>
          <w:lang w:val="en-US"/>
        </w:rPr>
        <w:t xml:space="preserve"> 2002;40:105–10) © 2002 by the American College of Cardiology Foundation</w:t>
      </w:r>
    </w:p>
    <w:p w14:paraId="5367C007" w14:textId="77777777" w:rsidR="0029142F" w:rsidRDefault="00A73B54">
      <w:hyperlink r:id="rId447" w:history="1">
        <w:r w:rsidR="0029142F">
          <w:rPr>
            <w:rStyle w:val="Hyperlink"/>
          </w:rPr>
          <w:t>AF sudden death after AV ablation</w:t>
        </w:r>
      </w:hyperlink>
    </w:p>
    <w:p w14:paraId="4E3EACE6" w14:textId="77777777" w:rsidR="004C5022" w:rsidRDefault="004C5022"/>
    <w:p w14:paraId="557BE405" w14:textId="77777777" w:rsidR="004C5022" w:rsidRDefault="004C5022"/>
    <w:p w14:paraId="0CE7864F" w14:textId="77777777" w:rsidR="0029142F" w:rsidRDefault="0029142F">
      <w:pPr>
        <w:pStyle w:val="Heading1"/>
      </w:pPr>
      <w:r>
        <w:t>ABLATION as part of strategy</w:t>
      </w:r>
    </w:p>
    <w:p w14:paraId="29184D28" w14:textId="77777777" w:rsidR="00DB21C1" w:rsidRDefault="00DB21C1" w:rsidP="00DB21C1"/>
    <w:p w14:paraId="2454C3CF" w14:textId="77777777" w:rsidR="00DB21C1" w:rsidRDefault="00DB21C1">
      <w:pPr>
        <w:pStyle w:val="Heading4"/>
      </w:pPr>
      <w:r>
        <w:t>CRT after AVN ablation</w:t>
      </w:r>
    </w:p>
    <w:p w14:paraId="62E8B297" w14:textId="77777777" w:rsidR="00DB21C1" w:rsidRDefault="00DB21C1" w:rsidP="00DB21C1"/>
    <w:p w14:paraId="14183542" w14:textId="77777777" w:rsidR="005653EC" w:rsidRDefault="005653EC" w:rsidP="005653EC">
      <w:pPr>
        <w:pStyle w:val="Heading5"/>
      </w:pPr>
      <w:r>
        <w:t>EHJ 2011</w:t>
      </w:r>
    </w:p>
    <w:p w14:paraId="7FBFD5C0" w14:textId="77777777" w:rsidR="00DB21C1" w:rsidRPr="00DB21C1" w:rsidRDefault="00DB21C1" w:rsidP="00DB21C1">
      <w:pPr>
        <w:rPr>
          <w:i/>
        </w:rPr>
      </w:pPr>
      <w:r w:rsidRPr="00DB21C1">
        <w:rPr>
          <w:i/>
        </w:rPr>
        <w:t xml:space="preserve">Cardiac resynchronization therapy in patients undergoing </w:t>
      </w:r>
      <w:proofErr w:type="spellStart"/>
      <w:r w:rsidRPr="00DB21C1">
        <w:rPr>
          <w:i/>
        </w:rPr>
        <w:t>atroiventricular</w:t>
      </w:r>
      <w:proofErr w:type="spellEnd"/>
      <w:r w:rsidRPr="00DB21C1">
        <w:rPr>
          <w:i/>
        </w:rPr>
        <w:t xml:space="preserve"> junction ablation for permanent atrial fibrillation: a randomised trial</w:t>
      </w:r>
    </w:p>
    <w:p w14:paraId="7D783077" w14:textId="77777777" w:rsidR="00DB21C1" w:rsidRDefault="00A73B54" w:rsidP="00DB21C1">
      <w:hyperlink r:id="rId448" w:history="1">
        <w:r w:rsidR="00716C1F" w:rsidRPr="005653EC">
          <w:rPr>
            <w:rStyle w:val="Hyperlink"/>
          </w:rPr>
          <w:t>Would need to treat ten patients for one year to prevent primary endpoint</w:t>
        </w:r>
      </w:hyperlink>
      <w:r w:rsidR="00716C1F">
        <w:t xml:space="preserve"> that was related to heart failure. Benefits seen in those with LVEF less or greater than 35, and also in those with narrow QRS complexes.</w:t>
      </w:r>
    </w:p>
    <w:p w14:paraId="06E8400B" w14:textId="77777777" w:rsidR="00DB21C1" w:rsidRDefault="00DB21C1" w:rsidP="00DB21C1"/>
    <w:p w14:paraId="16ED8E63" w14:textId="77777777" w:rsidR="00DB21C1" w:rsidRDefault="00DB21C1" w:rsidP="00DB21C1"/>
    <w:p w14:paraId="327C1BC5" w14:textId="77777777" w:rsidR="00DB21C1" w:rsidRDefault="00DB21C1" w:rsidP="00DB21C1"/>
    <w:p w14:paraId="5E422A0F" w14:textId="77777777" w:rsidR="0029142F" w:rsidRDefault="0029142F" w:rsidP="005653EC">
      <w:pPr>
        <w:pStyle w:val="Heading5"/>
      </w:pPr>
      <w:r>
        <w:t>AIRCRAFT-VVI pacing vs drugs for rate control</w:t>
      </w:r>
    </w:p>
    <w:p w14:paraId="2B5464F5" w14:textId="77777777" w:rsidR="0029142F" w:rsidRPr="00716C1F" w:rsidRDefault="0029142F">
      <w:pPr>
        <w:rPr>
          <w:bCs/>
          <w:i/>
        </w:rPr>
      </w:pPr>
      <w:r w:rsidRPr="00716C1F">
        <w:rPr>
          <w:bCs/>
          <w:i/>
        </w:rPr>
        <w:t>The Australian Intervention Randomized Control of Rate in Atrial Fibrillation Trial (AIRCRAFT)</w:t>
      </w:r>
    </w:p>
    <w:p w14:paraId="5FB1C6DF" w14:textId="77777777" w:rsidR="0029142F" w:rsidRDefault="0029142F">
      <w:pPr>
        <w:rPr>
          <w:lang w:val="en-US"/>
        </w:rPr>
      </w:pPr>
      <w:r>
        <w:rPr>
          <w:lang w:val="en-US"/>
        </w:rPr>
        <w:t xml:space="preserve">In this trial, AVJAP for patients with mild to moderately symptomatic permanent AF did not </w:t>
      </w:r>
    </w:p>
    <w:p w14:paraId="422737DF" w14:textId="77777777" w:rsidR="0029142F" w:rsidRDefault="0029142F">
      <w:pPr>
        <w:rPr>
          <w:lang w:val="en-US"/>
        </w:rPr>
      </w:pPr>
      <w:r>
        <w:rPr>
          <w:lang w:val="en-US"/>
        </w:rPr>
        <w:t xml:space="preserve">worsen cardiac function during long-term follow-up, and quality of life was improved.  </w:t>
      </w:r>
    </w:p>
    <w:p w14:paraId="75973E33" w14:textId="77777777" w:rsidR="0029142F" w:rsidRDefault="0029142F">
      <w:r>
        <w:t xml:space="preserve">(J Am Coll </w:t>
      </w:r>
      <w:proofErr w:type="spellStart"/>
      <w:r>
        <w:t>Cardiol</w:t>
      </w:r>
      <w:proofErr w:type="spellEnd"/>
      <w:r>
        <w:t xml:space="preserve"> 2003;41:1697–702i)</w:t>
      </w:r>
    </w:p>
    <w:p w14:paraId="463A22B6" w14:textId="77777777" w:rsidR="0029142F" w:rsidRDefault="00A73B54">
      <w:hyperlink r:id="rId449" w:history="1">
        <w:r w:rsidR="0029142F">
          <w:rPr>
            <w:rStyle w:val="Hyperlink"/>
          </w:rPr>
          <w:t>AF ablation vs rate control.pdf</w:t>
        </w:r>
      </w:hyperlink>
    </w:p>
    <w:p w14:paraId="3F528772" w14:textId="77777777" w:rsidR="0029142F" w:rsidRDefault="0029142F">
      <w:pPr>
        <w:rPr>
          <w:i/>
        </w:rPr>
      </w:pPr>
      <w:r>
        <w:rPr>
          <w:i/>
        </w:rPr>
        <w:t>These were patients who met the criteria for adequate rate control with pharmacologic agents.</w:t>
      </w:r>
    </w:p>
    <w:p w14:paraId="5C22E665" w14:textId="77777777" w:rsidR="0029142F" w:rsidRDefault="0029142F">
      <w:pPr>
        <w:rPr>
          <w:i/>
        </w:rPr>
      </w:pPr>
    </w:p>
    <w:p w14:paraId="41EDA38F" w14:textId="77777777" w:rsidR="0029142F" w:rsidRDefault="0029142F">
      <w:pPr>
        <w:rPr>
          <w:i/>
        </w:rPr>
      </w:pPr>
    </w:p>
    <w:p w14:paraId="54A869E2" w14:textId="77777777" w:rsidR="0029142F" w:rsidRDefault="0029142F" w:rsidP="005653EC">
      <w:pPr>
        <w:pStyle w:val="Heading5"/>
      </w:pPr>
      <w:r>
        <w:lastRenderedPageBreak/>
        <w:t>PAVE- AVN ablation then pacing</w:t>
      </w:r>
    </w:p>
    <w:p w14:paraId="5BF2E123" w14:textId="77777777" w:rsidR="0029142F" w:rsidRDefault="0029142F">
      <w:r>
        <w:t xml:space="preserve">In the </w:t>
      </w:r>
      <w:hyperlink r:id="rId450" w:history="1">
        <w:r>
          <w:rPr>
            <w:rStyle w:val="Hyperlink"/>
          </w:rPr>
          <w:t>PAVE</w:t>
        </w:r>
      </w:hyperlink>
      <w:r>
        <w:t xml:space="preserve"> trial patients were randomised to AVN ablation then randomised to VVI RV pacing vs biventricular pacing- </w:t>
      </w:r>
      <w:proofErr w:type="spellStart"/>
      <w:r>
        <w:t>biV</w:t>
      </w:r>
      <w:proofErr w:type="spellEnd"/>
      <w:r>
        <w:t xml:space="preserve"> pacing was superior in terms of early improvement in exercise tolerance and prevention of fall of EF later</w:t>
      </w:r>
    </w:p>
    <w:p w14:paraId="0FB3D3FC" w14:textId="77777777" w:rsidR="0029142F" w:rsidRDefault="00A73B54">
      <w:pPr>
        <w:rPr>
          <w:i/>
        </w:rPr>
      </w:pPr>
      <w:hyperlink r:id="rId451" w:history="1">
        <w:r w:rsidR="0029142F">
          <w:rPr>
            <w:rStyle w:val="Hyperlink"/>
          </w:rPr>
          <w:t>Another report</w:t>
        </w:r>
      </w:hyperlink>
      <w:r w:rsidR="0029142F">
        <w:t>- effort tolerance did not improve much with AVN ablation and VVI pacing but much improved with biventricular pacing</w:t>
      </w:r>
    </w:p>
    <w:p w14:paraId="00D81CFA" w14:textId="77777777" w:rsidR="0029142F" w:rsidRDefault="0029142F">
      <w:pPr>
        <w:rPr>
          <w:i/>
        </w:rPr>
      </w:pPr>
    </w:p>
    <w:p w14:paraId="7DDC5FA9" w14:textId="77777777" w:rsidR="0029142F" w:rsidRDefault="0029142F">
      <w:pPr>
        <w:rPr>
          <w:i/>
        </w:rPr>
      </w:pPr>
    </w:p>
    <w:p w14:paraId="0A4EC31F" w14:textId="77777777" w:rsidR="0029142F" w:rsidRDefault="0029142F">
      <w:pPr>
        <w:pStyle w:val="Heading4"/>
        <w:rPr>
          <w:iCs w:val="0"/>
        </w:rPr>
      </w:pPr>
      <w:r>
        <w:t>Slow PW ablation to control heart rate</w:t>
      </w:r>
    </w:p>
    <w:p w14:paraId="0AA02A7F" w14:textId="77777777" w:rsidR="00716C1F" w:rsidRDefault="00716C1F"/>
    <w:p w14:paraId="3D8B0063" w14:textId="77777777" w:rsidR="0029142F" w:rsidRDefault="0029142F">
      <w:r>
        <w:t xml:space="preserve">**Effect of slow pathway ablation on ventricular rate during atrial fibrillation, dependence on electrophysiological </w:t>
      </w:r>
      <w:proofErr w:type="spellStart"/>
      <w:r>
        <w:t>propoertoes</w:t>
      </w:r>
      <w:proofErr w:type="spellEnd"/>
      <w:r>
        <w:t xml:space="preserve"> of </w:t>
      </w:r>
      <w:proofErr w:type="spellStart"/>
      <w:r>
        <w:t>te</w:t>
      </w:r>
      <w:proofErr w:type="spellEnd"/>
      <w:r>
        <w:t xml:space="preserve"> fast pathway, Circulation 1996;93:277-</w:t>
      </w:r>
    </w:p>
    <w:p w14:paraId="189A9CED" w14:textId="77777777" w:rsidR="0029142F" w:rsidRDefault="0029142F">
      <w:r>
        <w:t xml:space="preserve">catheter ablation of the </w:t>
      </w:r>
      <w:proofErr w:type="spellStart"/>
      <w:r>
        <w:t>posteroseptal</w:t>
      </w:r>
      <w:proofErr w:type="spellEnd"/>
      <w:r>
        <w:t xml:space="preserve"> right atrium has been proposed for the control of ventricular rate in those with tachycardic atrial fibrillation. The exact mechanism of action of this is unclear.</w:t>
      </w:r>
    </w:p>
    <w:p w14:paraId="7E82E418" w14:textId="77777777" w:rsidR="0029142F" w:rsidRDefault="0029142F">
      <w:r>
        <w:t xml:space="preserve">This is the pathway </w:t>
      </w:r>
      <w:proofErr w:type="spellStart"/>
      <w:r>
        <w:t>Blted</w:t>
      </w:r>
      <w:proofErr w:type="spellEnd"/>
      <w:r>
        <w:t xml:space="preserve"> in those with AV nodal </w:t>
      </w:r>
      <w:proofErr w:type="spellStart"/>
      <w:r>
        <w:t>reentry</w:t>
      </w:r>
      <w:proofErr w:type="spellEnd"/>
      <w:r>
        <w:t xml:space="preserve"> tachycardia (AVNRT). 30 patients with AVNRT were studied before and after ablation of this pathway (slow pathway). AF induced before and afterwards.</w:t>
      </w:r>
    </w:p>
    <w:p w14:paraId="7E756F2A" w14:textId="77777777" w:rsidR="0029142F" w:rsidRDefault="0029142F">
      <w:r>
        <w:t xml:space="preserve">Found that elimination of the slow pathway reduces ventricular response to AF, however, in those whose anterior pathway has a short </w:t>
      </w:r>
      <w:proofErr w:type="spellStart"/>
      <w:r>
        <w:t>Wenchebach</w:t>
      </w:r>
      <w:proofErr w:type="spellEnd"/>
      <w:r>
        <w:t xml:space="preserve"> cycle length, ablation of the </w:t>
      </w:r>
      <w:proofErr w:type="spellStart"/>
      <w:r>
        <w:t>posteroseptal</w:t>
      </w:r>
      <w:proofErr w:type="spellEnd"/>
      <w:r>
        <w:t xml:space="preserve"> atrium alone may be insufficient (</w:t>
      </w:r>
      <w:proofErr w:type="spellStart"/>
      <w:r>
        <w:t>ie</w:t>
      </w:r>
      <w:proofErr w:type="spellEnd"/>
      <w:r>
        <w:t xml:space="preserve"> these will continue to conduct with fast ventricular responses).  </w:t>
      </w:r>
    </w:p>
    <w:p w14:paraId="7A36A799" w14:textId="77777777" w:rsidR="0029142F" w:rsidRDefault="0029142F"/>
    <w:p w14:paraId="1DC896D7" w14:textId="77777777" w:rsidR="0029142F" w:rsidRDefault="0029142F"/>
    <w:p w14:paraId="334F6C21" w14:textId="77777777" w:rsidR="0029142F" w:rsidRDefault="0029142F">
      <w:pPr>
        <w:pStyle w:val="Heading1"/>
      </w:pPr>
      <w:r>
        <w:t>HEREDITARY AF</w:t>
      </w:r>
    </w:p>
    <w:p w14:paraId="08F40668" w14:textId="77777777" w:rsidR="00AB6C47" w:rsidRDefault="00AB6C47"/>
    <w:p w14:paraId="14A68426" w14:textId="77777777" w:rsidR="00AB6C47" w:rsidRDefault="00AB6C47"/>
    <w:p w14:paraId="53285A67" w14:textId="77777777" w:rsidR="0029142F" w:rsidRDefault="00A73B54">
      <w:hyperlink r:id="rId452" w:history="1">
        <w:r w:rsidR="0029142F">
          <w:rPr>
            <w:rStyle w:val="Hyperlink"/>
          </w:rPr>
          <w:t>AF genetics</w:t>
        </w:r>
      </w:hyperlink>
      <w:r w:rsidR="0029142F">
        <w:t xml:space="preserve"> 2003 from Medscape.</w:t>
      </w:r>
    </w:p>
    <w:p w14:paraId="4E210EE3" w14:textId="77777777" w:rsidR="0029142F" w:rsidRDefault="0029142F">
      <w:r>
        <w:t>Possible up to 15% of patients with lone AF might have a family member with AF- do not know for sure if in this study these family members also had lone AF.</w:t>
      </w:r>
    </w:p>
    <w:p w14:paraId="654502C3" w14:textId="77777777" w:rsidR="0029142F" w:rsidRDefault="0029142F">
      <w:r>
        <w:t>Some of these families had multigenerational AF</w:t>
      </w:r>
    </w:p>
    <w:p w14:paraId="2387ED0D" w14:textId="77777777" w:rsidR="0029142F" w:rsidRDefault="0029142F">
      <w:r>
        <w:lastRenderedPageBreak/>
        <w:t>There may be different phenotypes/genotypes so some have asymptomatic PAF and others tend to get lone AF etc- much that needs to be sorted out.</w:t>
      </w:r>
    </w:p>
    <w:p w14:paraId="309DC904" w14:textId="77777777" w:rsidR="00AB6C47" w:rsidRDefault="00AB6C47" w:rsidP="00AB6C47"/>
    <w:p w14:paraId="30356842" w14:textId="77777777" w:rsidR="00AB6C47" w:rsidRDefault="00AB6C47" w:rsidP="00AB6C47"/>
    <w:p w14:paraId="0BED8299" w14:textId="77777777" w:rsidR="00AB6C47" w:rsidRDefault="00AB6C47" w:rsidP="00AB6C47"/>
    <w:p w14:paraId="31B7DA29" w14:textId="77777777" w:rsidR="0029142F" w:rsidRDefault="0029142F">
      <w:pPr>
        <w:pStyle w:val="Heading1"/>
      </w:pPr>
      <w:r>
        <w:t>AF MISCELLANEOUS</w:t>
      </w:r>
    </w:p>
    <w:p w14:paraId="753921AC" w14:textId="77777777" w:rsidR="00AB6C47" w:rsidRDefault="00AB6C47">
      <w:pPr>
        <w:rPr>
          <w:b/>
          <w:bCs/>
        </w:rPr>
      </w:pPr>
    </w:p>
    <w:p w14:paraId="2BCDA7F7" w14:textId="77777777" w:rsidR="00AB6C47" w:rsidRDefault="00AB6C47">
      <w:pPr>
        <w:rPr>
          <w:b/>
          <w:bCs/>
        </w:rPr>
      </w:pPr>
    </w:p>
    <w:p w14:paraId="0BB1788A" w14:textId="77777777" w:rsidR="0029142F" w:rsidRDefault="0029142F">
      <w:pPr>
        <w:pStyle w:val="tex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COMMENTS  \* MERGEFORMAT </w:instrText>
      </w:r>
      <w:r>
        <w:rPr>
          <w:rFonts w:ascii="Times New Roman" w:hAnsi="Times New Roman"/>
          <w:sz w:val="20"/>
        </w:rPr>
        <w:fldChar w:fldCharType="end"/>
      </w:r>
    </w:p>
    <w:p w14:paraId="3269F663" w14:textId="77777777" w:rsidR="0029142F" w:rsidRDefault="0029142F">
      <w:pPr>
        <w:pStyle w:val="Heading5"/>
      </w:pPr>
      <w:r>
        <w:t>Drug induced AF</w:t>
      </w:r>
    </w:p>
    <w:p w14:paraId="261E0CE8" w14:textId="77777777" w:rsidR="0029142F" w:rsidRDefault="00A73B54">
      <w:hyperlink r:id="rId453" w:history="1">
        <w:r w:rsidR="0029142F">
          <w:rPr>
            <w:rStyle w:val="Hyperlink"/>
          </w:rPr>
          <w:t>AF drug induced stateofart.pdf</w:t>
        </w:r>
      </w:hyperlink>
    </w:p>
    <w:p w14:paraId="69E1EB0F" w14:textId="77777777" w:rsidR="0029142F" w:rsidRDefault="0029142F"/>
    <w:p w14:paraId="1B0382EE" w14:textId="77777777" w:rsidR="0029142F" w:rsidRDefault="0029142F"/>
    <w:p w14:paraId="70C2AE30" w14:textId="77777777" w:rsidR="0029142F" w:rsidRDefault="0029142F">
      <w:pPr>
        <w:pStyle w:val="Heading5"/>
      </w:pPr>
      <w:r>
        <w:t>Life-time risk of developing AF</w:t>
      </w:r>
    </w:p>
    <w:p w14:paraId="77A15D72" w14:textId="77777777" w:rsidR="0029142F" w:rsidRDefault="0029142F"/>
    <w:p w14:paraId="048AE1EB" w14:textId="77777777" w:rsidR="0029142F" w:rsidRDefault="0029142F">
      <w:r>
        <w:t>From Framingham, at each decade the life-time risk of developing AF after aged 40 years was about 25%- so the cumulative life-time risk of developing AF is about 25% underlying the burden of this condition.</w:t>
      </w:r>
    </w:p>
    <w:p w14:paraId="5F099F74" w14:textId="77777777" w:rsidR="0029142F" w:rsidRDefault="0029142F">
      <w:pPr>
        <w:autoSpaceDE w:val="0"/>
        <w:autoSpaceDN w:val="0"/>
        <w:adjustRightInd w:val="0"/>
        <w:rPr>
          <w:lang w:val="en-US"/>
        </w:rPr>
      </w:pPr>
    </w:p>
    <w:p w14:paraId="0F370FFE" w14:textId="77777777" w:rsidR="0029142F" w:rsidRDefault="0029142F">
      <w:pPr>
        <w:autoSpaceDE w:val="0"/>
        <w:autoSpaceDN w:val="0"/>
        <w:adjustRightInd w:val="0"/>
        <w:rPr>
          <w:lang w:val="en-US"/>
        </w:rPr>
      </w:pPr>
      <w:r>
        <w:rPr>
          <w:lang w:val="en-US"/>
        </w:rPr>
        <w:t>Lifetime risks for development of AF are 1 in 4 for men and women 40 years of age and older. Lifetime risks for AF are high (1 in 6), even in the absence of antecedent congestive heart failure or myocardial infarction. These substantial lifetime risks underscore the major public health burden posed by AF and the need for further investigation into predisposing conditions, preventive strategies, and more effective therapies.</w:t>
      </w:r>
    </w:p>
    <w:p w14:paraId="4E6D377F" w14:textId="77777777" w:rsidR="0029142F" w:rsidRDefault="00A73B54">
      <w:pPr>
        <w:autoSpaceDE w:val="0"/>
        <w:autoSpaceDN w:val="0"/>
        <w:adjustRightInd w:val="0"/>
        <w:rPr>
          <w:lang w:val="en-US"/>
        </w:rPr>
      </w:pPr>
      <w:hyperlink r:id="rId454" w:history="1">
        <w:r w:rsidR="0029142F">
          <w:rPr>
            <w:rStyle w:val="Hyperlink"/>
            <w:i/>
            <w:iCs/>
            <w:lang w:val="en-US"/>
          </w:rPr>
          <w:t>Circulation</w:t>
        </w:r>
        <w:r w:rsidR="0029142F">
          <w:rPr>
            <w:rStyle w:val="Hyperlink"/>
            <w:lang w:val="en-US"/>
          </w:rPr>
          <w:t>. 2004;110:1042-1046</w:t>
        </w:r>
      </w:hyperlink>
    </w:p>
    <w:p w14:paraId="4EF6F421" w14:textId="77777777" w:rsidR="0029142F" w:rsidRDefault="0029142F"/>
    <w:p w14:paraId="73006C87" w14:textId="77777777" w:rsidR="0029142F" w:rsidRDefault="0029142F"/>
    <w:p w14:paraId="72506F60" w14:textId="77777777" w:rsidR="0029142F" w:rsidRDefault="0029142F">
      <w:pPr>
        <w:pStyle w:val="Heading5"/>
      </w:pPr>
      <w:r>
        <w:t>Peri-operative LMWH on stopping warfarin</w:t>
      </w:r>
    </w:p>
    <w:p w14:paraId="12CDAB4A" w14:textId="77777777" w:rsidR="0029142F" w:rsidRDefault="00A73B54">
      <w:hyperlink r:id="rId455" w:history="1">
        <w:r w:rsidR="0029142F">
          <w:rPr>
            <w:rStyle w:val="Hyperlink"/>
          </w:rPr>
          <w:t>AF LMWH before surgery.htm</w:t>
        </w:r>
      </w:hyperlink>
    </w:p>
    <w:p w14:paraId="773101A2" w14:textId="77777777" w:rsidR="0029142F" w:rsidRDefault="0029142F">
      <w:r>
        <w:lastRenderedPageBreak/>
        <w:t xml:space="preserve">Related </w:t>
      </w:r>
      <w:hyperlink r:id="rId456" w:history="1">
        <w:r>
          <w:rPr>
            <w:rStyle w:val="Hyperlink"/>
          </w:rPr>
          <w:t>editorial</w:t>
        </w:r>
      </w:hyperlink>
      <w:r>
        <w:t xml:space="preserve">- implies study design had many faults. </w:t>
      </w:r>
    </w:p>
    <w:p w14:paraId="2E189632" w14:textId="77777777" w:rsidR="0029142F" w:rsidRDefault="0029142F"/>
    <w:p w14:paraId="0046B6D6" w14:textId="77777777" w:rsidR="0029142F" w:rsidRDefault="0029142F">
      <w:pPr>
        <w:pStyle w:val="Heading5"/>
      </w:pPr>
      <w:proofErr w:type="spellStart"/>
      <w:r>
        <w:t>Self Management</w:t>
      </w:r>
      <w:proofErr w:type="spellEnd"/>
      <w:r>
        <w:t xml:space="preserve"> of Anticoagulation</w:t>
      </w:r>
    </w:p>
    <w:p w14:paraId="33E0EBD6" w14:textId="77777777" w:rsidR="0029142F" w:rsidRDefault="00A73B54">
      <w:hyperlink r:id="rId457" w:history="1">
        <w:proofErr w:type="spellStart"/>
        <w:r w:rsidR="0029142F">
          <w:rPr>
            <w:rStyle w:val="Hyperlink"/>
          </w:rPr>
          <w:t>Self management</w:t>
        </w:r>
        <w:proofErr w:type="spellEnd"/>
      </w:hyperlink>
      <w:r w:rsidR="0029142F">
        <w:t xml:space="preserve"> of anticoagulation just as good and possibly better than conventional approach. Ideally one would read the paper in detail to understand the definitions of major and minor complications.</w:t>
      </w:r>
    </w:p>
    <w:p w14:paraId="56C43E25" w14:textId="77777777" w:rsidR="0029142F" w:rsidRDefault="0029142F"/>
    <w:p w14:paraId="4190EBA8" w14:textId="77777777" w:rsidR="0029142F" w:rsidRDefault="0029142F">
      <w:pPr>
        <w:pStyle w:val="Heading5"/>
      </w:pPr>
      <w:r>
        <w:t>AF in children</w:t>
      </w:r>
    </w:p>
    <w:p w14:paraId="6FAD5A2E" w14:textId="77777777" w:rsidR="0029142F" w:rsidRDefault="0029142F"/>
    <w:p w14:paraId="686981DB" w14:textId="77777777" w:rsidR="0029142F" w:rsidRDefault="0029142F">
      <w:r>
        <w:t xml:space="preserve">Findings of </w:t>
      </w:r>
      <w:hyperlink r:id="rId458" w:history="1">
        <w:r>
          <w:rPr>
            <w:rStyle w:val="Hyperlink"/>
          </w:rPr>
          <w:t>EPS in children</w:t>
        </w:r>
      </w:hyperlink>
      <w:r>
        <w:t xml:space="preserve"> with AF.</w:t>
      </w:r>
    </w:p>
    <w:p w14:paraId="32A7A52C" w14:textId="77777777" w:rsidR="0029142F" w:rsidRDefault="0029142F">
      <w:pPr>
        <w:autoSpaceDE w:val="0"/>
        <w:autoSpaceDN w:val="0"/>
        <w:adjustRightInd w:val="0"/>
        <w:rPr>
          <w:lang w:val="en-US"/>
        </w:rPr>
      </w:pPr>
      <w:r>
        <w:rPr>
          <w:i/>
          <w:iCs/>
          <w:lang w:val="en-US"/>
        </w:rPr>
        <w:t>Conclusions</w:t>
      </w:r>
      <w:r>
        <w:rPr>
          <w:lang w:val="en-US"/>
        </w:rPr>
        <w:t>—AF in adolescents with structurally normal hearts is usually due to foci in the pulmonary veins, crista terminalis, or left atrium. These foci usually induce irregular atrial tachycardias. Catheter ablation of the foci is effective in eliminating recurrent AF. (</w:t>
      </w:r>
      <w:r>
        <w:rPr>
          <w:i/>
          <w:iCs/>
          <w:lang w:val="en-US"/>
        </w:rPr>
        <w:t>Circulation</w:t>
      </w:r>
      <w:r>
        <w:rPr>
          <w:lang w:val="en-US"/>
        </w:rPr>
        <w:t>. 2004;110:117-123.)</w:t>
      </w:r>
    </w:p>
    <w:p w14:paraId="64785110" w14:textId="77777777" w:rsidR="0029142F" w:rsidRDefault="0029142F"/>
    <w:p w14:paraId="76CAC8F9" w14:textId="77777777" w:rsidR="0029142F" w:rsidRDefault="0029142F"/>
    <w:p w14:paraId="5C8CE374" w14:textId="77777777" w:rsidR="0029142F" w:rsidRDefault="0029142F">
      <w:pPr>
        <w:pStyle w:val="Heading5"/>
      </w:pPr>
      <w:r>
        <w:t>Warfarin and osteoporosis</w:t>
      </w:r>
    </w:p>
    <w:p w14:paraId="23FEC1AB" w14:textId="77777777" w:rsidR="0029142F" w:rsidRDefault="0029142F">
      <w:pPr>
        <w:pStyle w:val="BodyText"/>
      </w:pPr>
    </w:p>
    <w:p w14:paraId="7F587F81" w14:textId="77777777" w:rsidR="0029142F" w:rsidRDefault="0029142F">
      <w:pPr>
        <w:pStyle w:val="BodyText"/>
        <w:pBdr>
          <w:top w:val="single" w:sz="6" w:space="1" w:color="auto"/>
          <w:bottom w:val="single" w:sz="6" w:space="1" w:color="auto"/>
        </w:pBdr>
      </w:pPr>
      <w:r>
        <w:t xml:space="preserve">Risk of osteoporotic fracture in elderly patients taking warfarin. </w:t>
      </w:r>
      <w:r>
        <w:rPr>
          <w:i/>
          <w:iCs/>
        </w:rPr>
        <w:t>Arch Intern Med</w:t>
      </w:r>
      <w:r>
        <w:t xml:space="preserve"> 2006; 166:241-246.</w:t>
      </w:r>
    </w:p>
    <w:p w14:paraId="01207586" w14:textId="77777777" w:rsidR="0029142F" w:rsidRDefault="00A73B54">
      <w:pPr>
        <w:pStyle w:val="BodyText"/>
        <w:pBdr>
          <w:top w:val="single" w:sz="6" w:space="1" w:color="auto"/>
          <w:bottom w:val="single" w:sz="6" w:space="1" w:color="auto"/>
        </w:pBdr>
        <w:rPr>
          <w:i/>
          <w:iCs/>
        </w:rPr>
      </w:pPr>
      <w:hyperlink r:id="rId459" w:history="1">
        <w:r w:rsidR="0029142F">
          <w:rPr>
            <w:rStyle w:val="Hyperlink"/>
            <w:i/>
            <w:iCs/>
          </w:rPr>
          <w:t>Increased risk of fracture in men</w:t>
        </w:r>
      </w:hyperlink>
      <w:r w:rsidR="0029142F">
        <w:rPr>
          <w:i/>
          <w:iCs/>
        </w:rPr>
        <w:t xml:space="preserve"> taking warfarin for more than one year, mostly elderly males at risk.</w:t>
      </w:r>
    </w:p>
    <w:p w14:paraId="55493A52" w14:textId="77777777" w:rsidR="0029142F" w:rsidRDefault="0029142F">
      <w:pPr>
        <w:pStyle w:val="BodyText"/>
        <w:pBdr>
          <w:top w:val="single" w:sz="6" w:space="1" w:color="auto"/>
          <w:bottom w:val="single" w:sz="6" w:space="1" w:color="auto"/>
        </w:pBdr>
      </w:pPr>
    </w:p>
    <w:p w14:paraId="754F2ECF" w14:textId="77777777" w:rsidR="001B7767" w:rsidRDefault="001B7767" w:rsidP="001B7767">
      <w:pPr>
        <w:pStyle w:val="Heading5"/>
      </w:pPr>
      <w:r>
        <w:t>Predictors of occurrence of AF</w:t>
      </w:r>
    </w:p>
    <w:p w14:paraId="79C3AA64" w14:textId="77777777" w:rsidR="001B7767" w:rsidRDefault="001B7767" w:rsidP="001B7767">
      <w:pPr>
        <w:pBdr>
          <w:bottom w:val="single" w:sz="6" w:space="1" w:color="auto"/>
        </w:pBdr>
      </w:pPr>
    </w:p>
    <w:p w14:paraId="626CAD72" w14:textId="77777777" w:rsidR="007D4655" w:rsidRDefault="007D4655" w:rsidP="001B7767">
      <w:pPr>
        <w:pBdr>
          <w:bottom w:val="single" w:sz="6" w:space="1" w:color="auto"/>
        </w:pBdr>
      </w:pPr>
    </w:p>
    <w:p w14:paraId="7E46D6A3" w14:textId="77777777" w:rsidR="009D7362" w:rsidRDefault="00A73B54" w:rsidP="001B7767">
      <w:pPr>
        <w:pBdr>
          <w:bottom w:val="single" w:sz="6" w:space="1" w:color="auto"/>
        </w:pBdr>
      </w:pPr>
      <w:hyperlink r:id="rId460" w:history="1">
        <w:r w:rsidR="009D7362" w:rsidRPr="009D7362">
          <w:rPr>
            <w:rStyle w:val="Hyperlink"/>
          </w:rPr>
          <w:t>Data from ONTARGET and TRANSCEND hypertension trials.</w:t>
        </w:r>
      </w:hyperlink>
    </w:p>
    <w:p w14:paraId="7EA51E73" w14:textId="77777777" w:rsidR="009D7362" w:rsidRDefault="009D7362" w:rsidP="001B7767">
      <w:pPr>
        <w:pBdr>
          <w:bottom w:val="single" w:sz="6" w:space="1" w:color="auto"/>
        </w:pBdr>
      </w:pPr>
      <w:r>
        <w:lastRenderedPageBreak/>
        <w:t>Predictors were essentially same as those identified previously- hypertension, age, ethnicity, and left ventricular hypertrophy. Obesity was also a risk factor but hip circumference was more predictive than waist circumference.</w:t>
      </w:r>
    </w:p>
    <w:p w14:paraId="1F8E3012" w14:textId="77777777" w:rsidR="009D7362" w:rsidRDefault="009D7362" w:rsidP="001B7767">
      <w:pPr>
        <w:pBdr>
          <w:bottom w:val="single" w:sz="6" w:space="1" w:color="auto"/>
        </w:pBdr>
      </w:pPr>
    </w:p>
    <w:p w14:paraId="2CD6D39E" w14:textId="77777777" w:rsidR="007D4655" w:rsidRDefault="007D4655" w:rsidP="001B7767">
      <w:pPr>
        <w:pBdr>
          <w:bottom w:val="single" w:sz="6" w:space="1" w:color="auto"/>
        </w:pBdr>
      </w:pPr>
    </w:p>
    <w:p w14:paraId="48812D43" w14:textId="77777777" w:rsidR="001B7767" w:rsidRDefault="00A73B54" w:rsidP="001B7767">
      <w:hyperlink r:id="rId461" w:history="1">
        <w:r w:rsidR="00CE083B" w:rsidRPr="00CE083B">
          <w:rPr>
            <w:rStyle w:val="Hyperlink"/>
          </w:rPr>
          <w:t>Echocardiographic diastolic parameters and risk of atrial fibrillation: the Cardiovascular Health Study</w:t>
        </w:r>
      </w:hyperlink>
    </w:p>
    <w:p w14:paraId="1EB24D84" w14:textId="77777777" w:rsidR="00CE083B" w:rsidRDefault="00CE083B" w:rsidP="001B7767">
      <w:r>
        <w:t>EHJ 2012</w:t>
      </w:r>
    </w:p>
    <w:p w14:paraId="39548331" w14:textId="77777777" w:rsidR="00CE083B" w:rsidRDefault="00CE083B" w:rsidP="001B7767">
      <w:r>
        <w:t>LA size and some parameters related to diastolic function did increase risk of future AF.</w:t>
      </w:r>
    </w:p>
    <w:p w14:paraId="7A39B827" w14:textId="77777777" w:rsidR="001B7767" w:rsidRDefault="001B7767" w:rsidP="001B7767">
      <w:pPr>
        <w:pBdr>
          <w:bottom w:val="single" w:sz="6" w:space="1" w:color="auto"/>
        </w:pBdr>
      </w:pPr>
    </w:p>
    <w:p w14:paraId="135AA9B4" w14:textId="77777777" w:rsidR="009D7362" w:rsidRDefault="009D7362" w:rsidP="001B7767">
      <w:pPr>
        <w:pBdr>
          <w:bottom w:val="single" w:sz="6" w:space="1" w:color="auto"/>
        </w:pBdr>
      </w:pPr>
    </w:p>
    <w:p w14:paraId="182D29D9" w14:textId="77777777" w:rsidR="00B00BE9" w:rsidRDefault="00A73B54" w:rsidP="001B7767">
      <w:pPr>
        <w:pBdr>
          <w:bottom w:val="single" w:sz="6" w:space="1" w:color="auto"/>
        </w:pBdr>
      </w:pPr>
      <w:hyperlink r:id="rId462" w:history="1">
        <w:r w:rsidR="00B00BE9" w:rsidRPr="00B00BE9">
          <w:rPr>
            <w:rStyle w:val="Hyperlink"/>
          </w:rPr>
          <w:t>Left atrial function assessed by speckle tracking echocardiography as a predictor of new-onset non-valvular atrial fibrillation: results from a prospective study in 580 adults.</w:t>
        </w:r>
      </w:hyperlink>
    </w:p>
    <w:p w14:paraId="17AB19F0" w14:textId="77777777" w:rsidR="00B00BE9" w:rsidRDefault="00B00BE9" w:rsidP="001B7767">
      <w:pPr>
        <w:pBdr>
          <w:bottom w:val="single" w:sz="6" w:space="1" w:color="auto"/>
        </w:pBdr>
      </w:pPr>
      <w:r>
        <w:t xml:space="preserve">EHJ- CVI 2013. </w:t>
      </w:r>
      <w:hyperlink r:id="rId463" w:history="1">
        <w:r w:rsidRPr="00B00BE9">
          <w:rPr>
            <w:rStyle w:val="Hyperlink"/>
          </w:rPr>
          <w:t>Editorial</w:t>
        </w:r>
      </w:hyperlink>
    </w:p>
    <w:p w14:paraId="1A0ED732" w14:textId="77777777" w:rsidR="009D7362" w:rsidRDefault="009D7362" w:rsidP="001B7767">
      <w:pPr>
        <w:pBdr>
          <w:bottom w:val="single" w:sz="6" w:space="1" w:color="auto"/>
        </w:pBdr>
      </w:pPr>
    </w:p>
    <w:p w14:paraId="466245D2" w14:textId="77777777" w:rsidR="009D7362" w:rsidRDefault="009D7362" w:rsidP="001B7767">
      <w:pPr>
        <w:pBdr>
          <w:bottom w:val="single" w:sz="6" w:space="1" w:color="auto"/>
        </w:pBdr>
      </w:pPr>
    </w:p>
    <w:p w14:paraId="431D6D05" w14:textId="77777777" w:rsidR="001B7767" w:rsidRDefault="001B7767" w:rsidP="001B7767"/>
    <w:p w14:paraId="5AEC2996" w14:textId="77777777" w:rsidR="001B7767" w:rsidRDefault="001B7767" w:rsidP="001B7767">
      <w:pPr>
        <w:pStyle w:val="Heading5"/>
      </w:pPr>
      <w:r>
        <w:t>AF in those with mitral valve disease</w:t>
      </w:r>
    </w:p>
    <w:p w14:paraId="3104585A" w14:textId="77777777" w:rsidR="001B7767" w:rsidRDefault="001B7767" w:rsidP="001B7767">
      <w:pPr>
        <w:rPr>
          <w:lang w:val="en-US"/>
        </w:rPr>
      </w:pPr>
      <w:r>
        <w:rPr>
          <w:lang w:val="en-US"/>
        </w:rPr>
        <w:t>Atrial Fibrillation Complicating the Course of Degenerative Mitral Regurgitation</w:t>
      </w:r>
    </w:p>
    <w:p w14:paraId="0EBE4E03" w14:textId="77777777" w:rsidR="001B7767" w:rsidRDefault="001B7767" w:rsidP="001B7767">
      <w:r>
        <w:t>Determinants and Long-Term Outcome</w:t>
      </w:r>
    </w:p>
    <w:p w14:paraId="35C39059" w14:textId="77777777" w:rsidR="001B7767" w:rsidRDefault="001B7767" w:rsidP="001B776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8640"/>
        </w:tabs>
        <w:rPr>
          <w:rFonts w:ascii="Garamond" w:hAnsi="Garamond"/>
          <w:snapToGrid/>
          <w:lang w:val="en-AU"/>
        </w:rPr>
      </w:pPr>
      <w:r>
        <w:rPr>
          <w:rFonts w:ascii="Garamond" w:hAnsi="Garamond"/>
          <w:snapToGrid/>
          <w:lang w:val="en-AU"/>
        </w:rPr>
        <w:t>JACC 2002</w:t>
      </w:r>
    </w:p>
    <w:p w14:paraId="2A857635" w14:textId="77777777" w:rsidR="001B7767" w:rsidRDefault="00A73B54" w:rsidP="001B7767">
      <w:hyperlink r:id="rId464" w:history="1">
        <w:r w:rsidR="001B7767">
          <w:rPr>
            <w:rStyle w:val="Hyperlink"/>
          </w:rPr>
          <w:t>AF in those with MR</w:t>
        </w:r>
      </w:hyperlink>
    </w:p>
    <w:p w14:paraId="5D149ADB" w14:textId="77777777" w:rsidR="001B7767" w:rsidRDefault="001B7767" w:rsidP="001B7767"/>
    <w:p w14:paraId="7A85A7F6" w14:textId="77777777" w:rsidR="001B7767" w:rsidRDefault="001B7767" w:rsidP="001B7767">
      <w:pPr>
        <w:pBdr>
          <w:bottom w:val="single" w:sz="6" w:space="1" w:color="auto"/>
        </w:pBdr>
      </w:pPr>
    </w:p>
    <w:p w14:paraId="7489717D" w14:textId="77777777" w:rsidR="001B7767" w:rsidRDefault="001B7767" w:rsidP="001B7767"/>
    <w:p w14:paraId="57D3C29E" w14:textId="77777777" w:rsidR="001B7767" w:rsidRDefault="001B7767" w:rsidP="001B7767"/>
    <w:p w14:paraId="71DE0B20" w14:textId="77777777" w:rsidR="001B7767" w:rsidRDefault="001B7767" w:rsidP="001B7767">
      <w:pPr>
        <w:pStyle w:val="Heading5"/>
      </w:pPr>
      <w:r>
        <w:t>Diastolic function in the elderly</w:t>
      </w:r>
    </w:p>
    <w:p w14:paraId="6E5DC1C2" w14:textId="77777777" w:rsidR="001B7767" w:rsidRDefault="001B7767" w:rsidP="001B7767">
      <w:pPr>
        <w:rPr>
          <w:b/>
          <w:bCs/>
        </w:rPr>
      </w:pPr>
      <w:r>
        <w:rPr>
          <w:b/>
          <w:bCs/>
        </w:rPr>
        <w:t>Left Ventricular Diastolic Dysfunction as a Predictor of the First Diagnosed Nonvalvular</w:t>
      </w:r>
    </w:p>
    <w:p w14:paraId="1DDF287D" w14:textId="77777777" w:rsidR="001B7767" w:rsidRDefault="001B7767" w:rsidP="001B7767">
      <w:pPr>
        <w:rPr>
          <w:b/>
          <w:bCs/>
        </w:rPr>
      </w:pPr>
      <w:r>
        <w:rPr>
          <w:b/>
          <w:bCs/>
        </w:rPr>
        <w:lastRenderedPageBreak/>
        <w:t>Atrial Fibrillation in 840 Elderly Men and Women; JACC 2002</w:t>
      </w:r>
    </w:p>
    <w:p w14:paraId="15210460" w14:textId="77777777" w:rsidR="001B7767" w:rsidRDefault="001B7767" w:rsidP="001B7767">
      <w:pPr>
        <w:rPr>
          <w:lang w:val="en-US"/>
        </w:rPr>
      </w:pPr>
      <w:r>
        <w:t xml:space="preserve">Of 840 patients (39% men; mean [_ SD] age, 75 </w:t>
      </w:r>
      <w:r>
        <w:sym w:font="Symbol" w:char="F0B1"/>
      </w:r>
      <w:r>
        <w:t xml:space="preserve"> 7 years), 80 (9.5%) developed NVAF </w:t>
      </w:r>
      <w:r>
        <w:rPr>
          <w:lang w:val="en-US"/>
        </w:rPr>
        <w:t>over a mean (</w:t>
      </w:r>
      <w:r>
        <w:rPr>
          <w:lang w:val="en-US"/>
        </w:rPr>
        <w:sym w:font="Symbol" w:char="F0B1"/>
      </w:r>
      <w:r>
        <w:rPr>
          <w:lang w:val="en-US"/>
        </w:rPr>
        <w:t xml:space="preserve"> SD) follow-up of 4.1 </w:t>
      </w:r>
      <w:r>
        <w:rPr>
          <w:lang w:val="en-US"/>
        </w:rPr>
        <w:sym w:font="Symbol" w:char="F0B1"/>
      </w:r>
      <w:r>
        <w:rPr>
          <w:lang w:val="en-US"/>
        </w:rPr>
        <w:t xml:space="preserve"> 2.7 years. Abnormal relaxation, pseudo-normal, and restrictive left ventricular diastolic filling were associated with hazard ratios of 3.33 (95% confidence interval [CI], 1.5 to 7.4; p = 0.003), 4.84 (95% CI, 2.05 to 11.4; p= 0.001), and 5.26 (95% CI, 2.3 to 12.03; p = 0.001), respectively, when compared with normal diastolic function. After a number of adjustments, diastolic function profile remained incremental to history of congestive heart failure and previous myocardial infarction for prediction of NVAF.</w:t>
      </w:r>
    </w:p>
    <w:p w14:paraId="2EB19CDC" w14:textId="77777777" w:rsidR="001B7767" w:rsidRDefault="001B7767" w:rsidP="001B7767">
      <w:r>
        <w:t xml:space="preserve">Age-adjusted Kaplan-Meier five-year risks of NVAF were 1%, 12%, 14%, and 21% for normal, abnormal relaxation, </w:t>
      </w:r>
      <w:proofErr w:type="spellStart"/>
      <w:r>
        <w:t>pseudonormal</w:t>
      </w:r>
      <w:proofErr w:type="spellEnd"/>
      <w:r>
        <w:t xml:space="preserve">, and restrictive diastolic filling, respectively. </w:t>
      </w:r>
      <w:r>
        <w:tab/>
      </w:r>
    </w:p>
    <w:p w14:paraId="6EDB706C" w14:textId="77777777" w:rsidR="001B7767" w:rsidRDefault="00A73B54" w:rsidP="001B7767">
      <w:hyperlink r:id="rId465" w:history="1">
        <w:r w:rsidR="001B7767">
          <w:rPr>
            <w:rStyle w:val="Hyperlink"/>
            <w:szCs w:val="18"/>
          </w:rPr>
          <w:t>Diastolic function as predictor of AF in elderly2002</w:t>
        </w:r>
      </w:hyperlink>
    </w:p>
    <w:p w14:paraId="7374CA87" w14:textId="77777777" w:rsidR="001B7767" w:rsidRDefault="001B7767" w:rsidP="001B7767"/>
    <w:p w14:paraId="628AA171" w14:textId="77777777" w:rsidR="001B7767" w:rsidRDefault="001B7767" w:rsidP="001B7767"/>
    <w:p w14:paraId="7B604463" w14:textId="77777777" w:rsidR="001B7767" w:rsidRDefault="001B7767" w:rsidP="001B7767">
      <w:pPr>
        <w:pBdr>
          <w:bottom w:val="single" w:sz="6" w:space="1" w:color="auto"/>
        </w:pBdr>
      </w:pPr>
    </w:p>
    <w:p w14:paraId="372C9016" w14:textId="77777777" w:rsidR="001B7767" w:rsidRDefault="001B7767" w:rsidP="001B7767"/>
    <w:p w14:paraId="43A07B3A" w14:textId="77777777" w:rsidR="001B7767" w:rsidRDefault="001B7767" w:rsidP="001B7767">
      <w:pPr>
        <w:pStyle w:val="Heading5"/>
      </w:pPr>
      <w:r>
        <w:t>Alcohol Intake</w:t>
      </w:r>
    </w:p>
    <w:p w14:paraId="7EA434BC" w14:textId="77777777" w:rsidR="001B7767" w:rsidRDefault="001B7767" w:rsidP="001B7767"/>
    <w:p w14:paraId="7C881A3D" w14:textId="77777777" w:rsidR="001B7767" w:rsidRDefault="001B7767" w:rsidP="001B7767"/>
    <w:p w14:paraId="0C637F70" w14:textId="77777777" w:rsidR="001B7767" w:rsidRDefault="00A73B54" w:rsidP="001B7767">
      <w:hyperlink r:id="rId466" w:history="1">
        <w:r w:rsidR="001B7767" w:rsidRPr="0011388A">
          <w:rPr>
            <w:rStyle w:val="Hyperlink"/>
          </w:rPr>
          <w:t>Study that found alcohol intake did seem to trigger PAF in some patients, 2012.</w:t>
        </w:r>
      </w:hyperlink>
    </w:p>
    <w:p w14:paraId="601CA71B" w14:textId="77777777" w:rsidR="001B7767" w:rsidRDefault="001B7767" w:rsidP="001B7767"/>
    <w:p w14:paraId="46439239" w14:textId="77777777" w:rsidR="001B7767" w:rsidRDefault="001B7767" w:rsidP="001B7767">
      <w:r>
        <w:t>Analysis of this Danish study showing slight increase in risk of development of atrial fibrillation with increasing alcohol intake. States that previous studies not been consistent in this respect.</w:t>
      </w:r>
    </w:p>
    <w:p w14:paraId="294D5F43" w14:textId="77777777" w:rsidR="001B7767" w:rsidRDefault="00A73B54" w:rsidP="001B7767">
      <w:pPr>
        <w:rPr>
          <w:smallCaps/>
        </w:rPr>
      </w:pPr>
      <w:hyperlink r:id="rId467" w:history="1">
        <w:r w:rsidR="001B7767">
          <w:rPr>
            <w:rStyle w:val="Hyperlink"/>
            <w:smallCaps/>
          </w:rPr>
          <w:t>AF risk with alcohol.htm</w:t>
        </w:r>
      </w:hyperlink>
      <w:r w:rsidR="001B7767">
        <w:rPr>
          <w:smallCaps/>
        </w:rPr>
        <w:t xml:space="preserve"> </w:t>
      </w:r>
      <w:hyperlink r:id="rId468" w:history="1">
        <w:r w:rsidR="001B7767">
          <w:rPr>
            <w:rStyle w:val="Hyperlink"/>
            <w:smallCaps/>
          </w:rPr>
          <w:t>(Circulation 2005)</w:t>
        </w:r>
      </w:hyperlink>
    </w:p>
    <w:p w14:paraId="184C5CEB" w14:textId="77777777" w:rsidR="001B7767" w:rsidRDefault="001B7767" w:rsidP="001B7767">
      <w:r>
        <w:t>The data suggests that men that drank more than 35 drinks per week, had about a 1.5 fold increased risk of developing atrial fibrillation. Not many women drank that much alcohol so it was not possible to find a relationship between alcohol intake and development of AF on women.</w:t>
      </w:r>
    </w:p>
    <w:p w14:paraId="4495531A" w14:textId="77777777" w:rsidR="001B7767" w:rsidRDefault="001B7767" w:rsidP="001B7767"/>
    <w:p w14:paraId="2FA1DAF9" w14:textId="77777777" w:rsidR="001B7767" w:rsidRDefault="001B7767" w:rsidP="001B7767">
      <w:pPr>
        <w:pBdr>
          <w:bottom w:val="single" w:sz="6" w:space="1" w:color="auto"/>
        </w:pBdr>
      </w:pPr>
    </w:p>
    <w:p w14:paraId="6F5A43B8" w14:textId="77777777" w:rsidR="00A24CAD" w:rsidRDefault="00A24CAD" w:rsidP="00A24CAD">
      <w:pPr>
        <w:pStyle w:val="Heading5"/>
      </w:pPr>
      <w:r>
        <w:t>Exercise</w:t>
      </w:r>
    </w:p>
    <w:p w14:paraId="74E4CBB2" w14:textId="77777777" w:rsidR="00A24CAD" w:rsidRDefault="00A24CAD" w:rsidP="001B7767">
      <w:pPr>
        <w:pBdr>
          <w:bottom w:val="single" w:sz="6" w:space="1" w:color="auto"/>
        </w:pBdr>
      </w:pPr>
    </w:p>
    <w:p w14:paraId="08677490" w14:textId="77777777" w:rsidR="00A24CAD" w:rsidRDefault="00A73B54" w:rsidP="001B7767">
      <w:pPr>
        <w:pBdr>
          <w:bottom w:val="single" w:sz="6" w:space="1" w:color="auto"/>
        </w:pBdr>
      </w:pPr>
      <w:hyperlink r:id="rId469" w:history="1">
        <w:r w:rsidR="00A24CAD" w:rsidRPr="00A24CAD">
          <w:rPr>
            <w:rStyle w:val="Hyperlink"/>
          </w:rPr>
          <w:t>Regular physical activity and risk of atrial fibrillation</w:t>
        </w:r>
      </w:hyperlink>
    </w:p>
    <w:p w14:paraId="03EF6666" w14:textId="77777777" w:rsidR="00A24CAD" w:rsidRDefault="00A24CAD" w:rsidP="001B7767">
      <w:pPr>
        <w:pBdr>
          <w:bottom w:val="single" w:sz="6" w:space="1" w:color="auto"/>
        </w:pBdr>
      </w:pPr>
      <w:r>
        <w:t>A systematic review and meta-analysis</w:t>
      </w:r>
    </w:p>
    <w:p w14:paraId="1237FF5F" w14:textId="77777777" w:rsidR="00A24CAD" w:rsidRDefault="00A24CAD" w:rsidP="001B7767">
      <w:pPr>
        <w:pBdr>
          <w:bottom w:val="single" w:sz="6" w:space="1" w:color="auto"/>
        </w:pBdr>
      </w:pPr>
      <w:r>
        <w:t>2013</w:t>
      </w:r>
    </w:p>
    <w:p w14:paraId="094C885A" w14:textId="77777777" w:rsidR="00A24CAD" w:rsidRDefault="00A24CAD" w:rsidP="001B7767">
      <w:pPr>
        <w:pBdr>
          <w:bottom w:val="single" w:sz="6" w:space="1" w:color="auto"/>
        </w:pBdr>
      </w:pPr>
      <w:r>
        <w:t>Concludes evidence indicate exercise does not increase risk of AF.</w:t>
      </w:r>
    </w:p>
    <w:p w14:paraId="581797F2" w14:textId="77777777" w:rsidR="001B7767" w:rsidRDefault="001B7767" w:rsidP="001B7767"/>
    <w:p w14:paraId="1C2D020C" w14:textId="77777777" w:rsidR="001B7767" w:rsidRDefault="001B7767" w:rsidP="001B7767">
      <w:pPr>
        <w:pStyle w:val="Heading5"/>
      </w:pPr>
      <w:r>
        <w:t>Height!</w:t>
      </w:r>
    </w:p>
    <w:p w14:paraId="05B445C1" w14:textId="77777777" w:rsidR="001B7767" w:rsidRDefault="001B7767" w:rsidP="001B7767"/>
    <w:p w14:paraId="6FE4A3D9" w14:textId="77777777" w:rsidR="001B7767" w:rsidRDefault="00A73B54" w:rsidP="001B7767">
      <w:pPr>
        <w:pBdr>
          <w:bottom w:val="single" w:sz="6" w:space="1" w:color="auto"/>
        </w:pBdr>
      </w:pPr>
      <w:hyperlink r:id="rId470" w:history="1">
        <w:r w:rsidR="001B7767">
          <w:rPr>
            <w:rStyle w:val="Hyperlink"/>
          </w:rPr>
          <w:t>This report found that taller persons</w:t>
        </w:r>
      </w:hyperlink>
      <w:r w:rsidR="001B7767">
        <w:t xml:space="preserve"> with LV impairment were more likely to develop AF! Animal studies show that it is much easier to induce AF in horses and almost impossible in mice! Might explain why basketball players have more AF!!</w:t>
      </w:r>
    </w:p>
    <w:p w14:paraId="316EB884" w14:textId="77777777" w:rsidR="001B7767" w:rsidRDefault="001B7767" w:rsidP="001B7767"/>
    <w:p w14:paraId="7FA95D04" w14:textId="77777777" w:rsidR="001B7767" w:rsidRDefault="001B7767" w:rsidP="001B7767"/>
    <w:p w14:paraId="1F626415" w14:textId="77777777" w:rsidR="001B7767" w:rsidRDefault="001B7767" w:rsidP="001B7767">
      <w:pPr>
        <w:pStyle w:val="Heading5"/>
      </w:pPr>
      <w:r>
        <w:t>Predictors of recurrence of AF after cardioversion</w:t>
      </w:r>
    </w:p>
    <w:p w14:paraId="1CA63666" w14:textId="77777777" w:rsidR="001B7767" w:rsidRDefault="001B7767" w:rsidP="001B7767">
      <w:pPr>
        <w:pBdr>
          <w:bottom w:val="single" w:sz="6" w:space="1" w:color="auto"/>
        </w:pBdr>
      </w:pPr>
      <w:r>
        <w:t>(see other sections as well, in particular sections on randomised trials)</w:t>
      </w:r>
    </w:p>
    <w:p w14:paraId="2F81A672" w14:textId="77777777" w:rsidR="001B7767" w:rsidRDefault="001B7767" w:rsidP="001B7767"/>
    <w:p w14:paraId="1BDB3085" w14:textId="77777777" w:rsidR="001B7767" w:rsidRDefault="001B7767" w:rsidP="001B7767">
      <w:r>
        <w:t>The Association of Left Atrial Size and Occurrence of Atrial Fibrillation: A Prospective Cohort Study From the Canadian Registry of Atrial Fibrillation</w:t>
      </w:r>
    </w:p>
    <w:p w14:paraId="42E10E45" w14:textId="77777777" w:rsidR="001B7767" w:rsidRDefault="001B7767" w:rsidP="001B7767">
      <w:r>
        <w:t xml:space="preserve">In </w:t>
      </w:r>
      <w:hyperlink r:id="rId471" w:history="1">
        <w:r>
          <w:rPr>
            <w:rStyle w:val="Hyperlink"/>
          </w:rPr>
          <w:t>American Heart Journal, 2004</w:t>
        </w:r>
      </w:hyperlink>
    </w:p>
    <w:p w14:paraId="4EED507F" w14:textId="77777777" w:rsidR="001B7767" w:rsidRDefault="001B7767" w:rsidP="001B7767">
      <w:r>
        <w:t>After first episode of AF- those that went onto have chronic AF had slightly large LA size at baseline and the LA got a little larger after two and four years. But the overlap between groups probably makes it difficult to use LA size in isolation.</w:t>
      </w:r>
    </w:p>
    <w:p w14:paraId="0135F367" w14:textId="77777777" w:rsidR="001B7767" w:rsidRDefault="001B7767" w:rsidP="001B7767"/>
    <w:p w14:paraId="0DC7730A" w14:textId="77777777" w:rsidR="001B7767" w:rsidRDefault="001B7767" w:rsidP="001B7767">
      <w:pPr>
        <w:pBdr>
          <w:top w:val="single" w:sz="6" w:space="1" w:color="auto"/>
          <w:bottom w:val="single" w:sz="6" w:space="1" w:color="auto"/>
        </w:pBdr>
      </w:pPr>
    </w:p>
    <w:p w14:paraId="3794F816" w14:textId="77777777" w:rsidR="001B7767" w:rsidRDefault="001B7767" w:rsidP="001B7767"/>
    <w:p w14:paraId="68FE44D6" w14:textId="77777777" w:rsidR="001B7767" w:rsidRDefault="001B7767" w:rsidP="001B7767"/>
    <w:p w14:paraId="7DA3A9FE" w14:textId="77777777" w:rsidR="001B7767" w:rsidRDefault="001B7767" w:rsidP="001B7767">
      <w:pPr>
        <w:pStyle w:val="Heading5"/>
      </w:pPr>
      <w:r>
        <w:t>Increased Mortality with AF</w:t>
      </w:r>
    </w:p>
    <w:p w14:paraId="0ABD76D4" w14:textId="77777777" w:rsidR="001B7767" w:rsidRDefault="001B7767" w:rsidP="001B7767">
      <w:pPr>
        <w:rPr>
          <w:lang w:val="en-US"/>
        </w:rPr>
      </w:pPr>
    </w:p>
    <w:p w14:paraId="218458BE" w14:textId="77777777" w:rsidR="00EE6B23" w:rsidRDefault="00EE6B23" w:rsidP="001B7767">
      <w:pPr>
        <w:rPr>
          <w:lang w:val="en-US"/>
        </w:rPr>
      </w:pPr>
    </w:p>
    <w:p w14:paraId="6D4D2D90" w14:textId="77777777" w:rsidR="00DD6A4A" w:rsidRDefault="00A73B54" w:rsidP="001B7767">
      <w:pPr>
        <w:rPr>
          <w:lang w:val="en-US"/>
        </w:rPr>
      </w:pPr>
      <w:hyperlink r:id="rId472" w:history="1">
        <w:r w:rsidR="00DD6A4A" w:rsidRPr="00DD6A4A">
          <w:rPr>
            <w:rStyle w:val="Hyperlink"/>
            <w:lang w:val="en-US"/>
          </w:rPr>
          <w:t>Minor elevations in troponin I are associated with mortality and adverse cardiac events in patients with atrial fibrillation.</w:t>
        </w:r>
      </w:hyperlink>
    </w:p>
    <w:p w14:paraId="44D9E486" w14:textId="77777777" w:rsidR="00DD6A4A" w:rsidRDefault="00DD6A4A" w:rsidP="001B7767">
      <w:pPr>
        <w:rPr>
          <w:lang w:val="en-US"/>
        </w:rPr>
      </w:pPr>
      <w:r>
        <w:rPr>
          <w:lang w:val="en-US"/>
        </w:rPr>
        <w:t>EHJ 2011</w:t>
      </w:r>
    </w:p>
    <w:p w14:paraId="7620C237" w14:textId="77777777" w:rsidR="00DD6A4A" w:rsidRDefault="00DD6A4A" w:rsidP="001B7767">
      <w:pPr>
        <w:rPr>
          <w:lang w:val="en-US"/>
        </w:rPr>
      </w:pPr>
    </w:p>
    <w:p w14:paraId="61C7BA81" w14:textId="77777777" w:rsidR="00DD6A4A" w:rsidRDefault="00DD6A4A" w:rsidP="001B7767">
      <w:pPr>
        <w:rPr>
          <w:lang w:val="en-US"/>
        </w:rPr>
      </w:pPr>
    </w:p>
    <w:p w14:paraId="464AD0E3" w14:textId="77777777" w:rsidR="00EE6B23" w:rsidRDefault="00A73B54" w:rsidP="001B7767">
      <w:pPr>
        <w:rPr>
          <w:lang w:val="en-US"/>
        </w:rPr>
      </w:pPr>
      <w:hyperlink r:id="rId473" w:history="1">
        <w:r w:rsidR="00EE6B23" w:rsidRPr="00EE6B23">
          <w:rPr>
            <w:rStyle w:val="Hyperlink"/>
            <w:lang w:val="en-US"/>
          </w:rPr>
          <w:t>All-cause mortality in 272186 patients hospitalized with incident atrial fibrillation in 1995-2008: a Swedish nationwide long-term case-control study.</w:t>
        </w:r>
      </w:hyperlink>
    </w:p>
    <w:p w14:paraId="3F3C6F21" w14:textId="77777777" w:rsidR="00EE6B23" w:rsidRDefault="00EE6B23" w:rsidP="001B7767">
      <w:pPr>
        <w:rPr>
          <w:lang w:val="en-US"/>
        </w:rPr>
      </w:pPr>
      <w:r>
        <w:rPr>
          <w:lang w:val="en-US"/>
        </w:rPr>
        <w:t>EHJ 2013</w:t>
      </w:r>
    </w:p>
    <w:p w14:paraId="0C801697" w14:textId="77777777" w:rsidR="00EE6B23" w:rsidRDefault="00EE6B23" w:rsidP="001B7767">
      <w:pPr>
        <w:rPr>
          <w:lang w:val="en-US"/>
        </w:rPr>
      </w:pPr>
      <w:r>
        <w:rPr>
          <w:lang w:val="en-US"/>
        </w:rPr>
        <w:t xml:space="preserve">Found increased mortality from diseases outside the thromboembolic risk scores. Related editorial </w:t>
      </w:r>
      <w:r w:rsidR="00EF2AC3">
        <w:rPr>
          <w:lang w:val="en-US"/>
        </w:rPr>
        <w:t xml:space="preserve">filed under reviews </w:t>
      </w:r>
      <w:r>
        <w:rPr>
          <w:lang w:val="en-US"/>
        </w:rPr>
        <w:t>is worth reading</w:t>
      </w:r>
      <w:r w:rsidR="00EF2AC3">
        <w:rPr>
          <w:lang w:val="en-US"/>
        </w:rPr>
        <w:t xml:space="preserve"> but basically says that we still do not know whether this is cause and effect.</w:t>
      </w:r>
    </w:p>
    <w:p w14:paraId="28EF4AEA" w14:textId="77777777" w:rsidR="00EE6B23" w:rsidRDefault="00EE6B23" w:rsidP="001B7767">
      <w:pPr>
        <w:rPr>
          <w:lang w:val="en-US"/>
        </w:rPr>
      </w:pPr>
    </w:p>
    <w:p w14:paraId="7F19C55A" w14:textId="77777777" w:rsidR="00EE6B23" w:rsidRDefault="00EE6B23" w:rsidP="001B7767">
      <w:pPr>
        <w:rPr>
          <w:lang w:val="en-US"/>
        </w:rPr>
      </w:pPr>
    </w:p>
    <w:p w14:paraId="1AB4FF70" w14:textId="77777777" w:rsidR="001B7767" w:rsidRDefault="001B7767" w:rsidP="001B7767">
      <w:pPr>
        <w:rPr>
          <w:lang w:val="en-US"/>
        </w:rPr>
      </w:pPr>
      <w:r>
        <w:rPr>
          <w:lang w:val="en-US"/>
        </w:rPr>
        <w:t>See review in Circulation from 2009 that reviews AF and heart failure and also discusses mortality in AF- in COMET new onset AF was associated with worse prognosis but AF at enrollment was not an independent prognostic factor- so development of AF may be a marker of severity rather than the cause of increased mortality.</w:t>
      </w:r>
    </w:p>
    <w:p w14:paraId="2CB83B56" w14:textId="77777777" w:rsidR="001B7767" w:rsidRDefault="001B7767" w:rsidP="001B7767">
      <w:pPr>
        <w:rPr>
          <w:lang w:val="en-US"/>
        </w:rPr>
      </w:pPr>
    </w:p>
    <w:p w14:paraId="32C92F4E" w14:textId="77777777" w:rsidR="001B7767" w:rsidRDefault="00A73B54" w:rsidP="001B7767">
      <w:pPr>
        <w:rPr>
          <w:lang w:val="en-US"/>
        </w:rPr>
      </w:pPr>
      <w:hyperlink r:id="rId474" w:history="1">
        <w:r w:rsidR="001B7767">
          <w:rPr>
            <w:rStyle w:val="Hyperlink"/>
            <w:lang w:val="en-US"/>
          </w:rPr>
          <w:t>This report</w:t>
        </w:r>
      </w:hyperlink>
      <w:r w:rsidR="001B7767">
        <w:rPr>
          <w:lang w:val="en-US"/>
        </w:rPr>
        <w:t xml:space="preserve"> from the Mayo clinic states there is an increased mortality risk with AF but this risk has not decreased in the last twenty years.</w:t>
      </w:r>
    </w:p>
    <w:p w14:paraId="6B288DBD" w14:textId="77777777" w:rsidR="001B7767" w:rsidRDefault="001B7767" w:rsidP="001B7767">
      <w:pPr>
        <w:rPr>
          <w:lang w:val="en-US"/>
        </w:rPr>
      </w:pPr>
    </w:p>
    <w:p w14:paraId="0DD273AA" w14:textId="77777777" w:rsidR="001B7767" w:rsidRDefault="001B7767" w:rsidP="001B7767">
      <w:pPr>
        <w:rPr>
          <w:lang w:val="en-US"/>
        </w:rPr>
      </w:pPr>
    </w:p>
    <w:p w14:paraId="5DABF8BA" w14:textId="77777777" w:rsidR="001B7767" w:rsidRDefault="00A73B54" w:rsidP="001B7767">
      <w:pPr>
        <w:rPr>
          <w:lang w:val="en-US"/>
        </w:rPr>
      </w:pPr>
      <w:hyperlink r:id="rId475" w:history="1">
        <w:r w:rsidR="001B7767">
          <w:rPr>
            <w:rStyle w:val="Hyperlink"/>
            <w:lang w:val="en-US"/>
          </w:rPr>
          <w:t>This report from the CHARM studies group</w:t>
        </w:r>
      </w:hyperlink>
      <w:r w:rsidR="001B7767">
        <w:rPr>
          <w:lang w:val="en-US"/>
        </w:rPr>
        <w:t xml:space="preserve"> finds an increased risk of adverse outcome in both groups, those with preserved LV function and in those with impaired LV function. The increase in relative risk of adverse outcome with AF was higher in the group with preserved LV function.</w:t>
      </w:r>
    </w:p>
    <w:p w14:paraId="2971EBB6" w14:textId="77777777" w:rsidR="001B7767" w:rsidRDefault="001B7767" w:rsidP="001B7767">
      <w:pPr>
        <w:pBdr>
          <w:bottom w:val="single" w:sz="6" w:space="1" w:color="auto"/>
        </w:pBdr>
        <w:rPr>
          <w:lang w:val="en-US"/>
        </w:rPr>
      </w:pPr>
    </w:p>
    <w:p w14:paraId="126C6D6D" w14:textId="77777777" w:rsidR="001B7767" w:rsidRDefault="001B7767" w:rsidP="001B7767">
      <w:pPr>
        <w:pBdr>
          <w:bottom w:val="single" w:sz="6" w:space="1" w:color="auto"/>
        </w:pBdr>
        <w:rPr>
          <w:lang w:val="en-US"/>
        </w:rPr>
      </w:pPr>
      <w:r>
        <w:rPr>
          <w:lang w:val="en-US"/>
        </w:rPr>
        <w:t xml:space="preserve">This report from </w:t>
      </w:r>
      <w:hyperlink r:id="rId476" w:history="1">
        <w:r>
          <w:rPr>
            <w:rStyle w:val="Hyperlink"/>
            <w:lang w:val="en-US"/>
          </w:rPr>
          <w:t>the ADVANCE</w:t>
        </w:r>
      </w:hyperlink>
      <w:r>
        <w:rPr>
          <w:lang w:val="en-US"/>
        </w:rPr>
        <w:t xml:space="preserve"> study of diabetics found that those with diabetes and AF had higher mortality- but obtained the same benefits from treatment with perindopril- in other words their absolute benefit from treatment was greater. It also implies to me that the </w:t>
      </w:r>
      <w:r>
        <w:rPr>
          <w:lang w:val="en-US"/>
        </w:rPr>
        <w:lastRenderedPageBreak/>
        <w:t>increased mortality is not just due to AF since there is mortality reduction with perindopril- it implies AF is a marker of more advanced disease in broader sense.</w:t>
      </w:r>
    </w:p>
    <w:p w14:paraId="64AEACF0" w14:textId="77777777" w:rsidR="001B7767" w:rsidRDefault="001B7767" w:rsidP="001B7767">
      <w:pPr>
        <w:pBdr>
          <w:bottom w:val="single" w:sz="6" w:space="1" w:color="auto"/>
        </w:pBdr>
        <w:rPr>
          <w:lang w:val="en-US"/>
        </w:rPr>
      </w:pPr>
    </w:p>
    <w:p w14:paraId="1C2D51D3" w14:textId="77777777" w:rsidR="001B7767" w:rsidRDefault="001B7767" w:rsidP="001B7767">
      <w:pPr>
        <w:pBdr>
          <w:bottom w:val="single" w:sz="6" w:space="1" w:color="auto"/>
        </w:pBdr>
        <w:rPr>
          <w:lang w:val="en-US"/>
        </w:rPr>
      </w:pPr>
      <w:r>
        <w:rPr>
          <w:lang w:val="en-US"/>
        </w:rPr>
        <w:t>Increased mortality in elderly with isolated systolic hypertension</w:t>
      </w:r>
      <w:r w:rsidR="00DD6A4A">
        <w:rPr>
          <w:lang w:val="en-US"/>
        </w:rPr>
        <w:t xml:space="preserve"> that developed AF during the study</w:t>
      </w:r>
      <w:r>
        <w:rPr>
          <w:lang w:val="en-US"/>
        </w:rPr>
        <w:t xml:space="preserve">. </w:t>
      </w:r>
      <w:hyperlink r:id="rId477" w:history="1">
        <w:r>
          <w:rPr>
            <w:rStyle w:val="Hyperlink"/>
            <w:lang w:val="en-US"/>
          </w:rPr>
          <w:t>Post-hoc analysis of the SHEP study.</w:t>
        </w:r>
      </w:hyperlink>
    </w:p>
    <w:p w14:paraId="11A8CEF1" w14:textId="77777777" w:rsidR="001B7767" w:rsidRDefault="001B7767" w:rsidP="001B7767">
      <w:pPr>
        <w:pBdr>
          <w:bottom w:val="single" w:sz="6" w:space="1" w:color="auto"/>
        </w:pBdr>
        <w:rPr>
          <w:lang w:val="en-US"/>
        </w:rPr>
      </w:pPr>
    </w:p>
    <w:p w14:paraId="1417AB60" w14:textId="77777777" w:rsidR="001B7767" w:rsidRDefault="001B7767" w:rsidP="001B7767">
      <w:pPr>
        <w:rPr>
          <w:lang w:val="en-US"/>
        </w:rPr>
      </w:pPr>
    </w:p>
    <w:p w14:paraId="6B1641B6" w14:textId="77777777" w:rsidR="001B7767" w:rsidRDefault="001B7767" w:rsidP="001B7767">
      <w:pPr>
        <w:rPr>
          <w:lang w:val="en-US"/>
        </w:rPr>
      </w:pPr>
    </w:p>
    <w:p w14:paraId="4FE3DA07" w14:textId="77777777" w:rsidR="001B7767" w:rsidRDefault="001B7767" w:rsidP="001B7767">
      <w:pPr>
        <w:pStyle w:val="Heading5"/>
      </w:pPr>
      <w:r>
        <w:t>Risk of bleeding with warfarin</w:t>
      </w:r>
    </w:p>
    <w:p w14:paraId="73302292" w14:textId="77777777" w:rsidR="001B7767" w:rsidRDefault="001B7767" w:rsidP="001B7767">
      <w:pPr>
        <w:rPr>
          <w:lang w:val="en-US"/>
        </w:rPr>
      </w:pPr>
    </w:p>
    <w:p w14:paraId="18AB27B0" w14:textId="77777777" w:rsidR="001B7767" w:rsidRDefault="001B7767" w:rsidP="001B7767">
      <w:pPr>
        <w:rPr>
          <w:lang w:val="en-US"/>
        </w:rPr>
      </w:pPr>
      <w:r>
        <w:rPr>
          <w:lang w:val="en-US"/>
        </w:rPr>
        <w:t>Also see individual study results- esp</w:t>
      </w:r>
      <w:r w:rsidR="009B5174">
        <w:rPr>
          <w:lang w:val="en-US"/>
        </w:rPr>
        <w:t>ecially</w:t>
      </w:r>
      <w:r>
        <w:rPr>
          <w:lang w:val="en-US"/>
        </w:rPr>
        <w:t xml:space="preserve"> with novel anticoagulants for current data.</w:t>
      </w:r>
    </w:p>
    <w:p w14:paraId="791E4D19" w14:textId="77777777" w:rsidR="001B7767" w:rsidRDefault="001B7767" w:rsidP="001B7767">
      <w:pPr>
        <w:pBdr>
          <w:bottom w:val="single" w:sz="6" w:space="1" w:color="auto"/>
        </w:pBdr>
        <w:rPr>
          <w:lang w:val="en-GB" w:eastAsia="en-GB"/>
        </w:rPr>
      </w:pPr>
    </w:p>
    <w:p w14:paraId="1A80A0D6" w14:textId="77777777" w:rsidR="001B7767" w:rsidRDefault="001B7767" w:rsidP="001B7767">
      <w:pPr>
        <w:rPr>
          <w:lang w:val="en-GB" w:eastAsia="en-GB"/>
        </w:rPr>
      </w:pPr>
    </w:p>
    <w:p w14:paraId="53A6E2D2" w14:textId="77777777" w:rsidR="001B7767" w:rsidRPr="009B5174" w:rsidRDefault="001B7767" w:rsidP="001B7767">
      <w:pPr>
        <w:rPr>
          <w:i/>
          <w:lang w:val="en-GB" w:eastAsia="en-GB"/>
        </w:rPr>
      </w:pPr>
      <w:r w:rsidRPr="009B5174">
        <w:rPr>
          <w:i/>
          <w:lang w:val="en-GB" w:eastAsia="en-GB"/>
        </w:rPr>
        <w:t xml:space="preserve">Major </w:t>
      </w:r>
      <w:proofErr w:type="spellStart"/>
      <w:r w:rsidRPr="009B5174">
        <w:rPr>
          <w:i/>
          <w:lang w:val="en-GB" w:eastAsia="en-GB"/>
        </w:rPr>
        <w:t>Hemorrhage</w:t>
      </w:r>
      <w:proofErr w:type="spellEnd"/>
      <w:r w:rsidRPr="009B5174">
        <w:rPr>
          <w:i/>
          <w:lang w:val="en-GB" w:eastAsia="en-GB"/>
        </w:rPr>
        <w:t xml:space="preserve"> and Tolerability of Warfarin in the First Year</w:t>
      </w:r>
      <w:r w:rsidR="009B5174" w:rsidRPr="009B5174">
        <w:rPr>
          <w:i/>
          <w:lang w:val="en-GB" w:eastAsia="en-GB"/>
        </w:rPr>
        <w:t xml:space="preserve"> </w:t>
      </w:r>
      <w:r w:rsidRPr="009B5174">
        <w:rPr>
          <w:i/>
          <w:lang w:val="en-GB" w:eastAsia="en-GB"/>
        </w:rPr>
        <w:t>of Therapy Among Elderly Patients With Atrial Fibrillation</w:t>
      </w:r>
    </w:p>
    <w:p w14:paraId="44586B27" w14:textId="77777777" w:rsidR="001B7767" w:rsidRDefault="001B7767" w:rsidP="001B7767">
      <w:pPr>
        <w:rPr>
          <w:i/>
          <w:iCs/>
          <w:lang w:val="en-GB" w:eastAsia="en-GB"/>
        </w:rPr>
      </w:pPr>
    </w:p>
    <w:p w14:paraId="0F13A158" w14:textId="77777777" w:rsidR="001B7767" w:rsidRDefault="001B7767" w:rsidP="001B7767">
      <w:pPr>
        <w:rPr>
          <w:lang w:val="en-GB" w:eastAsia="en-GB"/>
        </w:rPr>
      </w:pPr>
      <w:r>
        <w:rPr>
          <w:i/>
          <w:iCs/>
          <w:lang w:val="en-GB" w:eastAsia="en-GB"/>
        </w:rPr>
        <w:t>Conclusions</w:t>
      </w:r>
      <w:r>
        <w:rPr>
          <w:lang w:val="en-GB" w:eastAsia="en-GB"/>
        </w:rPr>
        <w:t xml:space="preserve">—Rates of </w:t>
      </w:r>
      <w:proofErr w:type="spellStart"/>
      <w:r>
        <w:rPr>
          <w:lang w:val="en-GB" w:eastAsia="en-GB"/>
        </w:rPr>
        <w:t>hemorrhage</w:t>
      </w:r>
      <w:proofErr w:type="spellEnd"/>
      <w:r>
        <w:rPr>
          <w:lang w:val="en-GB" w:eastAsia="en-GB"/>
        </w:rPr>
        <w:t xml:space="preserve"> derived from younger </w:t>
      </w:r>
      <w:proofErr w:type="spellStart"/>
      <w:r>
        <w:rPr>
          <w:lang w:val="en-GB" w:eastAsia="en-GB"/>
        </w:rPr>
        <w:t>noninception</w:t>
      </w:r>
      <w:proofErr w:type="spellEnd"/>
      <w:r>
        <w:rPr>
          <w:lang w:val="en-GB" w:eastAsia="en-GB"/>
        </w:rPr>
        <w:t xml:space="preserve"> cohorts underestimate the bleeding that occurs in practice. This finding coupled with the short-term tolerability of warfarin likely contributes to its underutilization. Stroke</w:t>
      </w:r>
    </w:p>
    <w:p w14:paraId="7F216F34" w14:textId="77777777" w:rsidR="001B7767" w:rsidRDefault="001B7767" w:rsidP="001B7767">
      <w:pPr>
        <w:rPr>
          <w:lang w:val="en-GB" w:eastAsia="en-GB"/>
        </w:rPr>
      </w:pPr>
      <w:r>
        <w:rPr>
          <w:lang w:val="en-GB" w:eastAsia="en-GB"/>
        </w:rPr>
        <w:t>prevention among elderly patients with atrial fibrillation remains a challenging and pressing health concern.</w:t>
      </w:r>
    </w:p>
    <w:p w14:paraId="40B40D9C" w14:textId="77777777" w:rsidR="001B7767" w:rsidRDefault="00A73B54" w:rsidP="001B7767">
      <w:pPr>
        <w:rPr>
          <w:lang w:val="en-GB" w:eastAsia="en-GB"/>
        </w:rPr>
      </w:pPr>
      <w:hyperlink r:id="rId478" w:history="1">
        <w:r w:rsidR="001B7767">
          <w:rPr>
            <w:rStyle w:val="Hyperlink"/>
            <w:lang w:val="en-GB" w:eastAsia="en-GB"/>
          </w:rPr>
          <w:t>(</w:t>
        </w:r>
        <w:r w:rsidR="001B7767">
          <w:rPr>
            <w:rStyle w:val="Hyperlink"/>
            <w:i/>
            <w:iCs/>
            <w:lang w:val="en-GB" w:eastAsia="en-GB"/>
          </w:rPr>
          <w:t>Circulation</w:t>
        </w:r>
        <w:r w:rsidR="001B7767">
          <w:rPr>
            <w:rStyle w:val="Hyperlink"/>
            <w:lang w:val="en-GB" w:eastAsia="en-GB"/>
          </w:rPr>
          <w:t>. 2007;115:2689-2696.)</w:t>
        </w:r>
      </w:hyperlink>
    </w:p>
    <w:p w14:paraId="567AECEB" w14:textId="77777777" w:rsidR="001B7767" w:rsidRDefault="00A73B54" w:rsidP="001B7767">
      <w:hyperlink r:id="rId479" w:history="1">
        <w:r w:rsidR="001B7767">
          <w:rPr>
            <w:rStyle w:val="Hyperlink"/>
          </w:rPr>
          <w:t>Bleeding risk in the elderly on warfarin- editorial 2007</w:t>
        </w:r>
      </w:hyperlink>
    </w:p>
    <w:p w14:paraId="44DFC5A4" w14:textId="77777777" w:rsidR="001B7767" w:rsidRDefault="001B7767" w:rsidP="001B7767">
      <w:pPr>
        <w:rPr>
          <w:lang w:val="en-GB" w:eastAsia="en-GB"/>
        </w:rPr>
      </w:pPr>
    </w:p>
    <w:p w14:paraId="57AE0F5A" w14:textId="77777777" w:rsidR="001B7767" w:rsidRDefault="001B7767" w:rsidP="001B7767">
      <w:pPr>
        <w:pBdr>
          <w:bottom w:val="single" w:sz="6" w:space="1" w:color="auto"/>
        </w:pBdr>
        <w:rPr>
          <w:lang w:val="en-GB" w:eastAsia="en-GB"/>
        </w:rPr>
      </w:pPr>
    </w:p>
    <w:p w14:paraId="4B8FC351" w14:textId="77777777" w:rsidR="001B7767" w:rsidRDefault="001B7767" w:rsidP="001B7767">
      <w:pPr>
        <w:rPr>
          <w:lang w:val="en-US"/>
        </w:rPr>
      </w:pPr>
    </w:p>
    <w:p w14:paraId="6544C92C" w14:textId="77777777" w:rsidR="001B7767" w:rsidRPr="009B5174" w:rsidRDefault="001B7767" w:rsidP="001B7767">
      <w:pPr>
        <w:autoSpaceDE w:val="0"/>
        <w:autoSpaceDN w:val="0"/>
        <w:adjustRightInd w:val="0"/>
        <w:rPr>
          <w:i/>
          <w:lang w:val="en-US"/>
        </w:rPr>
      </w:pPr>
      <w:r w:rsidRPr="009B5174">
        <w:rPr>
          <w:i/>
          <w:lang w:val="en-US"/>
        </w:rPr>
        <w:t>Bleeding Risk During Oral Anticoagulation in Atrial Fibrillation Patients Older Than 80 Years</w:t>
      </w:r>
    </w:p>
    <w:p w14:paraId="1AE69985" w14:textId="77777777" w:rsidR="001B7767" w:rsidRDefault="001B7767" w:rsidP="001B7767">
      <w:pPr>
        <w:rPr>
          <w:szCs w:val="38"/>
          <w:lang w:val="en-US"/>
        </w:rPr>
      </w:pPr>
    </w:p>
    <w:p w14:paraId="1B9C3273" w14:textId="77777777" w:rsidR="001B7767" w:rsidRDefault="00A73B54" w:rsidP="001B7767">
      <w:pPr>
        <w:autoSpaceDE w:val="0"/>
        <w:autoSpaceDN w:val="0"/>
        <w:adjustRightInd w:val="0"/>
        <w:rPr>
          <w:szCs w:val="16"/>
          <w:lang w:val="en-US"/>
        </w:rPr>
      </w:pPr>
      <w:hyperlink r:id="rId480" w:history="1">
        <w:r w:rsidR="001B7767">
          <w:rPr>
            <w:rStyle w:val="Hyperlink"/>
            <w:szCs w:val="38"/>
            <w:lang w:val="en-US"/>
          </w:rPr>
          <w:t>JACC 2009</w:t>
        </w:r>
      </w:hyperlink>
    </w:p>
    <w:p w14:paraId="524822EB" w14:textId="77777777" w:rsidR="001B7767" w:rsidRDefault="001B7767" w:rsidP="001B7767">
      <w:pPr>
        <w:autoSpaceDE w:val="0"/>
        <w:autoSpaceDN w:val="0"/>
        <w:adjustRightInd w:val="0"/>
        <w:rPr>
          <w:rFonts w:ascii="FranklinGothic-Medium" w:hAnsi="FranklinGothic-Medium"/>
          <w:color w:val="231F20"/>
          <w:sz w:val="16"/>
          <w:szCs w:val="16"/>
          <w:lang w:val="en-US"/>
        </w:rPr>
      </w:pPr>
      <w:r>
        <w:rPr>
          <w:szCs w:val="16"/>
          <w:lang w:val="en-US"/>
        </w:rPr>
        <w:t xml:space="preserve">Different rates of major hemorrhage were observed between patients age &lt;80 and </w:t>
      </w:r>
      <w:r>
        <w:rPr>
          <w:szCs w:val="16"/>
          <w:lang w:val="en-US"/>
        </w:rPr>
        <w:sym w:font="Symbol" w:char="F0B3"/>
      </w:r>
      <w:r>
        <w:rPr>
          <w:szCs w:val="16"/>
          <w:lang w:val="en-US"/>
        </w:rPr>
        <w:t xml:space="preserve">80 years (0.9 vs. 1.9 * 100 patient/years; p = 0.004). Bleeding risk also was greater in patients with a history of previous cerebral ischemic event (odds ratio [OR]: 2.5; 95% confidence interval: 1.3 to 4.8; p = 0.007). A Cox regression analysis confirmed age </w:t>
      </w:r>
      <w:r>
        <w:rPr>
          <w:szCs w:val="16"/>
          <w:lang w:val="en-US"/>
        </w:rPr>
        <w:sym w:font="Symbol" w:char="F0B3"/>
      </w:r>
      <w:r>
        <w:rPr>
          <w:szCs w:val="16"/>
          <w:lang w:val="en-US"/>
        </w:rPr>
        <w:t>80 years associated with bleeding risk (OR: 2.0).</w:t>
      </w:r>
    </w:p>
    <w:p w14:paraId="3470739A" w14:textId="77777777" w:rsidR="001B7767" w:rsidRDefault="001B7767" w:rsidP="001B7767">
      <w:pPr>
        <w:pBdr>
          <w:bottom w:val="single" w:sz="6" w:space="1" w:color="auto"/>
        </w:pBdr>
        <w:rPr>
          <w:rFonts w:ascii="FranklinGothic-Medium" w:hAnsi="FranklinGothic-Medium"/>
          <w:color w:val="231F20"/>
          <w:sz w:val="16"/>
          <w:szCs w:val="16"/>
          <w:lang w:val="en-US"/>
        </w:rPr>
      </w:pPr>
    </w:p>
    <w:p w14:paraId="590FB9CE" w14:textId="77777777" w:rsidR="001B7767" w:rsidRDefault="001B7767" w:rsidP="001B7767">
      <w:pPr>
        <w:rPr>
          <w:lang w:val="en-US"/>
        </w:rPr>
      </w:pPr>
    </w:p>
    <w:p w14:paraId="4B57EC07" w14:textId="77777777" w:rsidR="001B7767" w:rsidRDefault="001B7767" w:rsidP="001B7767">
      <w:pPr>
        <w:rPr>
          <w:lang w:val="en-US"/>
        </w:rPr>
      </w:pPr>
    </w:p>
    <w:p w14:paraId="07069A5E" w14:textId="77777777" w:rsidR="001B7767" w:rsidRDefault="001B7767" w:rsidP="001B7767">
      <w:pPr>
        <w:pStyle w:val="Heading6"/>
        <w:rPr>
          <w:lang w:val="en-US"/>
        </w:rPr>
      </w:pPr>
      <w:r>
        <w:rPr>
          <w:lang w:val="en-US"/>
        </w:rPr>
        <w:t>HAS-BLED</w:t>
      </w:r>
    </w:p>
    <w:p w14:paraId="235CC91D" w14:textId="77777777" w:rsidR="001B7767" w:rsidRDefault="001B7767" w:rsidP="001B7767">
      <w:pPr>
        <w:rPr>
          <w:lang w:val="en-US"/>
        </w:rPr>
      </w:pPr>
    </w:p>
    <w:p w14:paraId="399C2385" w14:textId="77777777" w:rsidR="001B7767" w:rsidRDefault="00A73B54" w:rsidP="001B7767">
      <w:pPr>
        <w:rPr>
          <w:lang w:val="en-US"/>
        </w:rPr>
      </w:pPr>
      <w:hyperlink r:id="rId481" w:history="1">
        <w:r w:rsidR="001B7767" w:rsidRPr="00D154EC">
          <w:rPr>
            <w:rStyle w:val="Hyperlink"/>
            <w:lang w:val="en-US"/>
          </w:rPr>
          <w:t>Analysis of bleeding in the SPORTIF studies</w:t>
        </w:r>
      </w:hyperlink>
      <w:r w:rsidR="001B7767">
        <w:rPr>
          <w:lang w:val="en-US"/>
        </w:rPr>
        <w:t>- found HAS-BLED score did perform well.</w:t>
      </w:r>
    </w:p>
    <w:p w14:paraId="360B71D2" w14:textId="77777777" w:rsidR="001B7767" w:rsidRDefault="001B7767" w:rsidP="001B7767">
      <w:pPr>
        <w:rPr>
          <w:lang w:val="en-US"/>
        </w:rPr>
      </w:pPr>
    </w:p>
    <w:p w14:paraId="701A4A38" w14:textId="77777777" w:rsidR="001B7767" w:rsidRDefault="001B7767" w:rsidP="001B7767">
      <w:pPr>
        <w:rPr>
          <w:lang w:val="en-US"/>
        </w:rPr>
      </w:pPr>
    </w:p>
    <w:p w14:paraId="3B9E4ABE" w14:textId="77777777" w:rsidR="001B7767" w:rsidRDefault="001B7767" w:rsidP="001B7767">
      <w:pPr>
        <w:rPr>
          <w:lang w:val="en-US"/>
        </w:rPr>
      </w:pPr>
    </w:p>
    <w:p w14:paraId="42A6335D" w14:textId="77777777" w:rsidR="001B7767" w:rsidRDefault="001B7767" w:rsidP="001B7767">
      <w:pPr>
        <w:rPr>
          <w:lang w:val="en-US"/>
        </w:rPr>
      </w:pPr>
    </w:p>
    <w:p w14:paraId="7D0D568A" w14:textId="77777777" w:rsidR="001B7767" w:rsidRDefault="001B7767" w:rsidP="001B7767">
      <w:pPr>
        <w:pStyle w:val="Heading5"/>
      </w:pPr>
      <w:r>
        <w:t>Risk of bleeding with Warfarin, Aspirin, Clopidogrel</w:t>
      </w:r>
    </w:p>
    <w:p w14:paraId="03BDF196" w14:textId="77777777" w:rsidR="001B7767" w:rsidRDefault="001B7767" w:rsidP="001B7767">
      <w:pPr>
        <w:rPr>
          <w:lang w:val="en-US"/>
        </w:rPr>
      </w:pPr>
    </w:p>
    <w:p w14:paraId="28E9A7F0" w14:textId="77777777" w:rsidR="001B7767" w:rsidRDefault="00A73B54" w:rsidP="001B7767">
      <w:pPr>
        <w:rPr>
          <w:lang w:val="en-US"/>
        </w:rPr>
      </w:pPr>
      <w:hyperlink r:id="rId482" w:history="1">
        <w:r w:rsidR="001B7767" w:rsidRPr="00183014">
          <w:rPr>
            <w:rStyle w:val="Hyperlink"/>
            <w:lang w:val="en-US"/>
          </w:rPr>
          <w:t>Paper in Archives of Internal Medicine 2010</w:t>
        </w:r>
      </w:hyperlink>
      <w:r w:rsidR="001B7767">
        <w:rPr>
          <w:lang w:val="en-US"/>
        </w:rPr>
        <w:t>- no doubt a retrospective study- Adding Warfarin to Aspirin/Clopidogrel therapy will double the risk of major bleeding.</w:t>
      </w:r>
    </w:p>
    <w:p w14:paraId="26DC6E9E" w14:textId="77777777" w:rsidR="001B7767" w:rsidRDefault="001B7767" w:rsidP="001B7767">
      <w:pPr>
        <w:rPr>
          <w:lang w:val="en-US"/>
        </w:rPr>
      </w:pPr>
    </w:p>
    <w:p w14:paraId="718C615D" w14:textId="77777777" w:rsidR="001B7767" w:rsidRDefault="00A73B54" w:rsidP="001B7767">
      <w:pPr>
        <w:rPr>
          <w:lang w:val="en-US"/>
        </w:rPr>
      </w:pPr>
      <w:hyperlink r:id="rId483" w:history="1">
        <w:r w:rsidR="001B7767" w:rsidRPr="00126CBE">
          <w:rPr>
            <w:rStyle w:val="Hyperlink"/>
            <w:lang w:val="en-US"/>
          </w:rPr>
          <w:t>Consensus document in EHJ 2010</w:t>
        </w:r>
      </w:hyperlink>
      <w:r w:rsidR="001B7767">
        <w:rPr>
          <w:lang w:val="en-US"/>
        </w:rPr>
        <w:t>- includes a table that recommends duration of dual antiplatelet therapy with warfarin dependent on whether PCI is for stable or unstable disease and also for type of stent deployed (bare metal vs DES and type of DES). Will try to refer to this table frequently.</w:t>
      </w:r>
    </w:p>
    <w:p w14:paraId="31800EF1" w14:textId="77777777" w:rsidR="001B7767" w:rsidRDefault="001B7767" w:rsidP="001B7767">
      <w:pPr>
        <w:rPr>
          <w:lang w:val="en-US"/>
        </w:rPr>
      </w:pPr>
    </w:p>
    <w:p w14:paraId="18CA0B98" w14:textId="77777777" w:rsidR="001B7767" w:rsidRDefault="001B7767" w:rsidP="001B7767">
      <w:pPr>
        <w:pStyle w:val="Heading5"/>
      </w:pPr>
      <w:r>
        <w:t>LA size and prognosis</w:t>
      </w:r>
    </w:p>
    <w:p w14:paraId="1A2B8A1B" w14:textId="77777777" w:rsidR="001B7767" w:rsidRDefault="001B7767" w:rsidP="001B7767">
      <w:pPr>
        <w:rPr>
          <w:lang w:val="en-US"/>
        </w:rPr>
      </w:pPr>
    </w:p>
    <w:p w14:paraId="135DF704" w14:textId="77777777" w:rsidR="001B7767" w:rsidRDefault="001B7767" w:rsidP="001B7767">
      <w:pPr>
        <w:rPr>
          <w:lang w:val="en-US"/>
        </w:rPr>
      </w:pPr>
    </w:p>
    <w:p w14:paraId="16DA19B1" w14:textId="77777777" w:rsidR="001B7767" w:rsidRDefault="001B7767" w:rsidP="001B7767">
      <w:pPr>
        <w:rPr>
          <w:lang w:val="en-US"/>
        </w:rPr>
      </w:pPr>
      <w:r>
        <w:rPr>
          <w:lang w:val="en-US"/>
        </w:rPr>
        <w:lastRenderedPageBreak/>
        <w:t>Letter to editor on paper in JACC 2007.  Study showing worse prognosis for those with AF and atrial enlargement. Also refers to study that found LA enlarges as a result of atrial fibrillation.</w:t>
      </w:r>
    </w:p>
    <w:p w14:paraId="4818487B" w14:textId="77777777" w:rsidR="001B7767" w:rsidRDefault="00A73B54" w:rsidP="001B7767">
      <w:pPr>
        <w:rPr>
          <w:lang w:val="en-US"/>
        </w:rPr>
      </w:pPr>
      <w:hyperlink r:id="rId484" w:history="1">
        <w:r w:rsidR="001B7767">
          <w:rPr>
            <w:rStyle w:val="Hyperlink"/>
            <w:lang w:val="en-US"/>
          </w:rPr>
          <w:t>Letter</w:t>
        </w:r>
      </w:hyperlink>
      <w:r w:rsidR="001B7767">
        <w:rPr>
          <w:lang w:val="en-US"/>
        </w:rPr>
        <w:t xml:space="preserve">; </w:t>
      </w:r>
      <w:hyperlink r:id="rId485" w:history="1">
        <w:r w:rsidR="001B7767">
          <w:rPr>
            <w:rStyle w:val="Hyperlink"/>
            <w:lang w:val="en-US"/>
          </w:rPr>
          <w:t>response</w:t>
        </w:r>
      </w:hyperlink>
    </w:p>
    <w:p w14:paraId="66A184D3" w14:textId="77777777" w:rsidR="001B7767" w:rsidRDefault="001B7767" w:rsidP="001B7767">
      <w:pPr>
        <w:rPr>
          <w:lang w:val="en-US"/>
        </w:rPr>
      </w:pPr>
    </w:p>
    <w:p w14:paraId="5D71934E" w14:textId="77777777" w:rsidR="001B7767" w:rsidRDefault="001B7767" w:rsidP="001B7767">
      <w:pPr>
        <w:rPr>
          <w:lang w:val="en-US"/>
        </w:rPr>
      </w:pPr>
    </w:p>
    <w:p w14:paraId="692CEC74" w14:textId="77777777" w:rsidR="001B7767" w:rsidRDefault="001B7767" w:rsidP="001B7767">
      <w:pPr>
        <w:rPr>
          <w:lang w:val="en-US"/>
        </w:rPr>
      </w:pPr>
    </w:p>
    <w:p w14:paraId="7B78052A" w14:textId="77777777" w:rsidR="001B7767" w:rsidRDefault="001B7767" w:rsidP="001B7767">
      <w:pPr>
        <w:pStyle w:val="Heading5"/>
      </w:pPr>
      <w:r>
        <w:t>Accessory appendage</w:t>
      </w:r>
      <w:r w:rsidR="00FD6665">
        <w:t xml:space="preserve"> and septal pouch</w:t>
      </w:r>
    </w:p>
    <w:p w14:paraId="466B1318" w14:textId="77777777" w:rsidR="00E5174F" w:rsidRDefault="00E5174F" w:rsidP="001B7767">
      <w:pPr>
        <w:pStyle w:val="BodyText"/>
        <w:rPr>
          <w:lang w:val="en-US"/>
        </w:rPr>
      </w:pPr>
    </w:p>
    <w:p w14:paraId="14C85CDC" w14:textId="77777777" w:rsidR="00E5174F" w:rsidRDefault="00E5174F" w:rsidP="001B7767">
      <w:pPr>
        <w:pStyle w:val="BodyText"/>
        <w:rPr>
          <w:lang w:val="en-US"/>
        </w:rPr>
      </w:pPr>
    </w:p>
    <w:p w14:paraId="659F0EEE" w14:textId="77777777" w:rsidR="001B7767" w:rsidRDefault="00A73B54" w:rsidP="001B7767">
      <w:pPr>
        <w:pStyle w:val="BodyText"/>
        <w:rPr>
          <w:lang w:val="en-US"/>
        </w:rPr>
      </w:pPr>
      <w:hyperlink r:id="rId486" w:history="1">
        <w:r w:rsidR="001B7767">
          <w:rPr>
            <w:rStyle w:val="Hyperlink"/>
            <w:lang w:val="en-US"/>
          </w:rPr>
          <w:t>Case report</w:t>
        </w:r>
      </w:hyperlink>
    </w:p>
    <w:p w14:paraId="220CA458" w14:textId="77777777" w:rsidR="001B7767" w:rsidRDefault="00A73B54" w:rsidP="001B7767">
      <w:pPr>
        <w:pStyle w:val="BodyText"/>
        <w:rPr>
          <w:lang w:val="en-US"/>
        </w:rPr>
      </w:pPr>
      <w:hyperlink r:id="rId487" w:history="1">
        <w:r w:rsidR="00FD6665" w:rsidRPr="00FD6665">
          <w:rPr>
            <w:rStyle w:val="Hyperlink"/>
            <w:lang w:val="en-US"/>
          </w:rPr>
          <w:t>Left atrial septal pouch</w:t>
        </w:r>
      </w:hyperlink>
    </w:p>
    <w:p w14:paraId="5A097C50" w14:textId="77777777" w:rsidR="001B7767" w:rsidRDefault="00A73B54" w:rsidP="001B7767">
      <w:pPr>
        <w:pStyle w:val="BodyText"/>
        <w:rPr>
          <w:lang w:val="en-US"/>
        </w:rPr>
      </w:pPr>
      <w:hyperlink r:id="rId488" w:history="1">
        <w:r w:rsidR="00E53BC3" w:rsidRPr="00E53BC3">
          <w:rPr>
            <w:rStyle w:val="Hyperlink"/>
            <w:lang w:val="en-US"/>
          </w:rPr>
          <w:t>Classification of LAA into “chicken wing” and other</w:t>
        </w:r>
      </w:hyperlink>
    </w:p>
    <w:p w14:paraId="38F2F9AE" w14:textId="77777777" w:rsidR="0029142F" w:rsidRDefault="00AB6C47" w:rsidP="00AB6C47">
      <w:pPr>
        <w:pStyle w:val="Heading5"/>
      </w:pPr>
      <w:r>
        <w:t>Other</w:t>
      </w:r>
    </w:p>
    <w:p w14:paraId="5C616246" w14:textId="77777777" w:rsidR="00AB6C47" w:rsidRDefault="00AB6C47" w:rsidP="00AB6C47"/>
    <w:p w14:paraId="1F03FE02" w14:textId="77777777" w:rsidR="00AB6C47" w:rsidRDefault="00AB6C47" w:rsidP="00AB6C47"/>
    <w:p w14:paraId="77345FC0" w14:textId="77777777" w:rsidR="00AB6C47" w:rsidRDefault="00AB6C47" w:rsidP="00AB6C47">
      <w:pPr>
        <w:rPr>
          <w:b/>
          <w:bCs/>
        </w:rPr>
      </w:pPr>
      <w:r>
        <w:rPr>
          <w:b/>
          <w:bCs/>
        </w:rPr>
        <w:t>**Incidence of symptomatic atrial fibrillation in patients with paroxysmal supraventricular tachycardia, JACC 1995;25:984-</w:t>
      </w:r>
    </w:p>
    <w:p w14:paraId="2F4A3E77" w14:textId="77777777" w:rsidR="00AB6C47" w:rsidRDefault="00AB6C47" w:rsidP="00AB6C47">
      <w:r>
        <w:t>32(19%) of the 169 p</w:t>
      </w:r>
      <w:r w:rsidR="007D4655">
        <w:t>atients</w:t>
      </w:r>
      <w:r>
        <w:t xml:space="preserve"> had an episode of AF during a mean fu of period of 31mo, the cumulative % of p</w:t>
      </w:r>
      <w:r w:rsidR="007D4655">
        <w:t>atients</w:t>
      </w:r>
      <w:r>
        <w:t xml:space="preserve"> experiencing an episode of AF  was 6% within one month, 9% within 4 months and 12% within 1 year. The mechanism of paroxysmal AVT was not assoc</w:t>
      </w:r>
      <w:r w:rsidR="007D4655">
        <w:t>iated</w:t>
      </w:r>
      <w:r>
        <w:t xml:space="preserve"> with the time to </w:t>
      </w:r>
      <w:r w:rsidR="007D4655">
        <w:t>occurrence</w:t>
      </w:r>
      <w:r>
        <w:t xml:space="preserve"> of AF. The heart rate during paroxysmal SVT was not associated with time to </w:t>
      </w:r>
      <w:r w:rsidR="007D4655">
        <w:t>occurrence</w:t>
      </w:r>
      <w:r>
        <w:t xml:space="preserve"> of atrial fibrillation.</w:t>
      </w:r>
    </w:p>
    <w:p w14:paraId="4E4B1C7E" w14:textId="77777777" w:rsidR="00AB6C47" w:rsidRDefault="00AB6C47" w:rsidP="00AB6C47">
      <w:r>
        <w:t>This study suggest that AF will develop in ~12% of p</w:t>
      </w:r>
      <w:r w:rsidR="007D4655">
        <w:t>a</w:t>
      </w:r>
      <w:r>
        <w:t>t</w:t>
      </w:r>
      <w:r w:rsidR="007D4655">
        <w:t>ients</w:t>
      </w:r>
      <w:r>
        <w:t xml:space="preserve"> with paroxysmal SVT during a 1 year fu period. The </w:t>
      </w:r>
      <w:r w:rsidR="007D4655">
        <w:t>occurrence</w:t>
      </w:r>
      <w:r>
        <w:t xml:space="preserve"> of atrial fibrillation is not related to the mechanism or heart rate of the paroxysmal SVT.</w:t>
      </w:r>
    </w:p>
    <w:p w14:paraId="3290EFA2" w14:textId="77777777" w:rsidR="00AB6C47" w:rsidRDefault="00AB6C47" w:rsidP="00AB6C47"/>
    <w:p w14:paraId="7D45D5DE" w14:textId="77777777" w:rsidR="0029142F" w:rsidRDefault="0029142F" w:rsidP="00AB6C47"/>
    <w:p w14:paraId="7B2A9271" w14:textId="77777777" w:rsidR="00AB6C47" w:rsidRDefault="00AB6C47" w:rsidP="00AB6C47"/>
    <w:p w14:paraId="2B40EF5D" w14:textId="77777777" w:rsidR="00AB6C47" w:rsidRDefault="00AB6C47" w:rsidP="00AB6C47"/>
    <w:p w14:paraId="752B956E" w14:textId="77777777" w:rsidR="00AB6C47" w:rsidRDefault="00AB6C47" w:rsidP="00AB6C47"/>
    <w:sectPr w:rsidR="00AB6C47">
      <w:pgSz w:w="12240" w:h="15840"/>
      <w:pgMar w:top="1440" w:right="1800" w:bottom="1440" w:left="1800"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Gothic-Book">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Universal-GreekwithMathPi">
    <w:altName w:val="Calibri"/>
    <w:panose1 w:val="00000000000000000000"/>
    <w:charset w:val="00"/>
    <w:family w:val="auto"/>
    <w:notTrueType/>
    <w:pitch w:val="default"/>
    <w:sig w:usb0="00000003" w:usb1="00000000" w:usb2="00000000" w:usb3="00000000" w:csb0="00000001" w:csb1="00000000"/>
  </w:font>
  <w:font w:name="ACaslon-Regular">
    <w:altName w:val="Cambria"/>
    <w:panose1 w:val="00000000000000000000"/>
    <w:charset w:val="00"/>
    <w:family w:val="roman"/>
    <w:notTrueType/>
    <w:pitch w:val="default"/>
    <w:sig w:usb0="00000003" w:usb1="00000000" w:usb2="00000000" w:usb3="00000000" w:csb0="00000001" w:csb1="00000000"/>
  </w:font>
  <w:font w:name="AdvTTc9c3bd71">
    <w:altName w:val="MS Mincho"/>
    <w:panose1 w:val="00000000000000000000"/>
    <w:charset w:val="80"/>
    <w:family w:val="auto"/>
    <w:notTrueType/>
    <w:pitch w:val="default"/>
    <w:sig w:usb0="00000000" w:usb1="08070000" w:usb2="00000010" w:usb3="00000000" w:csb0="00020000" w:csb1="00000000"/>
  </w:font>
  <w:font w:name="HelveticaNeue-Bold">
    <w:panose1 w:val="00000000000000000000"/>
    <w:charset w:val="00"/>
    <w:family w:val="swiss"/>
    <w:notTrueType/>
    <w:pitch w:val="default"/>
    <w:sig w:usb0="00000003" w:usb1="00000000" w:usb2="00000000" w:usb3="00000000" w:csb0="00000001" w:csb1="00000000"/>
  </w:font>
  <w:font w:name="Shaker2Lancet-Bold">
    <w:altName w:val="Arial Unicode MS"/>
    <w:panose1 w:val="00000000000000000000"/>
    <w:charset w:val="80"/>
    <w:family w:val="auto"/>
    <w:notTrueType/>
    <w:pitch w:val="default"/>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FranklinGothic-Medium">
    <w:altName w:val="Calibri"/>
    <w:panose1 w:val="00000000000000000000"/>
    <w:charset w:val="00"/>
    <w:family w:val="swiss"/>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2A52B58"/>
    <w:multiLevelType w:val="singleLevel"/>
    <w:tmpl w:val="687A89DA"/>
    <w:lvl w:ilvl="0">
      <w:start w:val="1"/>
      <w:numFmt w:val="none"/>
      <w:lvlText w:val=""/>
      <w:legacy w:legacy="1" w:legacySpace="0" w:legacyIndent="0"/>
      <w:lvlJc w:val="left"/>
    </w:lvl>
  </w:abstractNum>
  <w:abstractNum w:abstractNumId="2" w15:restartNumberingAfterBreak="0">
    <w:nsid w:val="033F3949"/>
    <w:multiLevelType w:val="singleLevel"/>
    <w:tmpl w:val="687A89DA"/>
    <w:lvl w:ilvl="0">
      <w:start w:val="1"/>
      <w:numFmt w:val="none"/>
      <w:lvlText w:val=""/>
      <w:legacy w:legacy="1" w:legacySpace="0" w:legacyIndent="0"/>
      <w:lvlJc w:val="left"/>
    </w:lvl>
  </w:abstractNum>
  <w:abstractNum w:abstractNumId="3" w15:restartNumberingAfterBreak="0">
    <w:nsid w:val="06B57005"/>
    <w:multiLevelType w:val="singleLevel"/>
    <w:tmpl w:val="687A89DA"/>
    <w:lvl w:ilvl="0">
      <w:start w:val="1"/>
      <w:numFmt w:val="none"/>
      <w:lvlText w:val=""/>
      <w:legacy w:legacy="1" w:legacySpace="0" w:legacyIndent="0"/>
      <w:lvlJc w:val="left"/>
    </w:lvl>
  </w:abstractNum>
  <w:abstractNum w:abstractNumId="4" w15:restartNumberingAfterBreak="0">
    <w:nsid w:val="08C657C9"/>
    <w:multiLevelType w:val="singleLevel"/>
    <w:tmpl w:val="687A89DA"/>
    <w:lvl w:ilvl="0">
      <w:start w:val="1"/>
      <w:numFmt w:val="none"/>
      <w:lvlText w:val=""/>
      <w:legacy w:legacy="1" w:legacySpace="0" w:legacyIndent="0"/>
      <w:lvlJc w:val="left"/>
    </w:lvl>
  </w:abstractNum>
  <w:abstractNum w:abstractNumId="5" w15:restartNumberingAfterBreak="0">
    <w:nsid w:val="08DD3DF0"/>
    <w:multiLevelType w:val="singleLevel"/>
    <w:tmpl w:val="687A89DA"/>
    <w:lvl w:ilvl="0">
      <w:start w:val="1"/>
      <w:numFmt w:val="none"/>
      <w:lvlText w:val=""/>
      <w:legacy w:legacy="1" w:legacySpace="0" w:legacyIndent="0"/>
      <w:lvlJc w:val="left"/>
    </w:lvl>
  </w:abstractNum>
  <w:abstractNum w:abstractNumId="6" w15:restartNumberingAfterBreak="0">
    <w:nsid w:val="09C574FC"/>
    <w:multiLevelType w:val="singleLevel"/>
    <w:tmpl w:val="687A89DA"/>
    <w:lvl w:ilvl="0">
      <w:start w:val="1"/>
      <w:numFmt w:val="none"/>
      <w:lvlText w:val=""/>
      <w:legacy w:legacy="1" w:legacySpace="0" w:legacyIndent="0"/>
      <w:lvlJc w:val="left"/>
    </w:lvl>
  </w:abstractNum>
  <w:abstractNum w:abstractNumId="7" w15:restartNumberingAfterBreak="0">
    <w:nsid w:val="0C0729F2"/>
    <w:multiLevelType w:val="singleLevel"/>
    <w:tmpl w:val="687A89DA"/>
    <w:lvl w:ilvl="0">
      <w:start w:val="1"/>
      <w:numFmt w:val="none"/>
      <w:lvlText w:val=""/>
      <w:legacy w:legacy="1" w:legacySpace="0" w:legacyIndent="0"/>
      <w:lvlJc w:val="left"/>
    </w:lvl>
  </w:abstractNum>
  <w:abstractNum w:abstractNumId="8" w15:restartNumberingAfterBreak="0">
    <w:nsid w:val="10913697"/>
    <w:multiLevelType w:val="singleLevel"/>
    <w:tmpl w:val="687A89DA"/>
    <w:lvl w:ilvl="0">
      <w:start w:val="1"/>
      <w:numFmt w:val="none"/>
      <w:lvlText w:val=""/>
      <w:legacy w:legacy="1" w:legacySpace="0" w:legacyIndent="0"/>
      <w:lvlJc w:val="left"/>
    </w:lvl>
  </w:abstractNum>
  <w:abstractNum w:abstractNumId="9"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D766D5F"/>
    <w:multiLevelType w:val="singleLevel"/>
    <w:tmpl w:val="687A89DA"/>
    <w:lvl w:ilvl="0">
      <w:start w:val="1"/>
      <w:numFmt w:val="none"/>
      <w:lvlText w:val=""/>
      <w:legacy w:legacy="1" w:legacySpace="0" w:legacyIndent="0"/>
      <w:lvlJc w:val="left"/>
    </w:lvl>
  </w:abstractNum>
  <w:abstractNum w:abstractNumId="11" w15:restartNumberingAfterBreak="0">
    <w:nsid w:val="20DD6574"/>
    <w:multiLevelType w:val="singleLevel"/>
    <w:tmpl w:val="687A89DA"/>
    <w:lvl w:ilvl="0">
      <w:start w:val="1"/>
      <w:numFmt w:val="none"/>
      <w:lvlText w:val=""/>
      <w:legacy w:legacy="1" w:legacySpace="0" w:legacyIndent="0"/>
      <w:lvlJc w:val="left"/>
    </w:lvl>
  </w:abstractNum>
  <w:abstractNum w:abstractNumId="12" w15:restartNumberingAfterBreak="0">
    <w:nsid w:val="20FB04ED"/>
    <w:multiLevelType w:val="singleLevel"/>
    <w:tmpl w:val="687A89DA"/>
    <w:lvl w:ilvl="0">
      <w:start w:val="1"/>
      <w:numFmt w:val="none"/>
      <w:lvlText w:val=""/>
      <w:legacy w:legacy="1" w:legacySpace="0" w:legacyIndent="0"/>
      <w:lvlJc w:val="left"/>
    </w:lvl>
  </w:abstractNum>
  <w:abstractNum w:abstractNumId="13" w15:restartNumberingAfterBreak="0">
    <w:nsid w:val="22106CE4"/>
    <w:multiLevelType w:val="singleLevel"/>
    <w:tmpl w:val="687A89DA"/>
    <w:lvl w:ilvl="0">
      <w:start w:val="1"/>
      <w:numFmt w:val="none"/>
      <w:lvlText w:val=""/>
      <w:legacy w:legacy="1" w:legacySpace="0" w:legacyIndent="0"/>
      <w:lvlJc w:val="left"/>
    </w:lvl>
  </w:abstractNum>
  <w:abstractNum w:abstractNumId="14" w15:restartNumberingAfterBreak="0">
    <w:nsid w:val="25086BED"/>
    <w:multiLevelType w:val="singleLevel"/>
    <w:tmpl w:val="687A89DA"/>
    <w:lvl w:ilvl="0">
      <w:start w:val="1"/>
      <w:numFmt w:val="none"/>
      <w:lvlText w:val=""/>
      <w:legacy w:legacy="1" w:legacySpace="0" w:legacyIndent="0"/>
      <w:lvlJc w:val="left"/>
    </w:lvl>
  </w:abstractNum>
  <w:abstractNum w:abstractNumId="15" w15:restartNumberingAfterBreak="0">
    <w:nsid w:val="288B2835"/>
    <w:multiLevelType w:val="singleLevel"/>
    <w:tmpl w:val="687A89DA"/>
    <w:lvl w:ilvl="0">
      <w:start w:val="1"/>
      <w:numFmt w:val="none"/>
      <w:lvlText w:val=""/>
      <w:legacy w:legacy="1" w:legacySpace="0" w:legacyIndent="0"/>
      <w:lvlJc w:val="left"/>
    </w:lvl>
  </w:abstractNum>
  <w:abstractNum w:abstractNumId="16" w15:restartNumberingAfterBreak="0">
    <w:nsid w:val="28CD74FC"/>
    <w:multiLevelType w:val="singleLevel"/>
    <w:tmpl w:val="687A89DA"/>
    <w:lvl w:ilvl="0">
      <w:start w:val="1"/>
      <w:numFmt w:val="none"/>
      <w:lvlText w:val=""/>
      <w:legacy w:legacy="1" w:legacySpace="0" w:legacyIndent="0"/>
      <w:lvlJc w:val="left"/>
    </w:lvl>
  </w:abstractNum>
  <w:abstractNum w:abstractNumId="17" w15:restartNumberingAfterBreak="0">
    <w:nsid w:val="2C4F048B"/>
    <w:multiLevelType w:val="singleLevel"/>
    <w:tmpl w:val="687A89DA"/>
    <w:lvl w:ilvl="0">
      <w:start w:val="1"/>
      <w:numFmt w:val="none"/>
      <w:lvlText w:val=""/>
      <w:legacy w:legacy="1" w:legacySpace="0" w:legacyIndent="0"/>
      <w:lvlJc w:val="left"/>
    </w:lvl>
  </w:abstractNum>
  <w:abstractNum w:abstractNumId="18" w15:restartNumberingAfterBreak="0">
    <w:nsid w:val="334F2726"/>
    <w:multiLevelType w:val="singleLevel"/>
    <w:tmpl w:val="687A89DA"/>
    <w:lvl w:ilvl="0">
      <w:start w:val="1"/>
      <w:numFmt w:val="none"/>
      <w:lvlText w:val=""/>
      <w:legacy w:legacy="1" w:legacySpace="0" w:legacyIndent="0"/>
      <w:lvlJc w:val="left"/>
    </w:lvl>
  </w:abstractNum>
  <w:abstractNum w:abstractNumId="19" w15:restartNumberingAfterBreak="0">
    <w:nsid w:val="35177AED"/>
    <w:multiLevelType w:val="hybridMultilevel"/>
    <w:tmpl w:val="5BE84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760616"/>
    <w:multiLevelType w:val="singleLevel"/>
    <w:tmpl w:val="687A89DA"/>
    <w:lvl w:ilvl="0">
      <w:start w:val="1"/>
      <w:numFmt w:val="none"/>
      <w:lvlText w:val=""/>
      <w:legacy w:legacy="1" w:legacySpace="0" w:legacyIndent="0"/>
      <w:lvlJc w:val="left"/>
    </w:lvl>
  </w:abstractNum>
  <w:abstractNum w:abstractNumId="21" w15:restartNumberingAfterBreak="0">
    <w:nsid w:val="3A2C648C"/>
    <w:multiLevelType w:val="singleLevel"/>
    <w:tmpl w:val="687A89DA"/>
    <w:lvl w:ilvl="0">
      <w:start w:val="1"/>
      <w:numFmt w:val="none"/>
      <w:lvlText w:val=""/>
      <w:legacy w:legacy="1" w:legacySpace="0" w:legacyIndent="0"/>
      <w:lvlJc w:val="left"/>
    </w:lvl>
  </w:abstractNum>
  <w:abstractNum w:abstractNumId="22" w15:restartNumberingAfterBreak="0">
    <w:nsid w:val="3A922995"/>
    <w:multiLevelType w:val="singleLevel"/>
    <w:tmpl w:val="687A89DA"/>
    <w:lvl w:ilvl="0">
      <w:start w:val="1"/>
      <w:numFmt w:val="none"/>
      <w:lvlText w:val=""/>
      <w:legacy w:legacy="1" w:legacySpace="0" w:legacyIndent="0"/>
      <w:lvlJc w:val="left"/>
    </w:lvl>
  </w:abstractNum>
  <w:abstractNum w:abstractNumId="23" w15:restartNumberingAfterBreak="0">
    <w:nsid w:val="401A6390"/>
    <w:multiLevelType w:val="singleLevel"/>
    <w:tmpl w:val="687A89DA"/>
    <w:lvl w:ilvl="0">
      <w:start w:val="1"/>
      <w:numFmt w:val="none"/>
      <w:lvlText w:val=""/>
      <w:legacy w:legacy="1" w:legacySpace="0" w:legacyIndent="0"/>
      <w:lvlJc w:val="left"/>
    </w:lvl>
  </w:abstractNum>
  <w:abstractNum w:abstractNumId="24" w15:restartNumberingAfterBreak="0">
    <w:nsid w:val="42450BD3"/>
    <w:multiLevelType w:val="singleLevel"/>
    <w:tmpl w:val="687A89DA"/>
    <w:lvl w:ilvl="0">
      <w:start w:val="1"/>
      <w:numFmt w:val="none"/>
      <w:lvlText w:val=""/>
      <w:legacy w:legacy="1" w:legacySpace="0" w:legacyIndent="0"/>
      <w:lvlJc w:val="left"/>
    </w:lvl>
  </w:abstractNum>
  <w:abstractNum w:abstractNumId="25" w15:restartNumberingAfterBreak="0">
    <w:nsid w:val="45504528"/>
    <w:multiLevelType w:val="singleLevel"/>
    <w:tmpl w:val="687A89DA"/>
    <w:lvl w:ilvl="0">
      <w:start w:val="1"/>
      <w:numFmt w:val="none"/>
      <w:lvlText w:val=""/>
      <w:legacy w:legacy="1" w:legacySpace="0" w:legacyIndent="0"/>
      <w:lvlJc w:val="left"/>
    </w:lvl>
  </w:abstractNum>
  <w:abstractNum w:abstractNumId="26" w15:restartNumberingAfterBreak="0">
    <w:nsid w:val="46450BE6"/>
    <w:multiLevelType w:val="singleLevel"/>
    <w:tmpl w:val="687A89DA"/>
    <w:lvl w:ilvl="0">
      <w:start w:val="1"/>
      <w:numFmt w:val="none"/>
      <w:lvlText w:val=""/>
      <w:legacy w:legacy="1" w:legacySpace="0" w:legacyIndent="0"/>
      <w:lvlJc w:val="left"/>
    </w:lvl>
  </w:abstractNum>
  <w:abstractNum w:abstractNumId="27" w15:restartNumberingAfterBreak="0">
    <w:nsid w:val="46974DFC"/>
    <w:multiLevelType w:val="singleLevel"/>
    <w:tmpl w:val="687A89DA"/>
    <w:lvl w:ilvl="0">
      <w:start w:val="1"/>
      <w:numFmt w:val="none"/>
      <w:lvlText w:val=""/>
      <w:legacy w:legacy="1" w:legacySpace="0" w:legacyIndent="0"/>
      <w:lvlJc w:val="left"/>
    </w:lvl>
  </w:abstractNum>
  <w:abstractNum w:abstractNumId="28" w15:restartNumberingAfterBreak="0">
    <w:nsid w:val="4E387A87"/>
    <w:multiLevelType w:val="singleLevel"/>
    <w:tmpl w:val="687A89DA"/>
    <w:lvl w:ilvl="0">
      <w:start w:val="1"/>
      <w:numFmt w:val="none"/>
      <w:lvlText w:val=""/>
      <w:legacy w:legacy="1" w:legacySpace="0" w:legacyIndent="0"/>
      <w:lvlJc w:val="left"/>
    </w:lvl>
  </w:abstractNum>
  <w:abstractNum w:abstractNumId="29" w15:restartNumberingAfterBreak="0">
    <w:nsid w:val="4F802374"/>
    <w:multiLevelType w:val="singleLevel"/>
    <w:tmpl w:val="687A89DA"/>
    <w:lvl w:ilvl="0">
      <w:start w:val="1"/>
      <w:numFmt w:val="none"/>
      <w:lvlText w:val=""/>
      <w:legacy w:legacy="1" w:legacySpace="0" w:legacyIndent="0"/>
      <w:lvlJc w:val="left"/>
    </w:lvl>
  </w:abstractNum>
  <w:abstractNum w:abstractNumId="30" w15:restartNumberingAfterBreak="0">
    <w:nsid w:val="5D6238B1"/>
    <w:multiLevelType w:val="singleLevel"/>
    <w:tmpl w:val="687A89DA"/>
    <w:lvl w:ilvl="0">
      <w:start w:val="1"/>
      <w:numFmt w:val="none"/>
      <w:lvlText w:val=""/>
      <w:legacy w:legacy="1" w:legacySpace="0" w:legacyIndent="0"/>
      <w:lvlJc w:val="left"/>
    </w:lvl>
  </w:abstractNum>
  <w:abstractNum w:abstractNumId="31" w15:restartNumberingAfterBreak="0">
    <w:nsid w:val="5F8C506D"/>
    <w:multiLevelType w:val="singleLevel"/>
    <w:tmpl w:val="687A89DA"/>
    <w:lvl w:ilvl="0">
      <w:start w:val="1"/>
      <w:numFmt w:val="none"/>
      <w:lvlText w:val=""/>
      <w:legacy w:legacy="1" w:legacySpace="0" w:legacyIndent="0"/>
      <w:lvlJc w:val="left"/>
    </w:lvl>
  </w:abstractNum>
  <w:abstractNum w:abstractNumId="32" w15:restartNumberingAfterBreak="0">
    <w:nsid w:val="61331BD7"/>
    <w:multiLevelType w:val="singleLevel"/>
    <w:tmpl w:val="687A89DA"/>
    <w:lvl w:ilvl="0">
      <w:start w:val="1"/>
      <w:numFmt w:val="none"/>
      <w:lvlText w:val=""/>
      <w:legacy w:legacy="1" w:legacySpace="0" w:legacyIndent="0"/>
      <w:lvlJc w:val="left"/>
    </w:lvl>
  </w:abstractNum>
  <w:abstractNum w:abstractNumId="33" w15:restartNumberingAfterBreak="0">
    <w:nsid w:val="633F309C"/>
    <w:multiLevelType w:val="singleLevel"/>
    <w:tmpl w:val="687A89DA"/>
    <w:lvl w:ilvl="0">
      <w:start w:val="1"/>
      <w:numFmt w:val="none"/>
      <w:lvlText w:val=""/>
      <w:legacy w:legacy="1" w:legacySpace="0" w:legacyIndent="0"/>
      <w:lvlJc w:val="left"/>
    </w:lvl>
  </w:abstractNum>
  <w:abstractNum w:abstractNumId="34" w15:restartNumberingAfterBreak="0">
    <w:nsid w:val="636C6C18"/>
    <w:multiLevelType w:val="singleLevel"/>
    <w:tmpl w:val="687A89DA"/>
    <w:lvl w:ilvl="0">
      <w:start w:val="1"/>
      <w:numFmt w:val="none"/>
      <w:lvlText w:val=""/>
      <w:legacy w:legacy="1" w:legacySpace="0" w:legacyIndent="0"/>
      <w:lvlJc w:val="left"/>
    </w:lvl>
  </w:abstractNum>
  <w:abstractNum w:abstractNumId="35" w15:restartNumberingAfterBreak="0">
    <w:nsid w:val="65FE0525"/>
    <w:multiLevelType w:val="singleLevel"/>
    <w:tmpl w:val="687A89DA"/>
    <w:lvl w:ilvl="0">
      <w:start w:val="1"/>
      <w:numFmt w:val="none"/>
      <w:lvlText w:val=""/>
      <w:legacy w:legacy="1" w:legacySpace="0" w:legacyIndent="0"/>
      <w:lvlJc w:val="left"/>
    </w:lvl>
  </w:abstractNum>
  <w:abstractNum w:abstractNumId="36" w15:restartNumberingAfterBreak="0">
    <w:nsid w:val="73606BC8"/>
    <w:multiLevelType w:val="singleLevel"/>
    <w:tmpl w:val="687A89DA"/>
    <w:lvl w:ilvl="0">
      <w:start w:val="1"/>
      <w:numFmt w:val="none"/>
      <w:lvlText w:val=""/>
      <w:legacy w:legacy="1" w:legacySpace="0" w:legacyIndent="0"/>
      <w:lvlJc w:val="left"/>
    </w:lvl>
  </w:abstractNum>
  <w:abstractNum w:abstractNumId="37" w15:restartNumberingAfterBreak="0">
    <w:nsid w:val="792F5473"/>
    <w:multiLevelType w:val="singleLevel"/>
    <w:tmpl w:val="687A89DA"/>
    <w:lvl w:ilvl="0">
      <w:start w:val="1"/>
      <w:numFmt w:val="none"/>
      <w:lvlText w:val=""/>
      <w:legacy w:legacy="1" w:legacySpace="0" w:legacyIndent="0"/>
      <w:lvlJc w:val="left"/>
    </w:lvl>
  </w:abstractNum>
  <w:abstractNum w:abstractNumId="38" w15:restartNumberingAfterBreak="0">
    <w:nsid w:val="79EE640C"/>
    <w:multiLevelType w:val="singleLevel"/>
    <w:tmpl w:val="687A89DA"/>
    <w:lvl w:ilvl="0">
      <w:start w:val="1"/>
      <w:numFmt w:val="none"/>
      <w:lvlText w:val=""/>
      <w:legacy w:legacy="1" w:legacySpace="0" w:legacyIndent="0"/>
      <w:lvlJc w:val="left"/>
    </w:lvl>
  </w:abstractNum>
  <w:abstractNum w:abstractNumId="39" w15:restartNumberingAfterBreak="0">
    <w:nsid w:val="7E3F7B95"/>
    <w:multiLevelType w:val="singleLevel"/>
    <w:tmpl w:val="687A89DA"/>
    <w:lvl w:ilvl="0">
      <w:start w:val="1"/>
      <w:numFmt w:val="none"/>
      <w:lvlText w:val=""/>
      <w:legacy w:legacy="1" w:legacySpace="0" w:legacyIndent="0"/>
      <w:lvlJc w:val="left"/>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1"/>
  </w:num>
  <w:num w:numId="3">
    <w:abstractNumId w:val="3"/>
  </w:num>
  <w:num w:numId="4">
    <w:abstractNumId w:val="5"/>
  </w:num>
  <w:num w:numId="5">
    <w:abstractNumId w:val="32"/>
  </w:num>
  <w:num w:numId="6">
    <w:abstractNumId w:val="6"/>
  </w:num>
  <w:num w:numId="7">
    <w:abstractNumId w:val="14"/>
  </w:num>
  <w:num w:numId="8">
    <w:abstractNumId w:val="18"/>
  </w:num>
  <w:num w:numId="9">
    <w:abstractNumId w:val="2"/>
  </w:num>
  <w:num w:numId="10">
    <w:abstractNumId w:val="15"/>
  </w:num>
  <w:num w:numId="11">
    <w:abstractNumId w:val="20"/>
  </w:num>
  <w:num w:numId="12">
    <w:abstractNumId w:val="29"/>
  </w:num>
  <w:num w:numId="13">
    <w:abstractNumId w:val="39"/>
  </w:num>
  <w:num w:numId="14">
    <w:abstractNumId w:val="13"/>
  </w:num>
  <w:num w:numId="15">
    <w:abstractNumId w:val="24"/>
  </w:num>
  <w:num w:numId="16">
    <w:abstractNumId w:val="22"/>
  </w:num>
  <w:num w:numId="17">
    <w:abstractNumId w:val="8"/>
  </w:num>
  <w:num w:numId="18">
    <w:abstractNumId w:val="21"/>
  </w:num>
  <w:num w:numId="19">
    <w:abstractNumId w:val="33"/>
  </w:num>
  <w:num w:numId="20">
    <w:abstractNumId w:val="34"/>
  </w:num>
  <w:num w:numId="21">
    <w:abstractNumId w:val="11"/>
  </w:num>
  <w:num w:numId="22">
    <w:abstractNumId w:val="30"/>
  </w:num>
  <w:num w:numId="23">
    <w:abstractNumId w:val="27"/>
  </w:num>
  <w:num w:numId="24">
    <w:abstractNumId w:val="28"/>
  </w:num>
  <w:num w:numId="25">
    <w:abstractNumId w:val="23"/>
  </w:num>
  <w:num w:numId="26">
    <w:abstractNumId w:val="7"/>
  </w:num>
  <w:num w:numId="27">
    <w:abstractNumId w:val="35"/>
  </w:num>
  <w:num w:numId="28">
    <w:abstractNumId w:val="31"/>
  </w:num>
  <w:num w:numId="29">
    <w:abstractNumId w:val="26"/>
  </w:num>
  <w:num w:numId="30">
    <w:abstractNumId w:val="16"/>
  </w:num>
  <w:num w:numId="31">
    <w:abstractNumId w:val="17"/>
  </w:num>
  <w:num w:numId="32">
    <w:abstractNumId w:val="37"/>
  </w:num>
  <w:num w:numId="33">
    <w:abstractNumId w:val="38"/>
  </w:num>
  <w:num w:numId="34">
    <w:abstractNumId w:val="12"/>
  </w:num>
  <w:num w:numId="35">
    <w:abstractNumId w:val="10"/>
  </w:num>
  <w:num w:numId="36">
    <w:abstractNumId w:val="4"/>
  </w:num>
  <w:num w:numId="37">
    <w:abstractNumId w:val="36"/>
  </w:num>
  <w:num w:numId="38">
    <w:abstractNumId w:val="25"/>
  </w:num>
  <w:num w:numId="39">
    <w:abstractNumId w:val="1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2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NZ" w:vendorID="64" w:dllVersion="6" w:nlCheck="1" w:checkStyle="1"/>
  <w:activeWritingStyle w:appName="MSWord" w:lang="en-GB" w:vendorID="64" w:dllVersion="6" w:nlCheck="1" w:checkStyle="1"/>
  <w:activeWritingStyle w:appName="MSWord" w:lang="en-AU" w:vendorID="64" w:dllVersion="6" w:nlCheck="1" w:checkStyle="1"/>
  <w:activeWritingStyle w:appName="MSWord" w:lang="en-NZ"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62F"/>
    <w:rsid w:val="0000005C"/>
    <w:rsid w:val="000134D8"/>
    <w:rsid w:val="00053DD3"/>
    <w:rsid w:val="00053EC4"/>
    <w:rsid w:val="00063ABC"/>
    <w:rsid w:val="000708F5"/>
    <w:rsid w:val="00072E2B"/>
    <w:rsid w:val="00073570"/>
    <w:rsid w:val="00095471"/>
    <w:rsid w:val="0009592B"/>
    <w:rsid w:val="000B18F2"/>
    <w:rsid w:val="000B54AD"/>
    <w:rsid w:val="000C4DB8"/>
    <w:rsid w:val="000C65A5"/>
    <w:rsid w:val="000D3E26"/>
    <w:rsid w:val="000F299F"/>
    <w:rsid w:val="000F47B4"/>
    <w:rsid w:val="000F7F1E"/>
    <w:rsid w:val="00102F73"/>
    <w:rsid w:val="0011388A"/>
    <w:rsid w:val="00116130"/>
    <w:rsid w:val="00126CBE"/>
    <w:rsid w:val="00130FD3"/>
    <w:rsid w:val="0013572A"/>
    <w:rsid w:val="0014425A"/>
    <w:rsid w:val="00147AD9"/>
    <w:rsid w:val="001512B4"/>
    <w:rsid w:val="001545E9"/>
    <w:rsid w:val="00161171"/>
    <w:rsid w:val="00162F71"/>
    <w:rsid w:val="00180169"/>
    <w:rsid w:val="0018241F"/>
    <w:rsid w:val="00183014"/>
    <w:rsid w:val="001B1108"/>
    <w:rsid w:val="001B7767"/>
    <w:rsid w:val="001B7A7F"/>
    <w:rsid w:val="001C2514"/>
    <w:rsid w:val="001C2C02"/>
    <w:rsid w:val="001D39DC"/>
    <w:rsid w:val="001D65AF"/>
    <w:rsid w:val="001E0C51"/>
    <w:rsid w:val="0021165F"/>
    <w:rsid w:val="00240A71"/>
    <w:rsid w:val="0026165B"/>
    <w:rsid w:val="00266511"/>
    <w:rsid w:val="002719A1"/>
    <w:rsid w:val="00275584"/>
    <w:rsid w:val="0029142F"/>
    <w:rsid w:val="002A1B32"/>
    <w:rsid w:val="002A214B"/>
    <w:rsid w:val="002B7667"/>
    <w:rsid w:val="002C09F6"/>
    <w:rsid w:val="002E11D4"/>
    <w:rsid w:val="002E385A"/>
    <w:rsid w:val="002E62EF"/>
    <w:rsid w:val="00330AEC"/>
    <w:rsid w:val="00336453"/>
    <w:rsid w:val="00350D8B"/>
    <w:rsid w:val="00351225"/>
    <w:rsid w:val="00352B55"/>
    <w:rsid w:val="0036099F"/>
    <w:rsid w:val="0036137B"/>
    <w:rsid w:val="0036441E"/>
    <w:rsid w:val="00376FB3"/>
    <w:rsid w:val="003862A1"/>
    <w:rsid w:val="00392B01"/>
    <w:rsid w:val="003A4599"/>
    <w:rsid w:val="003B0520"/>
    <w:rsid w:val="003D2498"/>
    <w:rsid w:val="003D5FB6"/>
    <w:rsid w:val="00400956"/>
    <w:rsid w:val="004107A7"/>
    <w:rsid w:val="00421147"/>
    <w:rsid w:val="004237B8"/>
    <w:rsid w:val="00454B5B"/>
    <w:rsid w:val="00455725"/>
    <w:rsid w:val="00460A8F"/>
    <w:rsid w:val="00465ECB"/>
    <w:rsid w:val="004719B7"/>
    <w:rsid w:val="00482FCE"/>
    <w:rsid w:val="00485E0B"/>
    <w:rsid w:val="0048662F"/>
    <w:rsid w:val="00495060"/>
    <w:rsid w:val="004A5DD9"/>
    <w:rsid w:val="004B4ACC"/>
    <w:rsid w:val="004C2657"/>
    <w:rsid w:val="004C5022"/>
    <w:rsid w:val="004D5F92"/>
    <w:rsid w:val="004E0B95"/>
    <w:rsid w:val="004E4D40"/>
    <w:rsid w:val="00524F7F"/>
    <w:rsid w:val="005331B4"/>
    <w:rsid w:val="00537736"/>
    <w:rsid w:val="00555395"/>
    <w:rsid w:val="00562861"/>
    <w:rsid w:val="005653EC"/>
    <w:rsid w:val="0059074D"/>
    <w:rsid w:val="00596F8B"/>
    <w:rsid w:val="005A1A2C"/>
    <w:rsid w:val="005B003D"/>
    <w:rsid w:val="005C5978"/>
    <w:rsid w:val="005D3217"/>
    <w:rsid w:val="005D3E13"/>
    <w:rsid w:val="005F1E54"/>
    <w:rsid w:val="00617BCE"/>
    <w:rsid w:val="00620570"/>
    <w:rsid w:val="00624110"/>
    <w:rsid w:val="00627EB2"/>
    <w:rsid w:val="00645F84"/>
    <w:rsid w:val="00647F70"/>
    <w:rsid w:val="006603F7"/>
    <w:rsid w:val="00671C17"/>
    <w:rsid w:val="0068236A"/>
    <w:rsid w:val="006933FB"/>
    <w:rsid w:val="0069467E"/>
    <w:rsid w:val="006B3D4D"/>
    <w:rsid w:val="006B46CD"/>
    <w:rsid w:val="006C0EE0"/>
    <w:rsid w:val="006C2F30"/>
    <w:rsid w:val="006C6DF9"/>
    <w:rsid w:val="006D0F8B"/>
    <w:rsid w:val="006D383E"/>
    <w:rsid w:val="006E0904"/>
    <w:rsid w:val="006E1DF2"/>
    <w:rsid w:val="006E2479"/>
    <w:rsid w:val="006E66BB"/>
    <w:rsid w:val="006F3F08"/>
    <w:rsid w:val="006F53C9"/>
    <w:rsid w:val="006F7378"/>
    <w:rsid w:val="00704739"/>
    <w:rsid w:val="0070682D"/>
    <w:rsid w:val="007122B8"/>
    <w:rsid w:val="00716C1F"/>
    <w:rsid w:val="00724649"/>
    <w:rsid w:val="00730AA9"/>
    <w:rsid w:val="00737A5C"/>
    <w:rsid w:val="00737DA7"/>
    <w:rsid w:val="00755BFE"/>
    <w:rsid w:val="00756B35"/>
    <w:rsid w:val="007605B9"/>
    <w:rsid w:val="007656BC"/>
    <w:rsid w:val="0077515A"/>
    <w:rsid w:val="00783BEF"/>
    <w:rsid w:val="007922DB"/>
    <w:rsid w:val="00792320"/>
    <w:rsid w:val="0079311A"/>
    <w:rsid w:val="007A0189"/>
    <w:rsid w:val="007C1313"/>
    <w:rsid w:val="007D253E"/>
    <w:rsid w:val="007D4655"/>
    <w:rsid w:val="007F1918"/>
    <w:rsid w:val="00805421"/>
    <w:rsid w:val="008122B1"/>
    <w:rsid w:val="00831656"/>
    <w:rsid w:val="00844C39"/>
    <w:rsid w:val="00860810"/>
    <w:rsid w:val="00861B99"/>
    <w:rsid w:val="00874329"/>
    <w:rsid w:val="008747A6"/>
    <w:rsid w:val="0087727D"/>
    <w:rsid w:val="008909D5"/>
    <w:rsid w:val="008A66D1"/>
    <w:rsid w:val="008B090B"/>
    <w:rsid w:val="008B73A5"/>
    <w:rsid w:val="008C3622"/>
    <w:rsid w:val="008D01FE"/>
    <w:rsid w:val="008D0DF6"/>
    <w:rsid w:val="008D520F"/>
    <w:rsid w:val="008E12B2"/>
    <w:rsid w:val="00917613"/>
    <w:rsid w:val="009364F9"/>
    <w:rsid w:val="009408FA"/>
    <w:rsid w:val="009450C0"/>
    <w:rsid w:val="009636B1"/>
    <w:rsid w:val="009655B9"/>
    <w:rsid w:val="009751AE"/>
    <w:rsid w:val="009760A6"/>
    <w:rsid w:val="0097712F"/>
    <w:rsid w:val="009842D5"/>
    <w:rsid w:val="009846E0"/>
    <w:rsid w:val="009A0B8F"/>
    <w:rsid w:val="009B3A71"/>
    <w:rsid w:val="009B5174"/>
    <w:rsid w:val="009B787B"/>
    <w:rsid w:val="009C2F4F"/>
    <w:rsid w:val="009D7362"/>
    <w:rsid w:val="009F3E93"/>
    <w:rsid w:val="009F567E"/>
    <w:rsid w:val="00A01DBB"/>
    <w:rsid w:val="00A06128"/>
    <w:rsid w:val="00A22E2A"/>
    <w:rsid w:val="00A24553"/>
    <w:rsid w:val="00A24CAD"/>
    <w:rsid w:val="00A34A6D"/>
    <w:rsid w:val="00A473F0"/>
    <w:rsid w:val="00A733B6"/>
    <w:rsid w:val="00A73B54"/>
    <w:rsid w:val="00A82ECD"/>
    <w:rsid w:val="00A83FDA"/>
    <w:rsid w:val="00A910F1"/>
    <w:rsid w:val="00A93B23"/>
    <w:rsid w:val="00A96DC9"/>
    <w:rsid w:val="00AB6C47"/>
    <w:rsid w:val="00AC6571"/>
    <w:rsid w:val="00AD08B7"/>
    <w:rsid w:val="00AD1589"/>
    <w:rsid w:val="00AD1E08"/>
    <w:rsid w:val="00AD2C2B"/>
    <w:rsid w:val="00AD3B38"/>
    <w:rsid w:val="00AD757D"/>
    <w:rsid w:val="00AE322E"/>
    <w:rsid w:val="00B00BE9"/>
    <w:rsid w:val="00B0407A"/>
    <w:rsid w:val="00B226C4"/>
    <w:rsid w:val="00B22BF5"/>
    <w:rsid w:val="00B2383D"/>
    <w:rsid w:val="00B35E38"/>
    <w:rsid w:val="00B35FEF"/>
    <w:rsid w:val="00B428F0"/>
    <w:rsid w:val="00B44E2C"/>
    <w:rsid w:val="00B46E65"/>
    <w:rsid w:val="00B5788E"/>
    <w:rsid w:val="00B665B4"/>
    <w:rsid w:val="00B747B9"/>
    <w:rsid w:val="00B75E48"/>
    <w:rsid w:val="00B92131"/>
    <w:rsid w:val="00BB4782"/>
    <w:rsid w:val="00BB59F6"/>
    <w:rsid w:val="00BC318F"/>
    <w:rsid w:val="00BC470B"/>
    <w:rsid w:val="00BC6CEC"/>
    <w:rsid w:val="00BD278C"/>
    <w:rsid w:val="00BD4A59"/>
    <w:rsid w:val="00BE1D87"/>
    <w:rsid w:val="00BE7914"/>
    <w:rsid w:val="00BF033A"/>
    <w:rsid w:val="00BF55D9"/>
    <w:rsid w:val="00C16DDE"/>
    <w:rsid w:val="00C251D3"/>
    <w:rsid w:val="00C26AC1"/>
    <w:rsid w:val="00C3019E"/>
    <w:rsid w:val="00C447A9"/>
    <w:rsid w:val="00C47D07"/>
    <w:rsid w:val="00C67AAC"/>
    <w:rsid w:val="00C81487"/>
    <w:rsid w:val="00C83E58"/>
    <w:rsid w:val="00C840B1"/>
    <w:rsid w:val="00C8598D"/>
    <w:rsid w:val="00CA3CF7"/>
    <w:rsid w:val="00CB415F"/>
    <w:rsid w:val="00CB675F"/>
    <w:rsid w:val="00CC1042"/>
    <w:rsid w:val="00CE083B"/>
    <w:rsid w:val="00CE2004"/>
    <w:rsid w:val="00CF04A3"/>
    <w:rsid w:val="00CF151D"/>
    <w:rsid w:val="00CF59FE"/>
    <w:rsid w:val="00D01D5C"/>
    <w:rsid w:val="00D05E25"/>
    <w:rsid w:val="00D154EC"/>
    <w:rsid w:val="00D23EC4"/>
    <w:rsid w:val="00D24A1D"/>
    <w:rsid w:val="00D24C5F"/>
    <w:rsid w:val="00D30472"/>
    <w:rsid w:val="00D32871"/>
    <w:rsid w:val="00D35A27"/>
    <w:rsid w:val="00D45854"/>
    <w:rsid w:val="00D51337"/>
    <w:rsid w:val="00D71B11"/>
    <w:rsid w:val="00D75AA8"/>
    <w:rsid w:val="00D9454D"/>
    <w:rsid w:val="00D94895"/>
    <w:rsid w:val="00D967BE"/>
    <w:rsid w:val="00DA47BF"/>
    <w:rsid w:val="00DB21C1"/>
    <w:rsid w:val="00DB72E7"/>
    <w:rsid w:val="00DC0B39"/>
    <w:rsid w:val="00DD1762"/>
    <w:rsid w:val="00DD5A87"/>
    <w:rsid w:val="00DD6A4A"/>
    <w:rsid w:val="00DE13BE"/>
    <w:rsid w:val="00E026A5"/>
    <w:rsid w:val="00E04226"/>
    <w:rsid w:val="00E106AE"/>
    <w:rsid w:val="00E10E91"/>
    <w:rsid w:val="00E21953"/>
    <w:rsid w:val="00E222DA"/>
    <w:rsid w:val="00E2361D"/>
    <w:rsid w:val="00E3466D"/>
    <w:rsid w:val="00E5174F"/>
    <w:rsid w:val="00E52E14"/>
    <w:rsid w:val="00E53BC3"/>
    <w:rsid w:val="00E60DBD"/>
    <w:rsid w:val="00E61C32"/>
    <w:rsid w:val="00E6440F"/>
    <w:rsid w:val="00E8461C"/>
    <w:rsid w:val="00EA7851"/>
    <w:rsid w:val="00EB092E"/>
    <w:rsid w:val="00EB136F"/>
    <w:rsid w:val="00ED0228"/>
    <w:rsid w:val="00ED1756"/>
    <w:rsid w:val="00EE6A70"/>
    <w:rsid w:val="00EE6B23"/>
    <w:rsid w:val="00EF2AC3"/>
    <w:rsid w:val="00F05ECF"/>
    <w:rsid w:val="00F512BE"/>
    <w:rsid w:val="00F531FD"/>
    <w:rsid w:val="00F61C56"/>
    <w:rsid w:val="00F62A57"/>
    <w:rsid w:val="00F67148"/>
    <w:rsid w:val="00F800E9"/>
    <w:rsid w:val="00F839A6"/>
    <w:rsid w:val="00F91D22"/>
    <w:rsid w:val="00F95F88"/>
    <w:rsid w:val="00F9730E"/>
    <w:rsid w:val="00FA1D6E"/>
    <w:rsid w:val="00FB0234"/>
    <w:rsid w:val="00FC439D"/>
    <w:rsid w:val="00FD5D14"/>
    <w:rsid w:val="00FD6665"/>
    <w:rsid w:val="00FE363C"/>
    <w:rsid w:val="00FF0626"/>
    <w:rsid w:val="00FF1A46"/>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7AF3A"/>
  <w15:docId w15:val="{770F2CF6-40AB-4927-9419-798EEC84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NZ" w:eastAsia="en-NZ"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553"/>
    <w:pPr>
      <w:spacing w:after="200" w:line="276" w:lineRule="auto"/>
    </w:pPr>
    <w:rPr>
      <w:sz w:val="22"/>
      <w:szCs w:val="22"/>
      <w:lang w:bidi="ar-SA"/>
    </w:rPr>
  </w:style>
  <w:style w:type="paragraph" w:styleId="Heading1">
    <w:name w:val="heading 1"/>
    <w:basedOn w:val="Normal"/>
    <w:next w:val="Normal"/>
    <w:link w:val="Heading1Char"/>
    <w:uiPriority w:val="9"/>
    <w:qFormat/>
    <w:rsid w:val="00A2455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A2455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A2455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A24553"/>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A24553"/>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A2455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A24553"/>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A24553"/>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A2455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80" w:line="360" w:lineRule="auto"/>
    </w:pPr>
  </w:style>
  <w:style w:type="paragraph" w:styleId="BodyTextIndent">
    <w:name w:val="Body Text Indent"/>
    <w:basedOn w:val="BodyText"/>
    <w:semiHidden/>
    <w:pPr>
      <w:spacing w:after="0" w:line="240" w:lineRule="auto"/>
      <w:ind w:left="360" w:hanging="360"/>
    </w:pPr>
  </w:style>
  <w:style w:type="paragraph" w:customStyle="1" w:styleId="H2">
    <w:name w:val="H2"/>
    <w:basedOn w:val="Normal"/>
    <w:next w:val="Normal"/>
    <w:pPr>
      <w:keepNext/>
      <w:spacing w:before="100" w:after="100"/>
    </w:pPr>
    <w:rPr>
      <w:b/>
      <w:sz w:val="36"/>
      <w:lang w:val="en-AU"/>
    </w:rPr>
  </w:style>
  <w:style w:type="character" w:styleId="Hyperlink">
    <w:name w:val="Hyperlink"/>
    <w:semiHidden/>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H3">
    <w:name w:val="H3"/>
    <w:basedOn w:val="Normal"/>
    <w:next w:val="Normal"/>
    <w:pPr>
      <w:keepNext/>
      <w:spacing w:before="100" w:after="100"/>
      <w:outlineLvl w:val="3"/>
    </w:pPr>
    <w:rPr>
      <w:b/>
      <w:snapToGrid w:val="0"/>
      <w:sz w:val="28"/>
    </w:rPr>
  </w:style>
  <w:style w:type="character" w:styleId="Emphasis">
    <w:name w:val="Emphasis"/>
    <w:uiPriority w:val="20"/>
    <w:qFormat/>
    <w:rsid w:val="00A24553"/>
    <w:rPr>
      <w:b/>
      <w:bCs/>
      <w:i/>
      <w:iCs/>
      <w:spacing w:val="10"/>
      <w:bdr w:val="none" w:sz="0" w:space="0" w:color="auto"/>
      <w:shd w:val="clear" w:color="auto" w:fill="auto"/>
    </w:rPr>
  </w:style>
  <w:style w:type="character" w:styleId="Strong">
    <w:name w:val="Strong"/>
    <w:uiPriority w:val="22"/>
    <w:qFormat/>
    <w:rsid w:val="00A24553"/>
    <w:rPr>
      <w:b/>
      <w:bCs/>
    </w:rPr>
  </w:style>
  <w:style w:type="paragraph" w:styleId="NormalWeb">
    <w:name w:val="Normal (Web)"/>
    <w:basedOn w:val="Normal"/>
    <w:semiHidden/>
    <w:pPr>
      <w:spacing w:before="100" w:beforeAutospacing="1" w:after="100" w:afterAutospacing="1"/>
    </w:pPr>
    <w:rPr>
      <w:rFonts w:ascii="Verdana" w:hAnsi="Verdana"/>
      <w:color w:val="000000"/>
      <w:lang w:val="en-US"/>
    </w:rPr>
  </w:style>
  <w:style w:type="character" w:customStyle="1" w:styleId="newsdate1">
    <w:name w:val="newsdate1"/>
    <w:rPr>
      <w:rFonts w:ascii="Verdana" w:hAnsi="Verdana" w:hint="default"/>
      <w:b w:val="0"/>
      <w:bCs w:val="0"/>
      <w:strike w:val="0"/>
      <w:dstrike w:val="0"/>
      <w:color w:val="000000"/>
      <w:sz w:val="17"/>
      <w:szCs w:val="17"/>
      <w:u w:val="none"/>
      <w:effect w:val="none"/>
      <w:shd w:val="clear" w:color="auto" w:fill="F0E8DB"/>
    </w:rPr>
  </w:style>
  <w:style w:type="paragraph" w:styleId="Title">
    <w:name w:val="Title"/>
    <w:basedOn w:val="Normal"/>
    <w:next w:val="Normal"/>
    <w:link w:val="TitleChar"/>
    <w:uiPriority w:val="10"/>
    <w:qFormat/>
    <w:rsid w:val="00A24553"/>
    <w:pPr>
      <w:pBdr>
        <w:bottom w:val="single" w:sz="4" w:space="1" w:color="auto"/>
      </w:pBdr>
      <w:spacing w:line="240" w:lineRule="auto"/>
      <w:contextualSpacing/>
    </w:pPr>
    <w:rPr>
      <w:rFonts w:ascii="Cambria" w:hAnsi="Cambria"/>
      <w:spacing w:val="5"/>
      <w:sz w:val="52"/>
      <w:szCs w:val="52"/>
    </w:rPr>
  </w:style>
  <w:style w:type="paragraph" w:customStyle="1" w:styleId="text">
    <w:name w:val="text"/>
    <w:basedOn w:val="Normal"/>
    <w:pPr>
      <w:spacing w:before="100" w:beforeAutospacing="1" w:after="100" w:afterAutospacing="1"/>
    </w:pPr>
    <w:rPr>
      <w:rFonts w:ascii="Verdana" w:hAnsi="Verdana"/>
      <w:sz w:val="24"/>
      <w:szCs w:val="24"/>
      <w:lang w:val="en-US"/>
    </w:rPr>
  </w:style>
  <w:style w:type="paragraph" w:styleId="DocumentMap">
    <w:name w:val="Document Map"/>
    <w:basedOn w:val="Normal"/>
    <w:semiHidden/>
    <w:pPr>
      <w:shd w:val="clear" w:color="auto" w:fill="000080"/>
    </w:pPr>
    <w:rPr>
      <w:rFonts w:ascii="Tahoma" w:hAnsi="Tahoma" w:cs="Tahoma"/>
    </w:rPr>
  </w:style>
  <w:style w:type="paragraph" w:customStyle="1" w:styleId="head-body-big">
    <w:name w:val="head-body-big"/>
    <w:basedOn w:val="Normal"/>
    <w:pPr>
      <w:spacing w:before="100" w:beforeAutospacing="1" w:after="100" w:afterAutospacing="1"/>
    </w:pPr>
    <w:rPr>
      <w:rFonts w:ascii="Arial" w:hAnsi="Arial" w:cs="Arial"/>
      <w:color w:val="000000"/>
      <w:sz w:val="12"/>
      <w:szCs w:val="12"/>
      <w:lang w:val="en-US"/>
    </w:rPr>
  </w:style>
  <w:style w:type="character" w:styleId="FollowedHyperlink">
    <w:name w:val="FollowedHyperlink"/>
    <w:semiHidden/>
    <w:rPr>
      <w:color w:val="800080"/>
      <w:u w:val="single"/>
    </w:rPr>
  </w:style>
  <w:style w:type="paragraph" w:styleId="BodyText2">
    <w:name w:val="Body Text 2"/>
    <w:basedOn w:val="Normal"/>
    <w:semiHidden/>
    <w:pPr>
      <w:autoSpaceDE w:val="0"/>
      <w:autoSpaceDN w:val="0"/>
      <w:adjustRightInd w:val="0"/>
    </w:pPr>
    <w:rPr>
      <w:rFonts w:ascii="FranklinGothic-Book" w:hAnsi="FranklinGothic-Book"/>
      <w:i/>
      <w:iCs/>
      <w:sz w:val="17"/>
      <w:szCs w:val="17"/>
      <w:lang w:val="en-US"/>
    </w:rPr>
  </w:style>
  <w:style w:type="paragraph" w:styleId="List">
    <w:name w:val="List"/>
    <w:basedOn w:val="BodyText"/>
    <w:semiHidden/>
    <w:pPr>
      <w:tabs>
        <w:tab w:val="left" w:pos="720"/>
      </w:tabs>
      <w:spacing w:after="80"/>
      <w:ind w:left="720" w:hanging="360"/>
    </w:pPr>
  </w:style>
  <w:style w:type="paragraph" w:styleId="Date">
    <w:name w:val="Date"/>
    <w:basedOn w:val="BodyText"/>
    <w:semiHidden/>
    <w:pPr>
      <w:spacing w:after="560"/>
      <w:jc w:val="center"/>
    </w:pPr>
  </w:style>
  <w:style w:type="paragraph" w:customStyle="1" w:styleId="HeadingBase">
    <w:name w:val="Heading Base"/>
    <w:basedOn w:val="Normal"/>
    <w:next w:val="BodyText"/>
    <w:pPr>
      <w:keepNext/>
      <w:keepLines/>
      <w:spacing w:line="360" w:lineRule="auto"/>
    </w:pPr>
    <w:rPr>
      <w:b/>
      <w:kern w:val="28"/>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spacing w:after="160" w:line="480" w:lineRule="auto"/>
      <w:ind w:left="720" w:right="720"/>
    </w:pPr>
    <w:rPr>
      <w:i/>
    </w:rPr>
  </w:style>
  <w:style w:type="paragraph" w:customStyle="1" w:styleId="BodyTextKeep">
    <w:name w:val="Body Text Keep"/>
    <w:basedOn w:val="BodyText"/>
    <w:pPr>
      <w:keepNext/>
    </w:pPr>
  </w:style>
  <w:style w:type="paragraph" w:styleId="Caption">
    <w:name w:val="caption"/>
    <w:basedOn w:val="Normal"/>
    <w:next w:val="Normal"/>
    <w:uiPriority w:val="35"/>
    <w:unhideWhenUsed/>
    <w:rsid w:val="00A24553"/>
    <w:rPr>
      <w:b/>
      <w:bCs/>
      <w:caps/>
      <w:sz w:val="16"/>
      <w:szCs w:val="16"/>
    </w:rPr>
  </w:style>
  <w:style w:type="paragraph" w:customStyle="1" w:styleId="Picture">
    <w:name w:val="Picture"/>
    <w:basedOn w:val="BodyText"/>
    <w:next w:val="Caption"/>
    <w:pPr>
      <w:keepNext/>
      <w:spacing w:line="240" w:lineRule="auto"/>
      <w:jc w:val="center"/>
    </w:pPr>
  </w:style>
  <w:style w:type="paragraph" w:customStyle="1" w:styleId="DocumentLabel">
    <w:name w:val="Document Label"/>
    <w:basedOn w:val="HeadingBase"/>
    <w:next w:val="BodyText"/>
    <w:pPr>
      <w:spacing w:before="160"/>
    </w:pPr>
    <w:rPr>
      <w:rFonts w:ascii="Times New Roman" w:hAnsi="Times New Roman"/>
      <w:spacing w:val="-30"/>
      <w:sz w:val="60"/>
    </w:rPr>
  </w:style>
  <w:style w:type="character" w:styleId="EndnoteReference">
    <w:name w:val="endnote reference"/>
    <w:semiHidden/>
    <w:rPr>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semiHidden/>
    <w:pPr>
      <w:keepLines/>
      <w:tabs>
        <w:tab w:val="center" w:pos="4320"/>
      </w:tabs>
      <w:jc w:val="center"/>
    </w:pPr>
  </w:style>
  <w:style w:type="paragraph" w:customStyle="1" w:styleId="HeaderBase">
    <w:name w:val="Header Base"/>
    <w:basedOn w:val="Normal"/>
    <w:pPr>
      <w:keepLines/>
      <w:tabs>
        <w:tab w:val="center" w:pos="4320"/>
      </w:tabs>
      <w:jc w:val="center"/>
    </w:pPr>
  </w:style>
  <w:style w:type="character" w:styleId="FootnoteReference">
    <w:name w:val="footnote reference"/>
    <w:semiHidden/>
    <w:rPr>
      <w:vertAlign w:val="superscript"/>
    </w:rPr>
  </w:style>
  <w:style w:type="paragraph" w:styleId="FootnoteText">
    <w:name w:val="footnote text"/>
    <w:basedOn w:val="FootnoteBase"/>
    <w:semiHidden/>
    <w:pPr>
      <w:spacing w:after="120"/>
    </w:pPr>
  </w:style>
  <w:style w:type="paragraph" w:styleId="Header">
    <w:name w:val="header"/>
    <w:basedOn w:val="Normal"/>
    <w:semiHidden/>
    <w:pPr>
      <w:keepLines/>
      <w:tabs>
        <w:tab w:val="center" w:pos="4320"/>
      </w:tabs>
      <w:jc w:val="center"/>
    </w:pPr>
  </w:style>
  <w:style w:type="paragraph" w:styleId="Index1">
    <w:name w:val="index 1"/>
    <w:basedOn w:val="Normal"/>
    <w:semiHidden/>
    <w:pPr>
      <w:tabs>
        <w:tab w:val="right" w:leader="dot" w:pos="3960"/>
      </w:tabs>
      <w:ind w:left="720" w:hanging="720"/>
    </w:pPr>
    <w:rPr>
      <w:sz w:val="20"/>
    </w:rPr>
  </w:style>
  <w:style w:type="paragraph" w:customStyle="1" w:styleId="IndexBase">
    <w:name w:val="Index Base"/>
    <w:basedOn w:val="Normal"/>
    <w:pPr>
      <w:tabs>
        <w:tab w:val="right" w:leader="dot" w:pos="3960"/>
      </w:tabs>
      <w:ind w:left="720" w:hanging="720"/>
    </w:pPr>
    <w:rPr>
      <w:sz w:val="20"/>
    </w:rPr>
  </w:style>
  <w:style w:type="paragraph" w:styleId="Index2">
    <w:name w:val="index 2"/>
    <w:basedOn w:val="Normal"/>
    <w:semiHidden/>
    <w:pPr>
      <w:tabs>
        <w:tab w:val="right" w:leader="dot" w:pos="3960"/>
      </w:tabs>
      <w:ind w:left="900" w:hanging="720"/>
    </w:pPr>
    <w:rPr>
      <w:sz w:val="20"/>
    </w:rPr>
  </w:style>
  <w:style w:type="paragraph" w:styleId="Index3">
    <w:name w:val="index 3"/>
    <w:basedOn w:val="Normal"/>
    <w:semiHidden/>
    <w:pPr>
      <w:tabs>
        <w:tab w:val="right" w:leader="dot" w:pos="3960"/>
      </w:tabs>
      <w:ind w:left="1080" w:hanging="720"/>
    </w:pPr>
    <w:rPr>
      <w:sz w:val="20"/>
    </w:rPr>
  </w:style>
  <w:style w:type="paragraph" w:styleId="Index4">
    <w:name w:val="index 4"/>
    <w:basedOn w:val="Normal"/>
    <w:semiHidden/>
    <w:pPr>
      <w:tabs>
        <w:tab w:val="right" w:leader="dot" w:pos="3960"/>
      </w:tabs>
      <w:ind w:left="1080" w:hanging="720"/>
    </w:pPr>
    <w:rPr>
      <w:i/>
      <w:sz w:val="20"/>
    </w:rPr>
  </w:style>
  <w:style w:type="paragraph" w:styleId="Index5">
    <w:name w:val="index 5"/>
    <w:basedOn w:val="Normal"/>
    <w:semiHidden/>
    <w:pPr>
      <w:tabs>
        <w:tab w:val="right" w:leader="dot" w:pos="3960"/>
      </w:tabs>
      <w:ind w:left="1080" w:hanging="720"/>
    </w:pPr>
    <w:rPr>
      <w:i/>
      <w:sz w:val="20"/>
    </w:rPr>
  </w:style>
  <w:style w:type="paragraph" w:styleId="IndexHeading">
    <w:name w:val="index heading"/>
    <w:basedOn w:val="Normal"/>
    <w:next w:val="Index1"/>
    <w:semiHidden/>
    <w:pPr>
      <w:keepNext/>
      <w:spacing w:before="280"/>
    </w:pPr>
    <w:rPr>
      <w:kern w:val="28"/>
      <w:sz w:val="27"/>
    </w:rPr>
  </w:style>
  <w:style w:type="paragraph" w:customStyle="1" w:styleId="SectionHeading">
    <w:name w:val="Section Heading"/>
    <w:basedOn w:val="Heading1"/>
  </w:style>
  <w:style w:type="character" w:customStyle="1" w:styleId="Lead-inEmphasis">
    <w:name w:val="Lead-in Emphasis"/>
    <w:rPr>
      <w:caps/>
      <w:spacing w:val="0"/>
    </w:rPr>
  </w:style>
  <w:style w:type="character" w:styleId="LineNumber">
    <w:name w:val="line number"/>
    <w:semiHidden/>
  </w:style>
  <w:style w:type="paragraph" w:styleId="ListBullet">
    <w:name w:val="List Bullet"/>
    <w:basedOn w:val="List"/>
    <w:semiHidden/>
    <w:pPr>
      <w:numPr>
        <w:numId w:val="1"/>
      </w:numPr>
      <w:ind w:right="720"/>
    </w:pPr>
  </w:style>
  <w:style w:type="paragraph" w:styleId="ListNumber">
    <w:name w:val="List Number"/>
    <w:basedOn w:val="List"/>
    <w:semiHidden/>
    <w:pPr>
      <w:tabs>
        <w:tab w:val="clear" w:pos="720"/>
        <w:tab w:val="right" w:leader="dot" w:pos="7440"/>
      </w:tabs>
      <w:spacing w:after="0"/>
      <w:ind w:left="0" w:firstLine="0"/>
    </w:pPr>
  </w:style>
  <w:style w:type="paragraph" w:styleId="MacroText">
    <w:name w:val="macro"/>
    <w:basedOn w:val="BodyText"/>
    <w:semiHidden/>
    <w:pPr>
      <w:spacing w:after="120" w:line="240" w:lineRule="auto"/>
    </w:pPr>
    <w:rPr>
      <w:rFonts w:ascii="Courier New" w:hAnsi="Courier New"/>
    </w:rPr>
  </w:style>
  <w:style w:type="character" w:styleId="PageNumber">
    <w:name w:val="page number"/>
    <w:semiHidden/>
  </w:style>
  <w:style w:type="paragraph" w:customStyle="1" w:styleId="SubtitleCover">
    <w:name w:val="Subtitle Cover"/>
    <w:basedOn w:val="Normal"/>
    <w:next w:val="BodyText"/>
    <w:pPr>
      <w:keepNext/>
      <w:spacing w:after="560"/>
      <w:ind w:left="1800" w:right="1800"/>
      <w:jc w:val="center"/>
    </w:pPr>
  </w:style>
  <w:style w:type="paragraph" w:customStyle="1" w:styleId="TitleCover">
    <w:name w:val="Title Cover"/>
    <w:basedOn w:val="HeadingBase"/>
    <w:next w:val="SubtitleCover"/>
    <w:pPr>
      <w:spacing w:before="780" w:after="420" w:line="240" w:lineRule="auto"/>
      <w:ind w:left="1920" w:right="1920"/>
      <w:jc w:val="center"/>
    </w:pPr>
    <w:rPr>
      <w:b w:val="0"/>
      <w:caps/>
      <w:spacing w:val="5"/>
    </w:rPr>
  </w:style>
  <w:style w:type="character" w:customStyle="1" w:styleId="Superscript">
    <w:name w:val="Superscript"/>
    <w:rPr>
      <w:vertAlign w:val="superscript"/>
    </w:rPr>
  </w:style>
  <w:style w:type="paragraph" w:customStyle="1" w:styleId="TOCBase">
    <w:name w:val="TOC Base"/>
    <w:basedOn w:val="Normal"/>
    <w:pPr>
      <w:tabs>
        <w:tab w:val="right" w:leader="dot" w:pos="8640"/>
      </w:tabs>
    </w:pPr>
  </w:style>
  <w:style w:type="paragraph" w:styleId="TableofFigures">
    <w:name w:val="table of figures"/>
    <w:basedOn w:val="Normal"/>
    <w:semiHidden/>
    <w:pPr>
      <w:tabs>
        <w:tab w:val="right" w:leader="dot" w:pos="8640"/>
      </w:tabs>
      <w:ind w:left="720" w:hanging="720"/>
    </w:pPr>
  </w:style>
  <w:style w:type="paragraph" w:styleId="TOC1">
    <w:name w:val="toc 1"/>
    <w:basedOn w:val="Normal"/>
    <w:semiHidden/>
    <w:pPr>
      <w:tabs>
        <w:tab w:val="right" w:leader="dot" w:pos="7440"/>
      </w:tabs>
    </w:pPr>
  </w:style>
  <w:style w:type="paragraph" w:styleId="TOC2">
    <w:name w:val="toc 2"/>
    <w:basedOn w:val="Normal"/>
    <w:semiHidden/>
    <w:pPr>
      <w:tabs>
        <w:tab w:val="right" w:leader="dot" w:pos="7440"/>
      </w:tabs>
      <w:ind w:left="360"/>
    </w:pPr>
  </w:style>
  <w:style w:type="paragraph" w:styleId="TOC3">
    <w:name w:val="toc 3"/>
    <w:basedOn w:val="Normal"/>
    <w:semiHidden/>
    <w:pPr>
      <w:tabs>
        <w:tab w:val="right" w:leader="dot" w:pos="8640"/>
      </w:tabs>
      <w:ind w:left="720"/>
    </w:pPr>
  </w:style>
  <w:style w:type="paragraph" w:styleId="TOC4">
    <w:name w:val="toc 4"/>
    <w:basedOn w:val="Normal"/>
    <w:semiHidden/>
    <w:pPr>
      <w:tabs>
        <w:tab w:val="right" w:leader="dot" w:pos="8640"/>
      </w:tabs>
      <w:ind w:left="1080"/>
    </w:pPr>
  </w:style>
  <w:style w:type="paragraph" w:styleId="TOC5">
    <w:name w:val="toc 5"/>
    <w:basedOn w:val="Normal"/>
    <w:semiHidden/>
    <w:pPr>
      <w:tabs>
        <w:tab w:val="right" w:leader="dot" w:pos="8640"/>
      </w:tabs>
      <w:ind w:left="1440"/>
    </w:pPr>
  </w:style>
  <w:style w:type="paragraph" w:customStyle="1" w:styleId="SectionLabel">
    <w:name w:val="Section Label"/>
    <w:basedOn w:val="HeadingBase"/>
    <w:next w:val="BodyText"/>
    <w:pPr>
      <w:pageBreakBefore/>
      <w:spacing w:after="700"/>
      <w:jc w:val="center"/>
    </w:pPr>
    <w:rPr>
      <w:b w:val="0"/>
      <w:caps/>
      <w:spacing w:val="10"/>
    </w:rPr>
  </w:style>
  <w:style w:type="paragraph" w:customStyle="1" w:styleId="FooterFirst">
    <w:name w:val="Footer First"/>
    <w:basedOn w:val="Footer"/>
  </w:style>
  <w:style w:type="paragraph" w:customStyle="1" w:styleId="FooterEven">
    <w:name w:val="Footer Even"/>
    <w:basedOn w:val="Footer"/>
  </w:style>
  <w:style w:type="paragraph" w:customStyle="1" w:styleId="FooterOdd">
    <w:name w:val="Footer Odd"/>
    <w:basedOn w:val="Footer"/>
    <w:pPr>
      <w:tabs>
        <w:tab w:val="right" w:pos="0"/>
      </w:tabs>
    </w:pPr>
  </w:style>
  <w:style w:type="paragraph" w:customStyle="1" w:styleId="HeaderFirst">
    <w:name w:val="Header First"/>
    <w:basedOn w:val="Header"/>
  </w:style>
  <w:style w:type="paragraph" w:customStyle="1" w:styleId="HeaderEven">
    <w:name w:val="Header Even"/>
    <w:basedOn w:val="Header"/>
  </w:style>
  <w:style w:type="paragraph" w:customStyle="1" w:styleId="HeaderOdd">
    <w:name w:val="Header Odd"/>
    <w:basedOn w:val="Header"/>
    <w:pPr>
      <w:tabs>
        <w:tab w:val="right" w:pos="0"/>
      </w:tabs>
    </w:pPr>
  </w:style>
  <w:style w:type="paragraph" w:customStyle="1" w:styleId="ChapterLabel">
    <w:name w:val="Chapter Label"/>
    <w:basedOn w:val="Normal"/>
    <w:next w:val="Normal"/>
    <w:pPr>
      <w:keepNext/>
      <w:pageBreakBefore/>
      <w:spacing w:after="560"/>
      <w:jc w:val="center"/>
    </w:pPr>
    <w:rPr>
      <w:i/>
      <w:spacing w:val="70"/>
    </w:rPr>
  </w:style>
  <w:style w:type="paragraph" w:customStyle="1" w:styleId="ChapterSubtitle">
    <w:name w:val="Chapter Subtitle"/>
    <w:basedOn w:val="Normal"/>
    <w:next w:val="BodyText"/>
    <w:pPr>
      <w:keepNext/>
      <w:keepLines/>
      <w:spacing w:after="280"/>
      <w:jc w:val="center"/>
    </w:pPr>
    <w:rPr>
      <w:spacing w:val="2"/>
      <w:kern w:val="28"/>
    </w:rPr>
  </w:style>
  <w:style w:type="paragraph" w:styleId="Subtitle">
    <w:name w:val="Subtitle"/>
    <w:basedOn w:val="Normal"/>
    <w:next w:val="Normal"/>
    <w:link w:val="SubtitleChar"/>
    <w:uiPriority w:val="11"/>
    <w:qFormat/>
    <w:rsid w:val="00A24553"/>
    <w:pPr>
      <w:spacing w:after="600"/>
    </w:pPr>
    <w:rPr>
      <w:rFonts w:ascii="Cambria" w:hAnsi="Cambria"/>
      <w:i/>
      <w:iCs/>
      <w:spacing w:val="13"/>
      <w:sz w:val="24"/>
      <w:szCs w:val="24"/>
    </w:rPr>
  </w:style>
  <w:style w:type="paragraph" w:customStyle="1" w:styleId="ChapterTitle">
    <w:name w:val="Chapter Title"/>
    <w:basedOn w:val="Normal"/>
    <w:next w:val="ChapterSubtitle"/>
    <w:pPr>
      <w:keepNext/>
      <w:keepLines/>
      <w:spacing w:before="560" w:after="560"/>
      <w:jc w:val="center"/>
    </w:pPr>
    <w:rPr>
      <w:caps/>
      <w:spacing w:val="2"/>
      <w:kern w:val="28"/>
    </w:rPr>
  </w:style>
  <w:style w:type="paragraph" w:styleId="ListNumber2">
    <w:name w:val="List Number 2"/>
    <w:basedOn w:val="ListNumber"/>
    <w:semiHidden/>
    <w:pPr>
      <w:ind w:left="360"/>
    </w:pPr>
  </w:style>
  <w:style w:type="paragraph" w:styleId="ListNumber3">
    <w:name w:val="List Number 3"/>
    <w:basedOn w:val="ListNumber"/>
    <w:semiHidden/>
    <w:pPr>
      <w:ind w:left="720"/>
    </w:pPr>
  </w:style>
  <w:style w:type="paragraph" w:styleId="ListBullet2">
    <w:name w:val="List Bullet 2"/>
    <w:basedOn w:val="ListBullet"/>
    <w:semiHidden/>
    <w:pPr>
      <w:ind w:left="2160"/>
    </w:pPr>
  </w:style>
  <w:style w:type="paragraph" w:styleId="ListNumber4">
    <w:name w:val="List Number 4"/>
    <w:basedOn w:val="ListNumber"/>
    <w:semiHidden/>
    <w:pPr>
      <w:ind w:left="1080"/>
    </w:pPr>
  </w:style>
  <w:style w:type="paragraph" w:styleId="ListBullet3">
    <w:name w:val="List Bullet 3"/>
    <w:basedOn w:val="ListBullet"/>
    <w:semiHidden/>
    <w:pPr>
      <w:ind w:left="2520"/>
    </w:pPr>
  </w:style>
  <w:style w:type="paragraph" w:styleId="ListBullet4">
    <w:name w:val="List Bullet 4"/>
    <w:basedOn w:val="ListBullet"/>
    <w:semiHidden/>
    <w:pPr>
      <w:ind w:left="2880"/>
    </w:pPr>
  </w:style>
  <w:style w:type="paragraph" w:styleId="List5">
    <w:name w:val="List 5"/>
    <w:basedOn w:val="List"/>
    <w:semiHidden/>
    <w:pPr>
      <w:tabs>
        <w:tab w:val="clear" w:pos="720"/>
        <w:tab w:val="left" w:pos="2160"/>
      </w:tabs>
      <w:ind w:left="2160"/>
    </w:pPr>
  </w:style>
  <w:style w:type="paragraph" w:styleId="List4">
    <w:name w:val="List 4"/>
    <w:basedOn w:val="List"/>
    <w:semiHidden/>
    <w:pPr>
      <w:tabs>
        <w:tab w:val="clear" w:pos="720"/>
        <w:tab w:val="left" w:pos="1800"/>
      </w:tabs>
      <w:ind w:left="1800"/>
    </w:pPr>
  </w:style>
  <w:style w:type="paragraph" w:styleId="List3">
    <w:name w:val="List 3"/>
    <w:basedOn w:val="List"/>
    <w:semiHidden/>
    <w:pPr>
      <w:tabs>
        <w:tab w:val="clear" w:pos="720"/>
        <w:tab w:val="left" w:pos="1440"/>
      </w:tabs>
      <w:ind w:left="1440"/>
    </w:pPr>
  </w:style>
  <w:style w:type="paragraph" w:styleId="List2">
    <w:name w:val="List 2"/>
    <w:basedOn w:val="List"/>
    <w:semiHidden/>
    <w:pPr>
      <w:tabs>
        <w:tab w:val="clear" w:pos="720"/>
        <w:tab w:val="left" w:pos="1080"/>
      </w:tabs>
      <w:ind w:left="1080"/>
    </w:p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styleId="ListNumber5">
    <w:name w:val="List Number 5"/>
    <w:basedOn w:val="ListNumber"/>
    <w:semiHidden/>
    <w:pPr>
      <w:ind w:left="1440"/>
    </w:pPr>
  </w:style>
  <w:style w:type="paragraph" w:styleId="ListContinue">
    <w:name w:val="List Continue"/>
    <w:basedOn w:val="List"/>
    <w:semiHidden/>
    <w:pPr>
      <w:tabs>
        <w:tab w:val="clear" w:pos="720"/>
      </w:tabs>
      <w:spacing w:after="160"/>
    </w:pPr>
  </w:style>
  <w:style w:type="paragraph" w:styleId="ListContinue2">
    <w:name w:val="List Continue 2"/>
    <w:basedOn w:val="ListContinue"/>
    <w:semiHidden/>
    <w:pPr>
      <w:ind w:left="1080"/>
    </w:pPr>
  </w:style>
  <w:style w:type="paragraph" w:styleId="ListContinue3">
    <w:name w:val="List Continue 3"/>
    <w:basedOn w:val="ListContinue"/>
    <w:semiHidden/>
    <w:pPr>
      <w:ind w:left="1440"/>
    </w:pPr>
  </w:style>
  <w:style w:type="paragraph" w:styleId="ListContinue4">
    <w:name w:val="List Continue 4"/>
    <w:basedOn w:val="ListContinue"/>
    <w:semiHidden/>
    <w:pPr>
      <w:ind w:left="1800"/>
    </w:pPr>
  </w:style>
  <w:style w:type="paragraph" w:styleId="ListContinue5">
    <w:name w:val="List Continue 5"/>
    <w:basedOn w:val="ListContinue"/>
    <w:semiHidden/>
    <w:pPr>
      <w:ind w:left="2160"/>
    </w:pPr>
  </w:style>
  <w:style w:type="paragraph" w:styleId="NormalIndent">
    <w:name w:val="Normal Indent"/>
    <w:basedOn w:val="Normal"/>
    <w:semiHidden/>
    <w:pPr>
      <w:ind w:left="1440"/>
    </w:pPr>
    <w:rPr>
      <w:lang w:val="en-US"/>
    </w:rPr>
  </w:style>
  <w:style w:type="paragraph" w:customStyle="1" w:styleId="ReturnAddress">
    <w:name w:val="Return Address"/>
    <w:basedOn w:val="Normal"/>
    <w:pPr>
      <w:keepLines/>
      <w:framePr w:w="2160" w:h="1195" w:wrap="notBeside" w:vAnchor="page" w:hAnchor="margin" w:xAlign="right" w:y="678" w:anchorLock="1"/>
      <w:spacing w:line="220" w:lineRule="atLeast"/>
    </w:pPr>
    <w:rPr>
      <w:sz w:val="16"/>
    </w:rPr>
  </w:style>
  <w:style w:type="character" w:customStyle="1" w:styleId="Slogan">
    <w:name w:val="Slogan"/>
    <w:rPr>
      <w:i/>
      <w:spacing w:val="-6"/>
      <w:sz w:val="24"/>
    </w:rPr>
  </w:style>
  <w:style w:type="paragraph" w:customStyle="1" w:styleId="CompanyName">
    <w:name w:val="Company Name"/>
    <w:basedOn w:val="DocumentLabel"/>
    <w:pPr>
      <w:spacing w:before="0"/>
    </w:p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styleId="TableofAuthorities">
    <w:name w:val="table of authorities"/>
    <w:basedOn w:val="Normal"/>
    <w:semiHidden/>
    <w:pPr>
      <w:tabs>
        <w:tab w:val="right" w:leader="dot" w:pos="8640"/>
      </w:tabs>
      <w:ind w:left="360" w:hanging="360"/>
    </w:pPr>
  </w:style>
  <w:style w:type="paragraph" w:styleId="TOAHeading">
    <w:name w:val="toa heading"/>
    <w:basedOn w:val="Normal"/>
    <w:next w:val="TableofAuthorities"/>
    <w:semiHidden/>
    <w:pPr>
      <w:keepNext/>
      <w:keepLines/>
      <w:spacing w:before="280"/>
    </w:pPr>
    <w:rPr>
      <w:b/>
      <w:kern w:val="28"/>
    </w:rPr>
  </w:style>
  <w:style w:type="paragraph" w:styleId="ListBullet5">
    <w:name w:val="List Bullet 5"/>
    <w:basedOn w:val="ListBullet"/>
    <w:semiHidden/>
    <w:pPr>
      <w:ind w:left="3240"/>
    </w:pPr>
  </w:style>
  <w:style w:type="paragraph" w:customStyle="1" w:styleId="TableText">
    <w:name w:val="Table Text"/>
    <w:basedOn w:val="Normal"/>
    <w:pPr>
      <w:spacing w:before="60"/>
    </w:pPr>
    <w:rPr>
      <w:sz w:val="16"/>
    </w:r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semiHidden/>
    <w:pPr>
      <w:keepLines/>
      <w:tabs>
        <w:tab w:val="left" w:pos="3600"/>
        <w:tab w:val="left" w:pos="4680"/>
      </w:tabs>
      <w:spacing w:after="120" w:line="280" w:lineRule="exact"/>
      <w:ind w:right="2160" w:hanging="1080"/>
    </w:pPr>
    <w:rPr>
      <w:rFonts w:ascii="Arial" w:hAnsi="Arial"/>
    </w:rPr>
  </w:style>
  <w:style w:type="paragraph" w:customStyle="1" w:styleId="PartSubtitle">
    <w:name w:val="Part Subtitle"/>
    <w:basedOn w:val="Normal"/>
    <w:next w:val="BodyText"/>
    <w:pPr>
      <w:keepNext/>
      <w:keepLines/>
      <w:spacing w:after="160" w:line="400" w:lineRule="atLeast"/>
      <w:ind w:right="2160"/>
    </w:pPr>
    <w:rPr>
      <w:i/>
      <w:spacing w:val="-14"/>
      <w:kern w:val="28"/>
      <w:sz w:val="34"/>
    </w:rPr>
  </w:style>
  <w:style w:type="paragraph" w:customStyle="1" w:styleId="ShortReturnAddress">
    <w:name w:val="Short Return Address"/>
    <w:basedOn w:val="Normal"/>
  </w:style>
  <w:style w:type="paragraph" w:customStyle="1" w:styleId="ReferenceLine">
    <w:name w:val="Reference Line"/>
    <w:basedOn w:val="BodyText"/>
  </w:style>
  <w:style w:type="paragraph" w:customStyle="1" w:styleId="Author">
    <w:name w:val="Author"/>
    <w:basedOn w:val="BodyText"/>
    <w:pPr>
      <w:spacing w:after="0" w:line="480" w:lineRule="auto"/>
      <w:jc w:val="center"/>
    </w:pPr>
  </w:style>
  <w:style w:type="paragraph" w:styleId="BodyTextFirstIndent">
    <w:name w:val="Body Text First Indent"/>
    <w:basedOn w:val="BodyText"/>
    <w:semiHidden/>
    <w:pPr>
      <w:spacing w:after="120" w:line="240" w:lineRule="auto"/>
      <w:ind w:firstLine="210"/>
    </w:pPr>
  </w:style>
  <w:style w:type="paragraph" w:customStyle="1" w:styleId="GlossaryDefinition">
    <w:name w:val="Glossary Definition"/>
    <w:basedOn w:val="BodyText"/>
    <w:pPr>
      <w:spacing w:line="240" w:lineRule="auto"/>
    </w:pPr>
  </w:style>
  <w:style w:type="character" w:customStyle="1" w:styleId="GlossaryEntry">
    <w:name w:val="Glossary Entry"/>
    <w:rPr>
      <w:b/>
    </w:rPr>
  </w:style>
  <w:style w:type="paragraph" w:customStyle="1" w:styleId="Name">
    <w:name w:val="Name"/>
    <w:basedOn w:val="BodyText"/>
    <w:pPr>
      <w:jc w:val="center"/>
    </w:pPr>
  </w:style>
  <w:style w:type="paragraph" w:styleId="BodyText3">
    <w:name w:val="Body Text 3"/>
    <w:basedOn w:val="Normal"/>
    <w:semiHidden/>
    <w:rPr>
      <w:u w:val="single"/>
    </w:rPr>
  </w:style>
  <w:style w:type="character" w:customStyle="1" w:styleId="articletitle">
    <w:name w:val="articletitle"/>
    <w:basedOn w:val="DefaultParagraphFont"/>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character" w:customStyle="1" w:styleId="articletitle1">
    <w:name w:val="articletitle1"/>
    <w:rPr>
      <w:rFonts w:ascii="Arial" w:hAnsi="Arial" w:cs="Arial" w:hint="default"/>
      <w:b/>
      <w:bCs/>
      <w:color w:val="00415A"/>
      <w:sz w:val="21"/>
      <w:szCs w:val="21"/>
    </w:rPr>
  </w:style>
  <w:style w:type="table" w:styleId="TableGrid">
    <w:name w:val="Table Grid"/>
    <w:basedOn w:val="TableNormal"/>
    <w:uiPriority w:val="59"/>
    <w:rsid w:val="00627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24553"/>
    <w:rPr>
      <w:rFonts w:ascii="Cambria" w:eastAsia="Times New Roman" w:hAnsi="Cambria" w:cs="Times New Roman"/>
      <w:b/>
      <w:bCs/>
      <w:sz w:val="28"/>
      <w:szCs w:val="28"/>
    </w:rPr>
  </w:style>
  <w:style w:type="character" w:customStyle="1" w:styleId="Heading2Char">
    <w:name w:val="Heading 2 Char"/>
    <w:link w:val="Heading2"/>
    <w:uiPriority w:val="9"/>
    <w:rsid w:val="00A24553"/>
    <w:rPr>
      <w:rFonts w:ascii="Cambria" w:eastAsia="Times New Roman" w:hAnsi="Cambria" w:cs="Times New Roman"/>
      <w:b/>
      <w:bCs/>
      <w:sz w:val="26"/>
      <w:szCs w:val="26"/>
    </w:rPr>
  </w:style>
  <w:style w:type="character" w:customStyle="1" w:styleId="Heading3Char">
    <w:name w:val="Heading 3 Char"/>
    <w:link w:val="Heading3"/>
    <w:uiPriority w:val="9"/>
    <w:rsid w:val="00A24553"/>
    <w:rPr>
      <w:rFonts w:ascii="Cambria" w:eastAsia="Times New Roman" w:hAnsi="Cambria" w:cs="Times New Roman"/>
      <w:b/>
      <w:bCs/>
    </w:rPr>
  </w:style>
  <w:style w:type="character" w:customStyle="1" w:styleId="Heading4Char">
    <w:name w:val="Heading 4 Char"/>
    <w:link w:val="Heading4"/>
    <w:uiPriority w:val="9"/>
    <w:rsid w:val="00A24553"/>
    <w:rPr>
      <w:rFonts w:ascii="Cambria" w:eastAsia="Times New Roman" w:hAnsi="Cambria" w:cs="Times New Roman"/>
      <w:b/>
      <w:bCs/>
      <w:i/>
      <w:iCs/>
    </w:rPr>
  </w:style>
  <w:style w:type="character" w:customStyle="1" w:styleId="Heading5Char">
    <w:name w:val="Heading 5 Char"/>
    <w:link w:val="Heading5"/>
    <w:uiPriority w:val="9"/>
    <w:rsid w:val="00A24553"/>
    <w:rPr>
      <w:rFonts w:ascii="Cambria" w:eastAsia="Times New Roman" w:hAnsi="Cambria" w:cs="Times New Roman"/>
      <w:b/>
      <w:bCs/>
      <w:color w:val="7F7F7F"/>
    </w:rPr>
  </w:style>
  <w:style w:type="character" w:customStyle="1" w:styleId="Heading6Char">
    <w:name w:val="Heading 6 Char"/>
    <w:link w:val="Heading6"/>
    <w:uiPriority w:val="9"/>
    <w:rsid w:val="00A24553"/>
    <w:rPr>
      <w:rFonts w:ascii="Cambria" w:eastAsia="Times New Roman" w:hAnsi="Cambria" w:cs="Times New Roman"/>
      <w:b/>
      <w:bCs/>
      <w:i/>
      <w:iCs/>
      <w:color w:val="7F7F7F"/>
    </w:rPr>
  </w:style>
  <w:style w:type="character" w:customStyle="1" w:styleId="Heading7Char">
    <w:name w:val="Heading 7 Char"/>
    <w:link w:val="Heading7"/>
    <w:uiPriority w:val="9"/>
    <w:rsid w:val="00A24553"/>
    <w:rPr>
      <w:rFonts w:ascii="Cambria" w:eastAsia="Times New Roman" w:hAnsi="Cambria" w:cs="Times New Roman"/>
      <w:i/>
      <w:iCs/>
    </w:rPr>
  </w:style>
  <w:style w:type="character" w:customStyle="1" w:styleId="Heading8Char">
    <w:name w:val="Heading 8 Char"/>
    <w:link w:val="Heading8"/>
    <w:uiPriority w:val="9"/>
    <w:rsid w:val="00A24553"/>
    <w:rPr>
      <w:rFonts w:ascii="Cambria" w:eastAsia="Times New Roman" w:hAnsi="Cambria" w:cs="Times New Roman"/>
      <w:sz w:val="20"/>
      <w:szCs w:val="20"/>
    </w:rPr>
  </w:style>
  <w:style w:type="character" w:customStyle="1" w:styleId="Heading9Char">
    <w:name w:val="Heading 9 Char"/>
    <w:link w:val="Heading9"/>
    <w:uiPriority w:val="9"/>
    <w:rsid w:val="00A24553"/>
    <w:rPr>
      <w:rFonts w:ascii="Cambria" w:eastAsia="Times New Roman" w:hAnsi="Cambria" w:cs="Times New Roman"/>
      <w:i/>
      <w:iCs/>
      <w:spacing w:val="5"/>
      <w:sz w:val="20"/>
      <w:szCs w:val="20"/>
    </w:rPr>
  </w:style>
  <w:style w:type="character" w:customStyle="1" w:styleId="TitleChar">
    <w:name w:val="Title Char"/>
    <w:link w:val="Title"/>
    <w:uiPriority w:val="10"/>
    <w:rsid w:val="00A24553"/>
    <w:rPr>
      <w:rFonts w:ascii="Cambria" w:eastAsia="Times New Roman" w:hAnsi="Cambria" w:cs="Times New Roman"/>
      <w:spacing w:val="5"/>
      <w:sz w:val="52"/>
      <w:szCs w:val="52"/>
    </w:rPr>
  </w:style>
  <w:style w:type="character" w:customStyle="1" w:styleId="SubtitleChar">
    <w:name w:val="Subtitle Char"/>
    <w:link w:val="Subtitle"/>
    <w:uiPriority w:val="11"/>
    <w:rsid w:val="00A24553"/>
    <w:rPr>
      <w:rFonts w:ascii="Cambria" w:eastAsia="Times New Roman" w:hAnsi="Cambria" w:cs="Times New Roman"/>
      <w:i/>
      <w:iCs/>
      <w:spacing w:val="13"/>
      <w:sz w:val="24"/>
      <w:szCs w:val="24"/>
    </w:rPr>
  </w:style>
  <w:style w:type="paragraph" w:styleId="NoSpacing">
    <w:name w:val="No Spacing"/>
    <w:basedOn w:val="Normal"/>
    <w:link w:val="NoSpacingChar"/>
    <w:uiPriority w:val="1"/>
    <w:qFormat/>
    <w:rsid w:val="00A24553"/>
    <w:pPr>
      <w:spacing w:after="0" w:line="240" w:lineRule="auto"/>
    </w:pPr>
  </w:style>
  <w:style w:type="paragraph" w:styleId="ListParagraph">
    <w:name w:val="List Paragraph"/>
    <w:basedOn w:val="Normal"/>
    <w:uiPriority w:val="34"/>
    <w:qFormat/>
    <w:rsid w:val="00A24553"/>
    <w:pPr>
      <w:ind w:left="720"/>
      <w:contextualSpacing/>
    </w:pPr>
  </w:style>
  <w:style w:type="paragraph" w:styleId="Quote">
    <w:name w:val="Quote"/>
    <w:basedOn w:val="Normal"/>
    <w:next w:val="Normal"/>
    <w:link w:val="QuoteChar"/>
    <w:uiPriority w:val="29"/>
    <w:qFormat/>
    <w:rsid w:val="00A24553"/>
    <w:pPr>
      <w:spacing w:before="200" w:after="0"/>
      <w:ind w:left="360" w:right="360"/>
    </w:pPr>
    <w:rPr>
      <w:i/>
      <w:iCs/>
    </w:rPr>
  </w:style>
  <w:style w:type="character" w:customStyle="1" w:styleId="QuoteChar">
    <w:name w:val="Quote Char"/>
    <w:link w:val="Quote"/>
    <w:uiPriority w:val="29"/>
    <w:rsid w:val="00A24553"/>
    <w:rPr>
      <w:i/>
      <w:iCs/>
    </w:rPr>
  </w:style>
  <w:style w:type="paragraph" w:styleId="IntenseQuote">
    <w:name w:val="Intense Quote"/>
    <w:basedOn w:val="Normal"/>
    <w:next w:val="Normal"/>
    <w:link w:val="IntenseQuoteChar"/>
    <w:uiPriority w:val="30"/>
    <w:qFormat/>
    <w:rsid w:val="00A2455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A24553"/>
    <w:rPr>
      <w:b/>
      <w:bCs/>
      <w:i/>
      <w:iCs/>
    </w:rPr>
  </w:style>
  <w:style w:type="character" w:styleId="SubtleEmphasis">
    <w:name w:val="Subtle Emphasis"/>
    <w:uiPriority w:val="19"/>
    <w:qFormat/>
    <w:rsid w:val="00A24553"/>
    <w:rPr>
      <w:i/>
      <w:iCs/>
    </w:rPr>
  </w:style>
  <w:style w:type="character" w:styleId="IntenseEmphasis">
    <w:name w:val="Intense Emphasis"/>
    <w:uiPriority w:val="21"/>
    <w:qFormat/>
    <w:rsid w:val="00A24553"/>
    <w:rPr>
      <w:b/>
      <w:bCs/>
    </w:rPr>
  </w:style>
  <w:style w:type="character" w:styleId="SubtleReference">
    <w:name w:val="Subtle Reference"/>
    <w:uiPriority w:val="31"/>
    <w:qFormat/>
    <w:rsid w:val="00A24553"/>
    <w:rPr>
      <w:smallCaps/>
    </w:rPr>
  </w:style>
  <w:style w:type="character" w:styleId="IntenseReference">
    <w:name w:val="Intense Reference"/>
    <w:uiPriority w:val="32"/>
    <w:qFormat/>
    <w:rsid w:val="00A24553"/>
    <w:rPr>
      <w:smallCaps/>
      <w:spacing w:val="5"/>
      <w:u w:val="single"/>
    </w:rPr>
  </w:style>
  <w:style w:type="character" w:styleId="BookTitle">
    <w:name w:val="Book Title"/>
    <w:uiPriority w:val="33"/>
    <w:qFormat/>
    <w:rsid w:val="00A24553"/>
    <w:rPr>
      <w:i/>
      <w:iCs/>
      <w:smallCaps/>
      <w:spacing w:val="5"/>
    </w:rPr>
  </w:style>
  <w:style w:type="paragraph" w:styleId="TOCHeading">
    <w:name w:val="TOC Heading"/>
    <w:basedOn w:val="Heading1"/>
    <w:next w:val="Normal"/>
    <w:uiPriority w:val="39"/>
    <w:semiHidden/>
    <w:unhideWhenUsed/>
    <w:qFormat/>
    <w:rsid w:val="00A24553"/>
    <w:pPr>
      <w:outlineLvl w:val="9"/>
    </w:pPr>
    <w:rPr>
      <w:lang w:bidi="en-US"/>
    </w:rPr>
  </w:style>
  <w:style w:type="character" w:customStyle="1" w:styleId="NoSpacingChar">
    <w:name w:val="No Spacing Char"/>
    <w:link w:val="NoSpacing"/>
    <w:uiPriority w:val="1"/>
    <w:rsid w:val="00A24553"/>
  </w:style>
  <w:style w:type="character" w:styleId="UnresolvedMention">
    <w:name w:val="Unresolved Mention"/>
    <w:basedOn w:val="DefaultParagraphFont"/>
    <w:uiPriority w:val="99"/>
    <w:semiHidden/>
    <w:unhideWhenUsed/>
    <w:rsid w:val="00A73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7bFILENAME%20p%7d/../../medinfo/archive2013/Dabigatran%20bleeding%20management.pdf" TargetMode="External"/><Relationship Id="rId299" Type="http://schemas.openxmlformats.org/officeDocument/2006/relationships/hyperlink" Target="%7bFILENAME%20p%7d/../../medinfo/archive/AF%20amiodarone%20overview2007.pdf" TargetMode="External"/><Relationship Id="rId21" Type="http://schemas.openxmlformats.org/officeDocument/2006/relationships/hyperlink" Target="%7bFILENAME%20p%7d/../../medinfo/archive2013/AF%20patient%20prognosis%20Clinician%20update%20circ%202012.pdf" TargetMode="External"/><Relationship Id="rId63" Type="http://schemas.openxmlformats.org/officeDocument/2006/relationships/hyperlink" Target="%7bFILENAME%20p%7d/../../medinfo/archive/AF%20SPAFIII.pdf" TargetMode="External"/><Relationship Id="rId159" Type="http://schemas.openxmlformats.org/officeDocument/2006/relationships/hyperlink" Target="%7bFILENAME%20p%7d/../../medinfo/archive/AF%20anticoag%20or%20aspirin%20metaanalysis.pdf" TargetMode="External"/><Relationship Id="rId324" Type="http://schemas.openxmlformats.org/officeDocument/2006/relationships/hyperlink" Target="%7bFILENAME%20p%7d/../../medinfo\archive2011\AF%20new%20drugs%202010.pdf" TargetMode="External"/><Relationship Id="rId366" Type="http://schemas.openxmlformats.org/officeDocument/2006/relationships/hyperlink" Target="%7bFILENAME%20p%7d/../../medinfo/archive2013/AF%20ANTIPAF%20ARB%20ESC2010.pdf" TargetMode="External"/><Relationship Id="rId170" Type="http://schemas.openxmlformats.org/officeDocument/2006/relationships/hyperlink" Target="%7bFILENAME%20p%7d/../../medinfo/archive2013/AF%20CKD%20stroke%20risk%20letters%20NEJM%202012.pdf" TargetMode="External"/><Relationship Id="rId226" Type="http://schemas.openxmlformats.org/officeDocument/2006/relationships/hyperlink" Target="%7bFILENAME%20p%7d/../../medinfo\archive2009\AF%20PROTECT%20AF%20LA%20closure.pdf" TargetMode="External"/><Relationship Id="rId433" Type="http://schemas.openxmlformats.org/officeDocument/2006/relationships/hyperlink" Target="%7bFILENAME%20p%7d/../../medinfo/archive2013/AF%20ablation%20MANTRA%20PAF%20NEJM%202012%20ed.pdf" TargetMode="External"/><Relationship Id="rId268" Type="http://schemas.openxmlformats.org/officeDocument/2006/relationships/hyperlink" Target="../medinfo/archive2018/AF%20device%20detection.pdf" TargetMode="External"/><Relationship Id="rId475" Type="http://schemas.openxmlformats.org/officeDocument/2006/relationships/hyperlink" Target="%7bFILENAME%20p%7d/../../medinfo/archive/AF%20CHF%20CHARM.pdf" TargetMode="External"/><Relationship Id="rId32" Type="http://schemas.openxmlformats.org/officeDocument/2006/relationships/hyperlink" Target="%7bFILENAME%20p%7d/../../medinfo/archive2009/AF%20Virchovs%20Triad.pdf" TargetMode="External"/><Relationship Id="rId74" Type="http://schemas.openxmlformats.org/officeDocument/2006/relationships/hyperlink" Target="%7bFILENAME%20p%7d/../../medinfo/archive/AF%20ximlagatran%20safety%20concerns.htm" TargetMode="External"/><Relationship Id="rId128" Type="http://schemas.openxmlformats.org/officeDocument/2006/relationships/hyperlink" Target="%7bFILENAME%20p%7d/../../medinfo/archive2013/ROCKET%20AF%20discontinuing%20warfarin%20rivaroxaban.pdf" TargetMode="External"/><Relationship Id="rId335" Type="http://schemas.openxmlformats.org/officeDocument/2006/relationships/hyperlink" Target="file:///C:\content\refs\1999\0341\0012\0910.asp" TargetMode="External"/><Relationship Id="rId377" Type="http://schemas.openxmlformats.org/officeDocument/2006/relationships/hyperlink" Target="%7bFILENAME%20p%7d/../../medinfo\arrhythmias\AF\AF%20ACUTE%20adhoc%20analysis.htm" TargetMode="External"/><Relationship Id="rId5" Type="http://schemas.openxmlformats.org/officeDocument/2006/relationships/webSettings" Target="webSettings.xml"/><Relationship Id="rId181" Type="http://schemas.openxmlformats.org/officeDocument/2006/relationships/hyperlink" Target="%7bFILENAME%20p%7d/../../medinfo\archive2009\AF%20clopidogrel%20ACTIVE.pdf" TargetMode="External"/><Relationship Id="rId237" Type="http://schemas.openxmlformats.org/officeDocument/2006/relationships/hyperlink" Target="%7bFILENAME%20p%7d/../../medinfo\arrhythmias\AF\AFFIRM%20medscape%20report.doc" TargetMode="External"/><Relationship Id="rId402" Type="http://schemas.openxmlformats.org/officeDocument/2006/relationships/hyperlink" Target="%7bFILENAME%20p%7d/../../medinfo\archive2009\AF%20begets%20AF.pdf" TargetMode="External"/><Relationship Id="rId279" Type="http://schemas.openxmlformats.org/officeDocument/2006/relationships/hyperlink" Target="%7bFILENAME%20p%7d/../../medinfo/archive/AF%20rate%20or%20rhythm%20control2.htm" TargetMode="External"/><Relationship Id="rId444" Type="http://schemas.openxmlformats.org/officeDocument/2006/relationships/hyperlink" Target="%7bFILENAME%20p%7d/../../medinfo/archive2013/AF%20ablation%20warfarin%20INR.pdf" TargetMode="External"/><Relationship Id="rId486" Type="http://schemas.openxmlformats.org/officeDocument/2006/relationships/hyperlink" Target="%7bFILENAME%20p%7d/../../medinfo\archive2009\AF%20accessory%20LA%20appendage.pdf" TargetMode="External"/><Relationship Id="rId43" Type="http://schemas.openxmlformats.org/officeDocument/2006/relationships/hyperlink" Target="%7bFILENAME%20p%7d/../../medinfo/archive/arrhythmias%20AF%20electrial%20therapy%20in%202004.pdf" TargetMode="External"/><Relationship Id="rId139" Type="http://schemas.openxmlformats.org/officeDocument/2006/relationships/hyperlink" Target="%7bFILENAME%20p%7d/../../medinfo/archive2015/AF%20ARISTOTLE%20age%20apixiban.pdf" TargetMode="External"/><Relationship Id="rId290" Type="http://schemas.openxmlformats.org/officeDocument/2006/relationships/hyperlink" Target="%7bFILENAME%20p%7d/../../medinfo\archive2009\case%20report%20AF%20LA%20stunning%20after%20cardioversion.pdf" TargetMode="External"/><Relationship Id="rId304" Type="http://schemas.openxmlformats.org/officeDocument/2006/relationships/hyperlink" Target="%7bFILENAME%20p%7d/../../medinfo/archive/AF%20maintaining%20SR%20in%20CHF.htm" TargetMode="External"/><Relationship Id="rId346" Type="http://schemas.openxmlformats.org/officeDocument/2006/relationships/hyperlink" Target="file:///C:\content\refs\1999\0341\0012\0910.asp" TargetMode="External"/><Relationship Id="rId388" Type="http://schemas.openxmlformats.org/officeDocument/2006/relationships/hyperlink" Target="%7bFILENAME%20p%7d/../../medinfo/archive/AF%20PAPABEAR%20amiodarone%20CABG.htm" TargetMode="External"/><Relationship Id="rId85" Type="http://schemas.openxmlformats.org/officeDocument/2006/relationships/hyperlink" Target="%7bFILENAME%20p%7d/../../medinfo\archive2011\AF%20ReLy%20Dabigatran%20quality%20of%20INR%20control%202010.pdf" TargetMode="External"/><Relationship Id="rId150" Type="http://schemas.openxmlformats.org/officeDocument/2006/relationships/hyperlink" Target="file:///C:\Users\documents%20and%20settings\hitesh%20patel\hitesh\medinfo\medinfo\archive\AF%20failure%20to%20anticoagulate.pdf" TargetMode="External"/><Relationship Id="rId192" Type="http://schemas.openxmlformats.org/officeDocument/2006/relationships/hyperlink" Target="%7bFILENAME%20p%7d/../../medinfo\arrhythmias\AF\AF%20and%20INR%20levels2003%20editorial.pdf" TargetMode="External"/><Relationship Id="rId206" Type="http://schemas.openxmlformats.org/officeDocument/2006/relationships/hyperlink" Target="%7bFILENAME%20p%7d/../../medinfo/archive2013/AF%20IHD%20PCI%20WOEST%20%20Drop%20aspirin%20in%20AF%20stent%20patients.pdf" TargetMode="External"/><Relationship Id="rId413" Type="http://schemas.openxmlformats.org/officeDocument/2006/relationships/hyperlink" Target="%7bFILENAME%20p%7d/../../medinfo\arrhythmias\AF\AF%20ablation%20for%202002.pdf" TargetMode="External"/><Relationship Id="rId248" Type="http://schemas.openxmlformats.org/officeDocument/2006/relationships/hyperlink" Target="%7bFILENAME%20p%7d/../../medinfo/archive2013/AF%20AFFIRM%20digoxin%20EHJ%202013%20IncMortality.pdf" TargetMode="External"/><Relationship Id="rId455" Type="http://schemas.openxmlformats.org/officeDocument/2006/relationships/hyperlink" Target="%7bFILENAME%20p%7d/../../medinfo/archive/AF%20LMWH%20before%20surgery.htm" TargetMode="External"/><Relationship Id="rId12" Type="http://schemas.openxmlformats.org/officeDocument/2006/relationships/hyperlink" Target="%7bFILENAME%20p%7d/../../medinfo/archive2013/AF%20stroke%20bleeding%20risk%20assessment%20Review%202013.pdf" TargetMode="External"/><Relationship Id="rId108" Type="http://schemas.openxmlformats.org/officeDocument/2006/relationships/hyperlink" Target="%7bFILENAME%20p%7d/../../medinfo/archive2015/AF%20dabigatran%20real%20world%202013.pdf" TargetMode="External"/><Relationship Id="rId315" Type="http://schemas.openxmlformats.org/officeDocument/2006/relationships/hyperlink" Target="%7bFILENAME%20p%7d/../../medinfo\archive2009\AF%20Dronedarone%20Ed%20NEJM2009.pdf" TargetMode="External"/><Relationship Id="rId357" Type="http://schemas.openxmlformats.org/officeDocument/2006/relationships/hyperlink" Target="file:///C:\content\refs\1999\0341\0012\0910.asp" TargetMode="External"/><Relationship Id="rId54" Type="http://schemas.openxmlformats.org/officeDocument/2006/relationships/hyperlink" Target="%7bFILENAME%20p%7d/../../medinfo/arrhythmias/AF/Arrhythmias%20AF%20AFFIRM%20trial2002%20editorial.pdf" TargetMode="External"/><Relationship Id="rId96" Type="http://schemas.openxmlformats.org/officeDocument/2006/relationships/hyperlink" Target="%7bFILENAME%20p%7d/../../medinfo/archive2013/Dabigatran%20levels%20genetic%20determinants%20bleeding%20risk.pdf" TargetMode="External"/><Relationship Id="rId161" Type="http://schemas.openxmlformats.org/officeDocument/2006/relationships/hyperlink" Target="%7bFILENAME%20p%7d/../../medinfo/archive2013/AF%20CHA2DS2VASc%20CHADS2%20EHJ%202013.pdf" TargetMode="External"/><Relationship Id="rId217" Type="http://schemas.openxmlformats.org/officeDocument/2006/relationships/hyperlink" Target="../medinfo/archive2018/AF%20LAA%20occlusion%20debate2.pdf" TargetMode="External"/><Relationship Id="rId399" Type="http://schemas.openxmlformats.org/officeDocument/2006/relationships/hyperlink" Target="%7bFILENAME%20p%7d/../../medinfo\arrhythmias\AF\AF%20biatrial%20pacing.pdf" TargetMode="External"/><Relationship Id="rId259" Type="http://schemas.openxmlformats.org/officeDocument/2006/relationships/hyperlink" Target="%7bFILENAME%20p%7d/../../medinfo\arrhythmias\AF\AF%20rate%20control%20STAF2003.pdf" TargetMode="External"/><Relationship Id="rId424" Type="http://schemas.openxmlformats.org/officeDocument/2006/relationships/hyperlink" Target="%7bFILENAME%20p%7d/../../medinfo/archive2013/AF%20drugs%20vs%20ablation%20EHJ2010.pdf" TargetMode="External"/><Relationship Id="rId466" Type="http://schemas.openxmlformats.org/officeDocument/2006/relationships/hyperlink" Target="%7bFILENAME%20p%7d/../../medinfo/archive2013/AF%20alcohol%20as%20trigger.pdf" TargetMode="External"/><Relationship Id="rId23" Type="http://schemas.openxmlformats.org/officeDocument/2006/relationships/hyperlink" Target="%7bFILENAME%20p%7d/../../medinfo/archive2011/AF%20classifications%20ESC%202011.htm" TargetMode="External"/><Relationship Id="rId119" Type="http://schemas.openxmlformats.org/officeDocument/2006/relationships/hyperlink" Target="%7bFILENAME%20p%7d/../../medinfo\archive2011\AF%20ROCKET.pdf" TargetMode="External"/><Relationship Id="rId270" Type="http://schemas.openxmlformats.org/officeDocument/2006/relationships/hyperlink" Target="%7bFILENAME%20p%7d/../../medinfo/archive2013/AF%20ASSERT%20device%20detected%20risk%20Nov%202010.htm" TargetMode="External"/><Relationship Id="rId326" Type="http://schemas.openxmlformats.org/officeDocument/2006/relationships/hyperlink" Target="%7bFILENAME%20p%7d/../../medinfo\archive2011\Arrhythmias%20vernakalant%20ACT%205%20suspension%20Oct%202010.htm" TargetMode="External"/><Relationship Id="rId65" Type="http://schemas.openxmlformats.org/officeDocument/2006/relationships/hyperlink" Target="%7bFILENAME%20p%7d/../../medinfo/archive/AF%20BAFTA.htm" TargetMode="External"/><Relationship Id="rId130" Type="http://schemas.openxmlformats.org/officeDocument/2006/relationships/hyperlink" Target="../medinfo/archive2017/AF%20ROCKET%20mortality%20cause.pdf" TargetMode="External"/><Relationship Id="rId368" Type="http://schemas.openxmlformats.org/officeDocument/2006/relationships/hyperlink" Target="%7bFILENAME%20p%7d/../../medinfo\archive2009\AF%20lone%20Ramipril2009.pdf" TargetMode="External"/><Relationship Id="rId172" Type="http://schemas.openxmlformats.org/officeDocument/2006/relationships/hyperlink" Target="%7bFILENAME%20p%7d/../../medinfo/archive/AF%20anticoag%20aspirin.pdf" TargetMode="External"/><Relationship Id="rId228" Type="http://schemas.openxmlformats.org/officeDocument/2006/relationships/hyperlink" Target="%7bFILENAME%20p%7d/../../medinfo/archive2013/AF%20PROTECT%20AF%20watchman%202013.pdf" TargetMode="External"/><Relationship Id="rId435" Type="http://schemas.openxmlformats.org/officeDocument/2006/relationships/hyperlink" Target="%7bFILENAME%20p%7d/../../medinfo/archive2009/Arrhythmias%20PVI%20for%20AF.htm" TargetMode="External"/><Relationship Id="rId477" Type="http://schemas.openxmlformats.org/officeDocument/2006/relationships/hyperlink" Target="%7bFILENAME%20p%7d/../../medinfo\archive2009\AF%20SHEP%20incidence%20and%20mortality.htm" TargetMode="External"/><Relationship Id="rId281" Type="http://schemas.openxmlformats.org/officeDocument/2006/relationships/hyperlink" Target="%7bFILENAME%20p%7d/../../medinfo\archive2011\AF%20RACE%20II%20NEJM2010ed.pdf" TargetMode="External"/><Relationship Id="rId337" Type="http://schemas.openxmlformats.org/officeDocument/2006/relationships/hyperlink" Target="file:///C:\content\refs\1999\0341\0012\0910.asp" TargetMode="External"/><Relationship Id="rId34" Type="http://schemas.openxmlformats.org/officeDocument/2006/relationships/hyperlink" Target="%7bFILENAME%20p%7d/../../medinfo\archive2009\AF%20Molecular%20genetics%20State%20of%20the%20Art2008.pdf" TargetMode="External"/><Relationship Id="rId76" Type="http://schemas.openxmlformats.org/officeDocument/2006/relationships/hyperlink" Target="%7bFILENAME%20p%7d/../../medinfo\archive2011\dabigatran-review-1.pdf" TargetMode="External"/><Relationship Id="rId141" Type="http://schemas.openxmlformats.org/officeDocument/2006/relationships/hyperlink" Target="%7bFILENAME%20p%7d/../../medinfo/archive2015/AF%20ARISTOTLE%20apixiban%20TTR%20ed.pdf" TargetMode="External"/><Relationship Id="rId379" Type="http://schemas.openxmlformats.org/officeDocument/2006/relationships/hyperlink" Target="%7bFILENAME%20p%7d/../../medinfo\arrhythmias\AF\AF%20cardioversion%20embolic%20risk%20vs%20INR2002.pdf" TargetMode="External"/><Relationship Id="rId7" Type="http://schemas.openxmlformats.org/officeDocument/2006/relationships/hyperlink" Target="%7bFILENAME%20p%7d/../../medinfo/archive2013/AF%20management%20summary%20Circulation%202013.pdf" TargetMode="External"/><Relationship Id="rId183" Type="http://schemas.openxmlformats.org/officeDocument/2006/relationships/hyperlink" Target="%7bFILENAME%20p%7d/../../medinfo\archive2011\ACTIVE%20I%20%20Irbesartan%20AF%20patients.htm" TargetMode="External"/><Relationship Id="rId239" Type="http://schemas.openxmlformats.org/officeDocument/2006/relationships/hyperlink" Target="%7bFILENAME%20p%7d/../../medinfo/archive/AFFIRM%20amiodarone.htm" TargetMode="External"/><Relationship Id="rId390" Type="http://schemas.openxmlformats.org/officeDocument/2006/relationships/image" Target="file:///C:\library\images\entity\gteq.gif" TargetMode="External"/><Relationship Id="rId404" Type="http://schemas.openxmlformats.org/officeDocument/2006/relationships/hyperlink" Target="%7bFILENAME%20p%7d/../../medinfo/archive2013/AF%20review%20minimal%20invasive%20surgery.pdf" TargetMode="External"/><Relationship Id="rId446" Type="http://schemas.openxmlformats.org/officeDocument/2006/relationships/hyperlink" Target="%7bFILENAME%20p%7d/../../medinfo\arrhythmias\AF\AF%20recurrence%20after%20ambulatory%20shock%20conversion.pdf" TargetMode="External"/><Relationship Id="rId250" Type="http://schemas.openxmlformats.org/officeDocument/2006/relationships/hyperlink" Target="%7bFILENAME%20p%7d/../../medinfo/archive2013/AF%20AFFIRM%20digoxin%20EHJ%202013%20ed.pdf" TargetMode="External"/><Relationship Id="rId292" Type="http://schemas.openxmlformats.org/officeDocument/2006/relationships/hyperlink" Target="%7bFILENAME%20p%7d/../../medinfo/archive/AF%20SEC%20risk.pdf" TargetMode="External"/><Relationship Id="rId306" Type="http://schemas.openxmlformats.org/officeDocument/2006/relationships/hyperlink" Target="file:///C:\Users\HPzNetbook\Documents\Medinfo\medinfo\archive2011\AF%20new%20drugs%202010.pdf" TargetMode="External"/><Relationship Id="rId488" Type="http://schemas.openxmlformats.org/officeDocument/2006/relationships/hyperlink" Target="%7bFILENAME%20p%7d/../../medinfo/archive2013/AF%20LA%20morphology%20stroke%20risk.pdf" TargetMode="External"/><Relationship Id="rId45" Type="http://schemas.openxmlformats.org/officeDocument/2006/relationships/hyperlink" Target="%7bFILENAME%20p%7d/../../medinfo\arrhythmias\AF\AF%20evolving%20concepts%202003%20CCR.pdf" TargetMode="External"/><Relationship Id="rId87" Type="http://schemas.openxmlformats.org/officeDocument/2006/relationships/hyperlink" Target="%7bFILENAME%20p%7d/../../medinfo\archive2011\VTE%20dabigatran%20RECOVER.htm" TargetMode="External"/><Relationship Id="rId110" Type="http://schemas.openxmlformats.org/officeDocument/2006/relationships/hyperlink" Target="%7bFILENAME%20p%7d/../../medinfo/archive2013/AF%20RELY%20global%20variation.htm" TargetMode="External"/><Relationship Id="rId348" Type="http://schemas.openxmlformats.org/officeDocument/2006/relationships/hyperlink" Target="file:///C:\content\refs\1999\0341\0012\0910.asp" TargetMode="External"/><Relationship Id="rId152" Type="http://schemas.openxmlformats.org/officeDocument/2006/relationships/hyperlink" Target="%7bFILENAME%20p%7d/../../medinfo/archive/AF%20gender%20differences%20risk.pdf" TargetMode="External"/><Relationship Id="rId194" Type="http://schemas.openxmlformats.org/officeDocument/2006/relationships/hyperlink" Target="%7bFILENAME%20p%7d/../../medinfo/archive/AF%20INR%20level%20and%20stroke%20risk.txt" TargetMode="External"/><Relationship Id="rId208" Type="http://schemas.openxmlformats.org/officeDocument/2006/relationships/hyperlink" Target="%7bFILENAME%20p%7d/../../medinfo/archive2013/Dabigatran%20with%20dual%20antiplatelet%20therapy.pdf" TargetMode="External"/><Relationship Id="rId415" Type="http://schemas.openxmlformats.org/officeDocument/2006/relationships/hyperlink" Target="%7bFILENAME%20p%7d/../../medinfo/archive2013/AF%20ablation%201999.pdf" TargetMode="External"/><Relationship Id="rId457" Type="http://schemas.openxmlformats.org/officeDocument/2006/relationships/hyperlink" Target="%7bFILENAME%20p%7d/../../medinfo/archive/AF%20warfarin%20self%20management.htm" TargetMode="External"/><Relationship Id="rId261" Type="http://schemas.openxmlformats.org/officeDocument/2006/relationships/hyperlink" Target="%7bFILENAME%20p%7d/../../medinfo/archive2013/AF%20CHF%20trial%20effect%20or%20SR%20maintenance.pdf" TargetMode="External"/><Relationship Id="rId14" Type="http://schemas.openxmlformats.org/officeDocument/2006/relationships/hyperlink" Target="%7bFILENAME%20p%7d/../../medinfo/archive2013/AF%20bleeding%20risk%20ESC.pdf" TargetMode="External"/><Relationship Id="rId56" Type="http://schemas.openxmlformats.org/officeDocument/2006/relationships/hyperlink" Target="%7bFILENAME%20p%7d/../../medinfo/arrhythmias/AF/AF%20restoring%20SR%20editorial%202003.pdf" TargetMode="External"/><Relationship Id="rId317" Type="http://schemas.openxmlformats.org/officeDocument/2006/relationships/hyperlink" Target="%7bFILENAME%20p%7d/../../medinfo\archive2010\AF%20ATHENA%20stroke%20risk.pdf" TargetMode="External"/><Relationship Id="rId359" Type="http://schemas.openxmlformats.org/officeDocument/2006/relationships/hyperlink" Target="file:///C:\content\refs\1999\0341\0012\0910.asp" TargetMode="External"/><Relationship Id="rId98" Type="http://schemas.openxmlformats.org/officeDocument/2006/relationships/hyperlink" Target="%7bFILENAME%20p%7d/../../medinfo/archive2013/AF%20RELY%20bleeding%20aspirin.pdf" TargetMode="External"/><Relationship Id="rId121" Type="http://schemas.openxmlformats.org/officeDocument/2006/relationships/hyperlink" Target="%7bFILENAME%20p%7d/../../medinfo/archive2013/AF%20rivoroxaban%20ROCKET%20AF%20stroke%20subtype.pdf" TargetMode="External"/><Relationship Id="rId163" Type="http://schemas.openxmlformats.org/officeDocument/2006/relationships/hyperlink" Target="%7bFILENAME%20p%7d/../../medinfo/archive2013/AF%20CHA2DVASCS2%20low%20risk%20men%20and%20women.pdf" TargetMode="External"/><Relationship Id="rId219" Type="http://schemas.openxmlformats.org/officeDocument/2006/relationships/hyperlink" Target="%7bFILENAME%20p%7d/../../medinfo\archive2010\AF%20LAA%20occlusion%20warfarin%20not%20needed%20Circ09-pro.pdf" TargetMode="External"/><Relationship Id="rId370" Type="http://schemas.openxmlformats.org/officeDocument/2006/relationships/hyperlink" Target="%7bFILENAME%20p%7d/../../medinfo\archive2009\AF%20valsartan%20GISSI%20AF.pdf" TargetMode="External"/><Relationship Id="rId426" Type="http://schemas.openxmlformats.org/officeDocument/2006/relationships/hyperlink" Target="%7bFILENAME%20p%7d/../../medinfo\archive2009\Arrhythmias%20AF%20debate%20ablate%20or%20not%20ACC08.htm" TargetMode="External"/><Relationship Id="rId230" Type="http://schemas.openxmlformats.org/officeDocument/2006/relationships/hyperlink" Target="%7bFILENAME%20p%7d/../../medinfo/archive/AF%20antiarrhythmic%20therapy2005.htm" TargetMode="External"/><Relationship Id="rId468" Type="http://schemas.openxmlformats.org/officeDocument/2006/relationships/hyperlink" Target="%7bFILENAME%20p%7d/../../medinfo/archive/AF%20alcohol%20intake.pdf" TargetMode="External"/><Relationship Id="rId25" Type="http://schemas.openxmlformats.org/officeDocument/2006/relationships/hyperlink" Target="%7bFILENAME%20p%7d/../../medinfo/archive2011/AF%20anticoagulation%20and%20clopidogrel%20EHJ2010.pdf" TargetMode="External"/><Relationship Id="rId67" Type="http://schemas.openxmlformats.org/officeDocument/2006/relationships/hyperlink" Target="%7bFILENAME%20p%7d/../../medinfo/archive2013/AF%20NOAC%20meeting%20slides%202012.pdf" TargetMode="External"/><Relationship Id="rId272" Type="http://schemas.openxmlformats.org/officeDocument/2006/relationships/hyperlink" Target="../medinfo/archive2018/AF%20devices%20anticoagulation.pdf" TargetMode="External"/><Relationship Id="rId328" Type="http://schemas.openxmlformats.org/officeDocument/2006/relationships/hyperlink" Target="%7bFILENAME%20p%7d/../../medinfo\arrhythmias\AF\AF%20metaanalysis%20of%20use%20of%20amiodarone%20and%20class%20!c%20drugs%20to%20revert%20AF%20to%20SR2003.pdf" TargetMode="External"/><Relationship Id="rId132" Type="http://schemas.openxmlformats.org/officeDocument/2006/relationships/hyperlink" Target="%7bFILENAME%20p%7d/../../medinfo/archive2013/AF%20AVERROES%20apixiban%20aspirin%20risk%20scores.pdf" TargetMode="External"/><Relationship Id="rId174" Type="http://schemas.openxmlformats.org/officeDocument/2006/relationships/hyperlink" Target="%7bFILENAME%20p%7d/../../medinfo/archive/AF%20ACTIVE%20W%20clopidogrel.htm" TargetMode="External"/><Relationship Id="rId381" Type="http://schemas.openxmlformats.org/officeDocument/2006/relationships/hyperlink" Target="%7bFILENAME%20p%7d/../../medinfo/archive/AF%20cardioversion%20clexane.pdf" TargetMode="External"/><Relationship Id="rId241" Type="http://schemas.openxmlformats.org/officeDocument/2006/relationships/hyperlink" Target="%7bFILENAME%20p%7d/../../medinfo/archive/AF%20AFFRIM%20warfarin%20therapy2005.htm" TargetMode="External"/><Relationship Id="rId437" Type="http://schemas.openxmlformats.org/officeDocument/2006/relationships/hyperlink" Target="%7bFILENAME%20p%7d/../../medinfo/arrhythmias/VT%20or%20VF/ICD%20for%20primary%20prevention/in%20IHD/arrhythmias%20ablation%20NASPE2003.pdf" TargetMode="External"/><Relationship Id="rId479" Type="http://schemas.openxmlformats.org/officeDocument/2006/relationships/hyperlink" Target="%7bFILENAME%20p%7d/../../medinfo\archive2008\AF%20elderly%20bleeding%20anticoagulation%20ed.pdf" TargetMode="External"/><Relationship Id="rId36" Type="http://schemas.openxmlformats.org/officeDocument/2006/relationships/hyperlink" Target="%7bFILENAME%20p%7d/../../medinfo/archive/AF%20overview%20of%20rx2007.mht" TargetMode="External"/><Relationship Id="rId283" Type="http://schemas.openxmlformats.org/officeDocument/2006/relationships/hyperlink" Target="%7bFILENAME%20p%7d/../../medinfo/archive2013/AF%20RACE%20II%20rate%20control.pdf" TargetMode="External"/><Relationship Id="rId339" Type="http://schemas.openxmlformats.org/officeDocument/2006/relationships/hyperlink" Target="file:///C:\content\refs\1999\0341\0012\0910.asp" TargetMode="External"/><Relationship Id="rId490" Type="http://schemas.openxmlformats.org/officeDocument/2006/relationships/theme" Target="theme/theme1.xml"/><Relationship Id="rId78" Type="http://schemas.openxmlformats.org/officeDocument/2006/relationships/hyperlink" Target="%7bFILENAME%20p%7d/../../medinfo\archive2009\AF%20RE%20LY%20Dabigatran%20ESC2009.pdf" TargetMode="External"/><Relationship Id="rId101" Type="http://schemas.openxmlformats.org/officeDocument/2006/relationships/hyperlink" Target="%7bFILENAME%20p%7d/../../medinfo/archive2013/AF%20RELY%20warfarin%20ed.pdf" TargetMode="External"/><Relationship Id="rId143" Type="http://schemas.openxmlformats.org/officeDocument/2006/relationships/hyperlink" Target="%7bFILENAME%20p%7d/../../medinfo/archive2015/AF%20ARISTOTLE%20apixiban%20benefit%20AF%20type%20ed.pdf" TargetMode="External"/><Relationship Id="rId185" Type="http://schemas.openxmlformats.org/officeDocument/2006/relationships/hyperlink" Target="%7bFILENAME%20p%7d/../../medinfo/archive/AF%20mortality%20INR%202007.htm" TargetMode="External"/><Relationship Id="rId350" Type="http://schemas.openxmlformats.org/officeDocument/2006/relationships/hyperlink" Target="file:///C:\content\refs\1999\0341\0012\0910.asp" TargetMode="External"/><Relationship Id="rId406" Type="http://schemas.openxmlformats.org/officeDocument/2006/relationships/hyperlink" Target="%7bFILENAME%20p%7d/../../medinfo/archive2013/AF%20catheter%20ablation%20Clinician%20Update%20Circ%202012.pdf" TargetMode="External"/><Relationship Id="rId9" Type="http://schemas.openxmlformats.org/officeDocument/2006/relationships/hyperlink" Target="%7bFILENAME%20p%7d/../../medinfo/archive2013/EHRA-NOAC-Practical-ExecSumm-EHJ-2013.pdf" TargetMode="External"/><Relationship Id="rId210" Type="http://schemas.openxmlformats.org/officeDocument/2006/relationships/hyperlink" Target="%7bFILENAME%20p%7d/../../medinfo/archive2013/IHD%20AF%20PCI%20triple%20therapy%20bleeding%20risk%20Circ%202012.pdf" TargetMode="External"/><Relationship Id="rId392" Type="http://schemas.openxmlformats.org/officeDocument/2006/relationships/hyperlink" Target="%7bFILENAME%20p%7d/../../medinfo/archive2013/AF%20rate%20related%20CM%20our%20article.pdf" TargetMode="External"/><Relationship Id="rId448" Type="http://schemas.openxmlformats.org/officeDocument/2006/relationships/hyperlink" Target="%7bFILENAME%20p%7d/../../medinfo/archive2013/AF%20AVN%20ablation%20and%20pacing%20BiV%20vs%20RV.pdf" TargetMode="External"/><Relationship Id="rId252" Type="http://schemas.openxmlformats.org/officeDocument/2006/relationships/hyperlink" Target="%7bFILENAME%20p%7d/../../medinfo/archive/AF%20AFFIRM%20cost%20data.htm" TargetMode="External"/><Relationship Id="rId294" Type="http://schemas.openxmlformats.org/officeDocument/2006/relationships/hyperlink" Target="%7bFILENAME%20p%7d/../../medinfo/archive2013/AF%20antiarrhythmic%20drug%20use%20Circ%202012.pdf" TargetMode="External"/><Relationship Id="rId308" Type="http://schemas.openxmlformats.org/officeDocument/2006/relationships/hyperlink" Target="%7bFILENAME%20p%7d/../../medinfo/archive/AF%20dronedarone%20trials2004.pdf" TargetMode="External"/><Relationship Id="rId47" Type="http://schemas.openxmlformats.org/officeDocument/2006/relationships/hyperlink" Target="%7bFILENAME%20p%7d/../../medinfo/arrhythmias/AF/AF%20implatable%20devices%20for%20prevention%20of%20AF%20NEJM2002.pdf" TargetMode="External"/><Relationship Id="rId89" Type="http://schemas.openxmlformats.org/officeDocument/2006/relationships/hyperlink" Target="%7bFILENAME%20p%7d/../../medinfo\archive2011\Dabigatran%20FDA%20dosing%20NEJM2011.pdf" TargetMode="External"/><Relationship Id="rId112" Type="http://schemas.openxmlformats.org/officeDocument/2006/relationships/hyperlink" Target="%7bFILENAME%20p%7d/../../medinfo/archive2013/AF%20dabigatran%20surgery%20bleeding.htm" TargetMode="External"/><Relationship Id="rId154" Type="http://schemas.openxmlformats.org/officeDocument/2006/relationships/hyperlink" Target="%7bFILENAME%20p%7d/../../medinfo/archive/AF%20guidelines%20for%20anticoag.pdf" TargetMode="External"/><Relationship Id="rId361" Type="http://schemas.openxmlformats.org/officeDocument/2006/relationships/image" Target="file:///C:\general\heads\OA.GIF" TargetMode="External"/><Relationship Id="rId196" Type="http://schemas.openxmlformats.org/officeDocument/2006/relationships/hyperlink" Target="%7bFILENAME%20p%7d/../../medinfo/archive/AF%20Htn%20control.htm" TargetMode="External"/><Relationship Id="rId417" Type="http://schemas.openxmlformats.org/officeDocument/2006/relationships/hyperlink" Target="%7bFILENAME%20p%7d/../../medinfo/archive2013/AF%20CABG%20atrial%20ablation%20PRAGUE%2012.pdf" TargetMode="External"/><Relationship Id="rId459" Type="http://schemas.openxmlformats.org/officeDocument/2006/relationships/hyperlink" Target="%7bFILENAME%20p%7d/../../medinfo/archive/AF%20warfarin%20fracture%20risk.htm" TargetMode="External"/><Relationship Id="rId16" Type="http://schemas.openxmlformats.org/officeDocument/2006/relationships/hyperlink" Target="%7bFILENAME%20p%7d/../../medinfo/archive2013/AF%20ESC%20focused%20update%202012.pdf" TargetMode="External"/><Relationship Id="rId221" Type="http://schemas.openxmlformats.org/officeDocument/2006/relationships/hyperlink" Target="%7bFILENAME%20p%7d/../../medinfo\arrhythmias\AF\AF%20LA%20ligation.htm" TargetMode="External"/><Relationship Id="rId263" Type="http://schemas.openxmlformats.org/officeDocument/2006/relationships/hyperlink" Target="%7bFILENAME%20p%7d/../../medinfo\archive2009\AF%20rate%20rhythm%20AF%20CHF%20NEJM2008.pdf" TargetMode="External"/><Relationship Id="rId319" Type="http://schemas.openxmlformats.org/officeDocument/2006/relationships/hyperlink" Target="%7bFILENAME%20p%7d/../../medinfo\archive2010\AF%20dronedarone%20approval%20not%20for%20SHF.htm" TargetMode="External"/><Relationship Id="rId470" Type="http://schemas.openxmlformats.org/officeDocument/2006/relationships/hyperlink" Target="%7bFILENAME%20p%7d/../../medinfo/archive/AF%20risk%20and%20height.htm" TargetMode="External"/><Relationship Id="rId58" Type="http://schemas.openxmlformats.org/officeDocument/2006/relationships/hyperlink" Target="%7bFILENAME%20p%7d/../../medinfo\arrhythmias\AF\AF%20in%20the%20elderly2003%20CCR.pdf" TargetMode="External"/><Relationship Id="rId123" Type="http://schemas.openxmlformats.org/officeDocument/2006/relationships/hyperlink" Target="../medinfo/archive2017/AF%20rivaroxaan%20ROCKET%20AF%20ICH.pdf" TargetMode="External"/><Relationship Id="rId330" Type="http://schemas.openxmlformats.org/officeDocument/2006/relationships/hyperlink" Target="%7bFILENAME%20p%7d/../../medinfo/archive/AF%20PAF%20pillinpocket.pdf" TargetMode="External"/><Relationship Id="rId165" Type="http://schemas.openxmlformats.org/officeDocument/2006/relationships/hyperlink" Target="%7bFILENAME%20p%7d/../../medinfo/archive2013/AF%20Swedish%20AF%20cohort%20stoke%20bleeding%20risk%202012%20Ed.pdf" TargetMode="External"/><Relationship Id="rId372" Type="http://schemas.openxmlformats.org/officeDocument/2006/relationships/hyperlink" Target="%7bFILENAME%20p%7d/../../medinfo\arrhythmias\AF\AF%20valsartan%20benefit.pdf" TargetMode="External"/><Relationship Id="rId428" Type="http://schemas.openxmlformats.org/officeDocument/2006/relationships/hyperlink" Target="%7bFILENAME%20p%7d/../../medinfo/archive2013/AF%20STOP%20AF%20CABANA%20ablation.htm" TargetMode="External"/><Relationship Id="rId232" Type="http://schemas.openxmlformats.org/officeDocument/2006/relationships/hyperlink" Target="%7bFILENAME%20p%7d/../../medinfo/archive/AF%20anticoag%20brief%20review2003.htm" TargetMode="External"/><Relationship Id="rId274" Type="http://schemas.openxmlformats.org/officeDocument/2006/relationships/hyperlink" Target="../medinfo/archive2018/AF%20device%20detecfed%20stroke%20risk.pdf" TargetMode="External"/><Relationship Id="rId481" Type="http://schemas.openxmlformats.org/officeDocument/2006/relationships/hyperlink" Target="%7bFILENAME%20p%7d/../../medinfo\archive2011\AF%20bleeding%20risk%20HAS%20BLED.html" TargetMode="External"/><Relationship Id="rId27" Type="http://schemas.openxmlformats.org/officeDocument/2006/relationships/hyperlink" Target="%7bFILENAME%20p%7d/../../medinfo/archive2013/AF%20multimodality%20imaging%20EHJ2010.pdf" TargetMode="External"/><Relationship Id="rId69" Type="http://schemas.openxmlformats.org/officeDocument/2006/relationships/hyperlink" Target="%7bFILENAME%20p%7d/../../medinfo/archive/AF%20ximelagratran%20review.pdf" TargetMode="External"/><Relationship Id="rId134" Type="http://schemas.openxmlformats.org/officeDocument/2006/relationships/hyperlink" Target="%7bFILENAME%20p%7d/../../medinfo\archive2011\AF%20ARISTOTLE%20editorial.pdf" TargetMode="External"/><Relationship Id="rId80" Type="http://schemas.openxmlformats.org/officeDocument/2006/relationships/hyperlink" Target="%7bFILENAME%20p%7d/../../medinfo\archive2009\AF%20RE%20LY%20Dabigatran.pdf" TargetMode="External"/><Relationship Id="rId176" Type="http://schemas.openxmlformats.org/officeDocument/2006/relationships/hyperlink" Target="%7bFILENAME%20p%7d/../../medinfo\archive2008\Arrhythmias%20AF%20PAF%20ACETIVE%20W.htm" TargetMode="External"/><Relationship Id="rId341" Type="http://schemas.openxmlformats.org/officeDocument/2006/relationships/hyperlink" Target="file:///C:\content\refs\1999\0341\0012\0910.asp" TargetMode="External"/><Relationship Id="rId383" Type="http://schemas.openxmlformats.org/officeDocument/2006/relationships/hyperlink" Target="%7bFILENAME%20p%7d/../../medinfo\arrhythmias\AF\AF%20biphasic%20vs%20monophasic%20shocks.pdf" TargetMode="External"/><Relationship Id="rId439" Type="http://schemas.openxmlformats.org/officeDocument/2006/relationships/hyperlink" Target="%7bFILENAME%20p%7d/../../medinfo\archive2009\AF%20AVN%20ablation%20vs%20PulmVein%20Ablation.htm" TargetMode="External"/><Relationship Id="rId201" Type="http://schemas.openxmlformats.org/officeDocument/2006/relationships/hyperlink" Target="%7bFILENAME%20p%7d/../../medinfo/archive/AF%20mortality%20INR%202007.htm" TargetMode="External"/><Relationship Id="rId243" Type="http://schemas.openxmlformats.org/officeDocument/2006/relationships/hyperlink" Target="%7bFILENAME%20p%7d/../../medinfo/archive/AF%20AFFIRM%20TTE%20findings.pdf" TargetMode="External"/><Relationship Id="rId285" Type="http://schemas.openxmlformats.org/officeDocument/2006/relationships/hyperlink" Target="file:///C:\Users\Hitesh\Documents\Hitesh\Medinfo\Medinfo\arrhythmias\AF\AF%20TOE%20Guided%20cardioversion%20of%20AF%20March01.pdf" TargetMode="External"/><Relationship Id="rId450" Type="http://schemas.openxmlformats.org/officeDocument/2006/relationships/hyperlink" Target="%7bFILENAME%20p%7d/../../medinfo/archive/AF%20PAVE%20ACC2004.pdf" TargetMode="External"/><Relationship Id="rId38" Type="http://schemas.openxmlformats.org/officeDocument/2006/relationships/hyperlink" Target="%7bFILENAME%20p%7d/../../medinfo/archive/AF%20antiarrhythmic%20therapy2005.htm" TargetMode="External"/><Relationship Id="rId103" Type="http://schemas.openxmlformats.org/officeDocument/2006/relationships/hyperlink" Target="%7bFILENAME%20p%7d/../../medinfo/archive2013/AF%20RELY%20dabigatran%20CHADS%20score.pdf" TargetMode="External"/><Relationship Id="rId310" Type="http://schemas.openxmlformats.org/officeDocument/2006/relationships/hyperlink" Target="%7bFILENAME%20p%7d/../../medinfo\archive2008\Arrhythmias%20dronedarone%20AF.pdf" TargetMode="External"/><Relationship Id="rId91" Type="http://schemas.openxmlformats.org/officeDocument/2006/relationships/hyperlink" Target="file:///C:\Users\Hitesh\Documents\Hitesh\Medinfo\medinfo\archive2011\AF%20ReLy%20Dabigatran%20quality%20of%20INR%20control%202010.pdf" TargetMode="External"/><Relationship Id="rId145" Type="http://schemas.openxmlformats.org/officeDocument/2006/relationships/hyperlink" Target="%7bFILENAME%20p%7d/../../medinfo/archive2013/AF%20Explore%20Xa%20Betrixaban.pdf" TargetMode="External"/><Relationship Id="rId187" Type="http://schemas.openxmlformats.org/officeDocument/2006/relationships/hyperlink" Target="%7bFILENAME%20p%7d/../../medinfo/archive2013/AF%20warfarin%20interruption%20risk%202012.pdf" TargetMode="External"/><Relationship Id="rId352" Type="http://schemas.openxmlformats.org/officeDocument/2006/relationships/hyperlink" Target="file:///C:\content\refs\1999\0341\0012\0910.asp" TargetMode="External"/><Relationship Id="rId394" Type="http://schemas.openxmlformats.org/officeDocument/2006/relationships/hyperlink" Target="%7bFILENAME%20p%7d/../../medinfo/archive2013/AF%20lone%20AF%20Belgrade%20AF%20Study%20ED.pdf" TargetMode="External"/><Relationship Id="rId408" Type="http://schemas.openxmlformats.org/officeDocument/2006/relationships/hyperlink" Target="%7bFILENAME%20p%7d/../../medinfo\archive2008\Arrhythmias%20AF%20and%20AFl%20relationships%20JACC08.pdf" TargetMode="External"/><Relationship Id="rId212" Type="http://schemas.openxmlformats.org/officeDocument/2006/relationships/hyperlink" Target="file:///C:\Users\HPzNetbook\Documents\Medinfo\medinfo\archive2011\AF%20anticoagulation%20and%20clopidogrel%20EHJ2010.pdf" TargetMode="External"/><Relationship Id="rId254" Type="http://schemas.openxmlformats.org/officeDocument/2006/relationships/hyperlink" Target="%7bFILENAME%20p%7d/../../medinfo/archive/AF%20AFFIRM%20functional%20status%20ed.pdf" TargetMode="External"/><Relationship Id="rId49" Type="http://schemas.openxmlformats.org/officeDocument/2006/relationships/hyperlink" Target="%7bFILENAME%20p%7d/../../medinfo\arrhythmias\AF\AF%20natural%20history%20JACC%202001_R.pdf" TargetMode="External"/><Relationship Id="rId114" Type="http://schemas.openxmlformats.org/officeDocument/2006/relationships/hyperlink" Target="%7bFILENAME%20p%7d/../../medinfo/archive2013/AF%20Dabigatran%20DANISH%20registry.pdf" TargetMode="External"/><Relationship Id="rId296" Type="http://schemas.openxmlformats.org/officeDocument/2006/relationships/hyperlink" Target="%7bFILENAME%20p%7d/../../medinfo/archive/AF%20amidoarone%20rx%20NEJM2007.pdf" TargetMode="External"/><Relationship Id="rId461" Type="http://schemas.openxmlformats.org/officeDocument/2006/relationships/hyperlink" Target="%7bFILENAME%20p%7d/../../medinfo/archive2013/AF%20risk%20diastolic%20dysfucntion%20EHJ%202012.pdf" TargetMode="External"/><Relationship Id="rId60" Type="http://schemas.openxmlformats.org/officeDocument/2006/relationships/hyperlink" Target="%7bFILENAME%20p%7d/../../medinfo/archive/AF%20SPAF%20trials%20findings.pdf" TargetMode="External"/><Relationship Id="rId156" Type="http://schemas.openxmlformats.org/officeDocument/2006/relationships/hyperlink" Target="%7bFILENAME%20p%7d/../../medinfo\archive2008\Arrhythmias%20AF%20thromboembolic%20risk%20prediction%20JACC08.pdf" TargetMode="External"/><Relationship Id="rId198" Type="http://schemas.openxmlformats.org/officeDocument/2006/relationships/hyperlink" Target="%7bFILENAME%20p%7d/../../medinfo/archive2013/AF%20NOAC%20meeting%20slides%202012.pdf" TargetMode="External"/><Relationship Id="rId321" Type="http://schemas.openxmlformats.org/officeDocument/2006/relationships/hyperlink" Target="%7bFILENAME%20p%7d/../../medinfo\archive2011\AF%20ATHENA%20stroke%20risk.pdf" TargetMode="External"/><Relationship Id="rId363" Type="http://schemas.openxmlformats.org/officeDocument/2006/relationships/hyperlink" Target="mailto:roy@icm.umontreal.ca" TargetMode="External"/><Relationship Id="rId419" Type="http://schemas.openxmlformats.org/officeDocument/2006/relationships/hyperlink" Target="%7bFILENAME%20p%7d/../../medinfo/archive2013/AF%20catheter%20and%20CryoMaze%20rheumatic%20valvular%20disease%20EHJ%202010.pdf" TargetMode="External"/><Relationship Id="rId223" Type="http://schemas.openxmlformats.org/officeDocument/2006/relationships/hyperlink" Target="%7bFILENAME%20p%7d/../../medinfo/archive2013/AF%20LAA%20closure%20net%20clinical%20benefit.pdf" TargetMode="External"/><Relationship Id="rId430" Type="http://schemas.openxmlformats.org/officeDocument/2006/relationships/hyperlink" Target="%7bFILENAME%20p%7d/../../medinfo/archive/AF%20PV%20Ablation%204ChronicAF2006.pdf" TargetMode="External"/><Relationship Id="rId18" Type="http://schemas.openxmlformats.org/officeDocument/2006/relationships/hyperlink" Target="%7bFILENAME%20p%7d/../../medinfo/archive2013/AF%20Canadian%20guidelines%20new%20anticoagulants.htm" TargetMode="External"/><Relationship Id="rId265" Type="http://schemas.openxmlformats.org/officeDocument/2006/relationships/hyperlink" Target="%7bFILENAME%20p%7d/../../medinfo\archive2009\Arrhythmias%20AF%20CHF.htm" TargetMode="External"/><Relationship Id="rId472" Type="http://schemas.openxmlformats.org/officeDocument/2006/relationships/hyperlink" Target="%7bFILENAME%20p%7d/../../medinfo/archive2013/AF%20troponin%20rise%20mortality%20EHJ%202011.pdf" TargetMode="External"/><Relationship Id="rId125" Type="http://schemas.openxmlformats.org/officeDocument/2006/relationships/hyperlink" Target="%7bFILENAME%20p%7d/../../medinfo/archive2013/AF%20ROCKET%20AF%20renal%20impairment%20ed.pdf" TargetMode="External"/><Relationship Id="rId167" Type="http://schemas.openxmlformats.org/officeDocument/2006/relationships/hyperlink" Target="%7bFILENAME%20p%7d/../../medinfo\archive2011\CHA2DS2%20VASc%20AF.htm" TargetMode="External"/><Relationship Id="rId332" Type="http://schemas.openxmlformats.org/officeDocument/2006/relationships/hyperlink" Target="file:///C:\content\refs\1999\0341\0012\0910.asp" TargetMode="External"/><Relationship Id="rId374" Type="http://schemas.openxmlformats.org/officeDocument/2006/relationships/hyperlink" Target="%7bFILENAME%20p%7d/../../medinfo\archive2010\AF%20cardioversion%20debate%202009%20Con.pdf" TargetMode="External"/><Relationship Id="rId71" Type="http://schemas.openxmlformats.org/officeDocument/2006/relationships/hyperlink" Target="%7bFILENAME%20p%7d/../../medinfo\arrhythmias\AF\AF%20SPORTIFF.pdf" TargetMode="External"/><Relationship Id="rId234" Type="http://schemas.openxmlformats.org/officeDocument/2006/relationships/hyperlink" Target="%7bFILENAME%20p%7d/../../medinfo\arrhythmias\AF\Arrhythmias%20AF%20AFFIRM%20trial2002.pdf" TargetMode="External"/><Relationship Id="rId2" Type="http://schemas.openxmlformats.org/officeDocument/2006/relationships/numbering" Target="numbering.xml"/><Relationship Id="rId29" Type="http://schemas.openxmlformats.org/officeDocument/2006/relationships/hyperlink" Target="%7bFILENAME%20p%7d/../../medinfo/archive2010/AF%20LAA%20occlusion%20warfarin%20not%20needed%20Circ09-pro.pdf" TargetMode="External"/><Relationship Id="rId276" Type="http://schemas.openxmlformats.org/officeDocument/2006/relationships/hyperlink" Target="../medinfo/archive2018/AF%20NOAH.pdf" TargetMode="External"/><Relationship Id="rId441" Type="http://schemas.openxmlformats.org/officeDocument/2006/relationships/hyperlink" Target="%7bFILENAME%20p%7d/../../medinfo/archive2013/AF%20PVI%20asymptomatic%20cerebral%20infarctin.pdf" TargetMode="External"/><Relationship Id="rId483" Type="http://schemas.openxmlformats.org/officeDocument/2006/relationships/hyperlink" Target="%7bFILENAME%20p%7d/../../medinfo\archive2011\AF%20anticoagulation%20and%20clopidogrel%20Review%20EHJ2010.pdf" TargetMode="External"/><Relationship Id="rId40" Type="http://schemas.openxmlformats.org/officeDocument/2006/relationships/hyperlink" Target="%7bFILENAME%20p%7d/../../medinfo/archive/AF%20perspective2004.pdf" TargetMode="External"/><Relationship Id="rId136" Type="http://schemas.openxmlformats.org/officeDocument/2006/relationships/hyperlink" Target="%7bFILENAME%20p%7d/../../medinfo/archive2013/AF%20Apixiban%20ARISTOTLE%20subgroup%20analysis.htm" TargetMode="External"/><Relationship Id="rId178" Type="http://schemas.openxmlformats.org/officeDocument/2006/relationships/hyperlink" Target="%7bFILENAME%20p%7d/../../medinfo\archive2011\AF%20ACTIVE%20W%20mortality%20predictors%20EHJ%202010.pdf" TargetMode="External"/><Relationship Id="rId301" Type="http://schemas.openxmlformats.org/officeDocument/2006/relationships/hyperlink" Target="%7bFILENAME%20p%7d/../../medinfo\arrhythmias\AF\AF%20piaf.pdf" TargetMode="External"/><Relationship Id="rId343" Type="http://schemas.openxmlformats.org/officeDocument/2006/relationships/hyperlink" Target="file:///C:\content\refs\1999\0341\0012\0910.asp" TargetMode="External"/><Relationship Id="rId82" Type="http://schemas.openxmlformats.org/officeDocument/2006/relationships/hyperlink" Target="%7bFILENAME%20p%7d/../../medinfo\archive2010\AF%20RELY%20ltr%20NEJM2010.pdf" TargetMode="External"/><Relationship Id="rId203" Type="http://schemas.openxmlformats.org/officeDocument/2006/relationships/hyperlink" Target="%7bFILENAME%20p%7d/../../medinfo\arrhythmias\AF\AF%20SPORTIF.pdf" TargetMode="External"/><Relationship Id="rId385" Type="http://schemas.openxmlformats.org/officeDocument/2006/relationships/hyperlink" Target="%7bFILENAME%20p%7d/../../medinfo\arrhythmias\AF\AF%20prevention%20of%20postop%20af.pdf" TargetMode="External"/><Relationship Id="rId245" Type="http://schemas.openxmlformats.org/officeDocument/2006/relationships/hyperlink" Target="%7bFILENAME%20p%7d/../../medinfo/archive/AF%20AFFIRM%20mortality.pdf" TargetMode="External"/><Relationship Id="rId287" Type="http://schemas.openxmlformats.org/officeDocument/2006/relationships/hyperlink" Target="%7bFILENAME%20p%7d/../../medinfo/archive2013/AF%20LV%20mass%20LAA%20thrombus.pdf" TargetMode="External"/><Relationship Id="rId410" Type="http://schemas.openxmlformats.org/officeDocument/2006/relationships/hyperlink" Target="%7bFILENAME%20p%7d/../../medinfo/archive/AF%20ablation%20success.pdf" TargetMode="External"/><Relationship Id="rId452" Type="http://schemas.openxmlformats.org/officeDocument/2006/relationships/hyperlink" Target="%7bFILENAME%20p%7d/../../medinfo\arrhythmias\AF\AF%20genetics.pdf" TargetMode="External"/><Relationship Id="rId105" Type="http://schemas.openxmlformats.org/officeDocument/2006/relationships/hyperlink" Target="file:///C:\Users\Hitesh\Documents\Hitesh\Medinfo\medinfo\archive2013\AF%20RELY%20dabigatran%20MI%20risk.pdf" TargetMode="External"/><Relationship Id="rId147" Type="http://schemas.openxmlformats.org/officeDocument/2006/relationships/hyperlink" Target="https://doi.org/10.1093/eurheartj/ehab146" TargetMode="External"/><Relationship Id="rId312" Type="http://schemas.openxmlformats.org/officeDocument/2006/relationships/hyperlink" Target="%7bFILENAME%20p%7d/../../medinfo\archive2009\Arrhythmias%20AF%20ATHENA%20dronedarone%20CHF.htm" TargetMode="External"/><Relationship Id="rId354" Type="http://schemas.openxmlformats.org/officeDocument/2006/relationships/hyperlink" Target="file:///C:\content\refs\1999\0341\0012\0910.asp" TargetMode="External"/><Relationship Id="rId51" Type="http://schemas.openxmlformats.org/officeDocument/2006/relationships/hyperlink" Target="%7bFILENAME%20p%7d/../../medinfo/arrhythmias/AF/AF%20Guidelines%20AF%202001.pdf" TargetMode="External"/><Relationship Id="rId93" Type="http://schemas.openxmlformats.org/officeDocument/2006/relationships/hyperlink" Target="%7bFILENAME%20p%7d/../../medinfo/archive2015/AF%20RELY%20dabigatran%20renal%20function.pdf" TargetMode="External"/><Relationship Id="rId189" Type="http://schemas.openxmlformats.org/officeDocument/2006/relationships/hyperlink" Target="%7bFILENAME%20p%7d/../../medinfo\archive2009\AF%20PAF%20embolic%20risk%20ltr2009.htm" TargetMode="External"/><Relationship Id="rId396" Type="http://schemas.openxmlformats.org/officeDocument/2006/relationships/hyperlink" Target="%7bFILENAME%20p%7d/../../medinfo\arrhythmias\AF\AF%20OSA%20and%20recurrence%20risk.pdf" TargetMode="External"/><Relationship Id="rId214" Type="http://schemas.openxmlformats.org/officeDocument/2006/relationships/hyperlink" Target="%7bFILENAME%20p%7d/../../medinfo\archive2011\AF%20warfarin%20aspirin%20clopidogrel%20bleeding%20risk%202010.pdf" TargetMode="External"/><Relationship Id="rId256" Type="http://schemas.openxmlformats.org/officeDocument/2006/relationships/hyperlink" Target="%7bFILENAME%20p%7d/../../medinfo\arrhythmias\AF\AF%20post%20AFFIRM%20opinion.pdf" TargetMode="External"/><Relationship Id="rId298" Type="http://schemas.openxmlformats.org/officeDocument/2006/relationships/hyperlink" Target="%7bFILENAME%20p%7d/../../medinfo\arrhythmias\AF\AF%20and%20drugs.pdf" TargetMode="External"/><Relationship Id="rId421" Type="http://schemas.openxmlformats.org/officeDocument/2006/relationships/hyperlink" Target="%7bFILENAME%20p%7d/../../medinfo/archive/AF%20Cox-maze.htm" TargetMode="External"/><Relationship Id="rId463" Type="http://schemas.openxmlformats.org/officeDocument/2006/relationships/hyperlink" Target="%7bFILENAME%20p%7d/../../medinfo/archive2013/AF%20LA%20function%20speckle%20tracking%20risk%20of%20AF%20EHJ%202012%20ed.pdf" TargetMode="External"/><Relationship Id="rId116" Type="http://schemas.openxmlformats.org/officeDocument/2006/relationships/hyperlink" Target="%7bFILENAME%20p%7d/../../medinfo/archive2013/AF%20dabigatran%20update%20label%202012.htm" TargetMode="External"/><Relationship Id="rId158" Type="http://schemas.openxmlformats.org/officeDocument/2006/relationships/hyperlink" Target="%7bFILENAME%20p%7d/../../medinfo\archive2009\AF%20selecting%20patients%20for%20anticoagulation2004.pdf" TargetMode="External"/><Relationship Id="rId323" Type="http://schemas.openxmlformats.org/officeDocument/2006/relationships/hyperlink" Target="%7bFILENAME%20p%7d/../../medinfo\archive2011\Arrhythmias%20AF%20Budiodarone%20phase2.htm" TargetMode="External"/><Relationship Id="rId20" Type="http://schemas.openxmlformats.org/officeDocument/2006/relationships/hyperlink" Target="%7bFILENAME%20p%7d/../../medinfo/archive2013/AF%20CHA2DVASCS2%20editorial%20Circulation%202012.pdf" TargetMode="External"/><Relationship Id="rId41" Type="http://schemas.openxmlformats.org/officeDocument/2006/relationships/hyperlink" Target="%7bFILENAME%20p%7d/../../medinfo/archive/AF%20brief%20review.htm" TargetMode="External"/><Relationship Id="rId62" Type="http://schemas.openxmlformats.org/officeDocument/2006/relationships/hyperlink" Target="%7bFILENAME%20p%7d/../../medinfo\archive2011\AF%20hemispheric%20and%20retinal%20ischaemia.pdf" TargetMode="External"/><Relationship Id="rId83" Type="http://schemas.openxmlformats.org/officeDocument/2006/relationships/hyperlink" Target="%7bFILENAME%20p%7d/../../medinfo\archive2011\AF%20dabigatran%20RELY%20new%20endpoint%20data%20Dec%202010.htm" TargetMode="External"/><Relationship Id="rId179" Type="http://schemas.openxmlformats.org/officeDocument/2006/relationships/hyperlink" Target="%7bFILENAME%20p%7d/../../medinfo\archive2011%60\AF%20anticoagulation%20mortality%20EHJ%202010%20ed.pdf" TargetMode="External"/><Relationship Id="rId365" Type="http://schemas.openxmlformats.org/officeDocument/2006/relationships/hyperlink" Target="%7bFILENAME%20p%7d/../../medinfo\archive2008\Arrhythmias%20AF%20rate%20control%20digoxin%20Nov07.htm" TargetMode="External"/><Relationship Id="rId386" Type="http://schemas.openxmlformats.org/officeDocument/2006/relationships/hyperlink" Target="%7bFILENAME%20p%7d/../../medinfo/archive/AF%20REDUCE%20trial%20sotalol%20amiodarone.htm" TargetMode="External"/><Relationship Id="rId190" Type="http://schemas.openxmlformats.org/officeDocument/2006/relationships/hyperlink" Target="%7bFILENAME%20p%7d/../../medinfo\archive2009\Arrhythmias%20AF%20burden%20and%20risk%20of%20stroke%20ACC08.htm" TargetMode="External"/><Relationship Id="rId204" Type="http://schemas.openxmlformats.org/officeDocument/2006/relationships/hyperlink" Target="%7bFILENAME%20p%7d/../../medinfo\arrhythmias\AF\AF%20SPORTIF%20V.htm" TargetMode="External"/><Relationship Id="rId225" Type="http://schemas.openxmlformats.org/officeDocument/2006/relationships/hyperlink" Target="%7bFILENAME%20p%7d/../../medinfo/archive/AF%20PLAATO%20update.htm" TargetMode="External"/><Relationship Id="rId246" Type="http://schemas.openxmlformats.org/officeDocument/2006/relationships/hyperlink" Target="%7bFILENAME%20p%7d/../../medinfo/archive2013/AF%20AFFIRM%20digoxin%20mortality.htm" TargetMode="External"/><Relationship Id="rId267" Type="http://schemas.openxmlformats.org/officeDocument/2006/relationships/hyperlink" Target="../medinfo/archive2018/af%20device%20detection%20stroke.pdf" TargetMode="External"/><Relationship Id="rId288" Type="http://schemas.openxmlformats.org/officeDocument/2006/relationships/hyperlink" Target="%7bFILENAME%20p%7d/../../medinfo/archive2013/AF%20LV%20mass%20LAA%20thrombus%20ltr%20(2).pdf" TargetMode="External"/><Relationship Id="rId411" Type="http://schemas.openxmlformats.org/officeDocument/2006/relationships/hyperlink" Target="%7bFILENAME%20p%7d/../../medinfo\arrhythmias\AF\AF%20pulm%20vein%20ablation%20editorial.pdf" TargetMode="External"/><Relationship Id="rId432" Type="http://schemas.openxmlformats.org/officeDocument/2006/relationships/hyperlink" Target="%7bFILENAME%20p%7d/../../medinfo/archive2013/AF%20ablation%20APPROVAL.pdf" TargetMode="External"/><Relationship Id="rId453" Type="http://schemas.openxmlformats.org/officeDocument/2006/relationships/hyperlink" Target="%7bFILENAME%20p%7d/../../medinfo/archive/AF%20drug%20induced%20stateofart.pdf" TargetMode="External"/><Relationship Id="rId474" Type="http://schemas.openxmlformats.org/officeDocument/2006/relationships/hyperlink" Target="%7bFILENAME%20p%7d/../../medinfo/archive/AF%20mortality%202007.htm" TargetMode="External"/><Relationship Id="rId106" Type="http://schemas.openxmlformats.org/officeDocument/2006/relationships/hyperlink" Target="file:///C:\Users\Hitesh\Documents\Hitesh\Medinfo\medinfo\archive2013\AF%20dabigatran%20MI%20risk.htm" TargetMode="External"/><Relationship Id="rId127" Type="http://schemas.openxmlformats.org/officeDocument/2006/relationships/hyperlink" Target="%7bFILENAME%20p%7d/../../medinfo/archive2013/AF%20ROCKET%20AF%20stroke%20risk%20renal%20dysfunction%20ed.pdf" TargetMode="External"/><Relationship Id="rId313" Type="http://schemas.openxmlformats.org/officeDocument/2006/relationships/hyperlink" Target="%7bFILENAME%20p%7d/../../medinfo\archive2011\ATHENA%20dronedarone%20CHF%20patients.pdf" TargetMode="External"/><Relationship Id="rId10" Type="http://schemas.openxmlformats.org/officeDocument/2006/relationships/hyperlink" Target="%7bFILENAME%20p%7d/../../medinfo/archive2013/AF%20over%20the%20years%202013.pdf" TargetMode="External"/><Relationship Id="rId31" Type="http://schemas.openxmlformats.org/officeDocument/2006/relationships/hyperlink" Target="%7bFILENAME%20p%7d/../../medinfo/archive2009/AF%20and%20heart%20failure%20treatment%20review2009.pdf" TargetMode="External"/><Relationship Id="rId52" Type="http://schemas.openxmlformats.org/officeDocument/2006/relationships/hyperlink" Target="%7bFILENAME%20p%7d/../../medinfo/arrhythmias/AF/AF%20TOE%20Guided%20cardioversion%20of%20AF%20March01.pdf" TargetMode="External"/><Relationship Id="rId73" Type="http://schemas.openxmlformats.org/officeDocument/2006/relationships/hyperlink" Target="%7bFILENAME%20p%7d/../../medinfo\arrhythmias\AF\AF%20SPORTIF%20V.htm" TargetMode="External"/><Relationship Id="rId94" Type="http://schemas.openxmlformats.org/officeDocument/2006/relationships/hyperlink" Target="%7bFILENAME%20p%7d/../../medinfo\archive2011\Dabigatran%20vs%20Warfarin%20in%20cardioversion%20Circulation.pdf" TargetMode="External"/><Relationship Id="rId148" Type="http://schemas.openxmlformats.org/officeDocument/2006/relationships/hyperlink" Target="file:///C:\Users\Hitesh\Documents\Hitesh\Medinfo\medinfo\archive2013\AF%20anticoagulation%20net%20clinical%20benefit%20Circ%202012.pdf" TargetMode="External"/><Relationship Id="rId169" Type="http://schemas.openxmlformats.org/officeDocument/2006/relationships/hyperlink" Target="%7bFILENAME%20p%7d/../../medinfo/archive2013/AF%20CKD%20stroke%20risk%20NEJM%202012.pdf" TargetMode="External"/><Relationship Id="rId334" Type="http://schemas.openxmlformats.org/officeDocument/2006/relationships/hyperlink" Target="file:///C:\content\refs\1999\0341\0012\0910.asp" TargetMode="External"/><Relationship Id="rId355" Type="http://schemas.openxmlformats.org/officeDocument/2006/relationships/hyperlink" Target="file:///C:\content\refs\1999\0341\0012\0910.asp" TargetMode="External"/><Relationship Id="rId376" Type="http://schemas.openxmlformats.org/officeDocument/2006/relationships/hyperlink" Target="%7bFILENAME%20p%7d/../../medinfo\arrhythmias\AF\AF%20TOE%20and%20cardioversion.pdf" TargetMode="External"/><Relationship Id="rId397" Type="http://schemas.openxmlformats.org/officeDocument/2006/relationships/hyperlink" Target="%7bFILENAME%20p%7d/../../medinfo/archive/AF%20OSA.pdf" TargetMode="External"/><Relationship Id="rId4" Type="http://schemas.openxmlformats.org/officeDocument/2006/relationships/settings" Target="settings.xml"/><Relationship Id="rId180" Type="http://schemas.openxmlformats.org/officeDocument/2006/relationships/hyperlink" Target="%7bFILENAME%20p%7d/../../medinfo/archive2013/AF%20IHD%20CURE%20ACTIVE%20CYP2C19%20ESC2010.pdf" TargetMode="External"/><Relationship Id="rId215" Type="http://schemas.openxmlformats.org/officeDocument/2006/relationships/hyperlink" Target="../medinfo/archive2018/AF%20LAA%20closure%20ltr.pdf" TargetMode="External"/><Relationship Id="rId236" Type="http://schemas.openxmlformats.org/officeDocument/2006/relationships/hyperlink" Target="%7bFILENAME%20p%7d/../../medinfo\arrhythmias\AF\Arrhythmias%20AF%20AFFIRM%20trial2002%20perspective.pdf" TargetMode="External"/><Relationship Id="rId257" Type="http://schemas.openxmlformats.org/officeDocument/2006/relationships/hyperlink" Target="%7bFILENAME%20p%7d/../../medinfo/archive2013/race.docx" TargetMode="External"/><Relationship Id="rId278" Type="http://schemas.openxmlformats.org/officeDocument/2006/relationships/hyperlink" Target="%7bFILENAME%20p%7d/../../medinfo/archive/AF%20antiarrhythmics%20asx%20recurrence.htm" TargetMode="External"/><Relationship Id="rId401" Type="http://schemas.openxmlformats.org/officeDocument/2006/relationships/hyperlink" Target="%7bFILENAME%20p%7d/../../medinfo\arrhythmias\AF\arrhythmias%20atrial%20pacing%20in%20SSS%20and%20AF2003.pdf" TargetMode="External"/><Relationship Id="rId422" Type="http://schemas.openxmlformats.org/officeDocument/2006/relationships/hyperlink" Target="%7bFILENAME%20p%7d/../../medinfo/archive/AF%20ablation%20CACAF.htm" TargetMode="External"/><Relationship Id="rId443" Type="http://schemas.openxmlformats.org/officeDocument/2006/relationships/hyperlink" Target="%7bFILENAME%20p%7d/../../medinfo/archive2013/AF%20ablation%20near%20mitral%20isthmus%20LCX%20injury.pdf" TargetMode="External"/><Relationship Id="rId464" Type="http://schemas.openxmlformats.org/officeDocument/2006/relationships/hyperlink" Target="%7bFILENAME%20p%7d/../../medinfo\arrhythmias\AF\AF%20in%20those%20with%20MR.pdf" TargetMode="External"/><Relationship Id="rId303" Type="http://schemas.openxmlformats.org/officeDocument/2006/relationships/hyperlink" Target="%7bFILENAME%20p%7d/../../medinfo/archive/AF%20amiodarone%20vs%20sotalolNEJM2005.pdf" TargetMode="External"/><Relationship Id="rId485" Type="http://schemas.openxmlformats.org/officeDocument/2006/relationships/hyperlink" Target="%7bFILENAME%20p%7d/../../medinfo\archive2008\AF%20LA%20size%20letter02.pdf" TargetMode="External"/><Relationship Id="rId42" Type="http://schemas.openxmlformats.org/officeDocument/2006/relationships/hyperlink" Target="file:///C:\Users\Documents%20and%20Settings\Hitesh%20Patel\Hitesh\MEDINFO\Medinfo\Archive\AF%20brief%20review.htm" TargetMode="External"/><Relationship Id="rId84" Type="http://schemas.openxmlformats.org/officeDocument/2006/relationships/hyperlink" Target="%7bFILENAME%20p%7d/../../medinfo\archive2011\AF%20ReLy%20Dabigatran%20efficacy%20and%20INR%20levels.pdf" TargetMode="External"/><Relationship Id="rId138" Type="http://schemas.openxmlformats.org/officeDocument/2006/relationships/hyperlink" Target="%7bFILENAME%20p%7d/../../medinfo/archive2013/AF%20ARISTOTLE%20LV%20dysfunction.pdf" TargetMode="External"/><Relationship Id="rId345" Type="http://schemas.openxmlformats.org/officeDocument/2006/relationships/hyperlink" Target="file:///C:\content\refs\1999\0341\0012\0910.asp" TargetMode="External"/><Relationship Id="rId387" Type="http://schemas.openxmlformats.org/officeDocument/2006/relationships/hyperlink" Target="%7bFILENAME%20p%7d/../../medinfo/archive/IHD%20CABG%20amiodarone%20PAPABEAR.htm" TargetMode="External"/><Relationship Id="rId191" Type="http://schemas.openxmlformats.org/officeDocument/2006/relationships/hyperlink" Target="%7bFILENAME%20p%7d/../../medinfo\arrhythmias\AF\AF%20Stroke%20level%20of%20INR2003.pdf" TargetMode="External"/><Relationship Id="rId205" Type="http://schemas.openxmlformats.org/officeDocument/2006/relationships/hyperlink" Target="%7bFILENAME%20p%7d/../../medinfo/archive/AF%20ximlagatran%20safety%20concerns.htm" TargetMode="External"/><Relationship Id="rId247" Type="http://schemas.openxmlformats.org/officeDocument/2006/relationships/hyperlink" Target="%7bFILENAME%20p%7d/../../medinfo/archive2013/AF%20AFFIRM%20digoxin%20EHJ%202013%20no%20IncMortality.pdf" TargetMode="External"/><Relationship Id="rId412" Type="http://schemas.openxmlformats.org/officeDocument/2006/relationships/hyperlink" Target="%7bFILENAME%20p%7d/../../medinfo\arrhythmias\VT%20or%20VF\arrhythmias%20ablation%20advances%202003%20CCR.pdf" TargetMode="External"/><Relationship Id="rId107" Type="http://schemas.openxmlformats.org/officeDocument/2006/relationships/hyperlink" Target="%7bFILENAME%20p%7d/../../medinfo/archive2015/AF%20dabigatran%20real%20world%202013.pdf" TargetMode="External"/><Relationship Id="rId289" Type="http://schemas.openxmlformats.org/officeDocument/2006/relationships/hyperlink" Target="%7bFILENAME%20p%7d/../../medinfo/archive2013/AF%20LV%20mass%20LAA%20thrombus%20ltr.pdf" TargetMode="External"/><Relationship Id="rId454" Type="http://schemas.openxmlformats.org/officeDocument/2006/relationships/hyperlink" Target="%7bFILENAME%20p%7d/../../medinfo/archive/AF%20framingham%20lifetime%20risk.pdf" TargetMode="External"/><Relationship Id="rId11" Type="http://schemas.openxmlformats.org/officeDocument/2006/relationships/hyperlink" Target="%7bFILENAME%20p%7d/../../medinfo/archive2013/AF%20mortality%20Sweden%202013.pdf" TargetMode="External"/><Relationship Id="rId53" Type="http://schemas.openxmlformats.org/officeDocument/2006/relationships/hyperlink" Target="%7bFILENAME%20p%7d/../../medinfo\arrhythmias\AF\AF%20familial%20forms.pdf" TargetMode="External"/><Relationship Id="rId149" Type="http://schemas.openxmlformats.org/officeDocument/2006/relationships/hyperlink" Target="%7bFILENAME%20p%7d/../../medinfo/archive2013/AF%20anticoagulation%20net%20clinical%20benefit%20Circ%202012%20ed.pdf" TargetMode="External"/><Relationship Id="rId314" Type="http://schemas.openxmlformats.org/officeDocument/2006/relationships/hyperlink" Target="%7bFILENAME%20p%7d/../../medinfo\archive2009\AF%20ATHENA%20dronedaroneNEJM2009.pdf" TargetMode="External"/><Relationship Id="rId356" Type="http://schemas.openxmlformats.org/officeDocument/2006/relationships/hyperlink" Target="file:///C:\content\refs\1999\0341\0012\0910.asp" TargetMode="External"/><Relationship Id="rId398" Type="http://schemas.openxmlformats.org/officeDocument/2006/relationships/hyperlink" Target="%7bFILENAME%20p%7d/../../medinfo/archive/AF%20OSA%20incidence.pdf" TargetMode="External"/><Relationship Id="rId95" Type="http://schemas.openxmlformats.org/officeDocument/2006/relationships/hyperlink" Target="%7bFILENAME%20p%7d/../../medinfo/archive2013/ESC2009%20my%20notes%20RELY.pdf" TargetMode="External"/><Relationship Id="rId160" Type="http://schemas.openxmlformats.org/officeDocument/2006/relationships/hyperlink" Target="%7bFILENAME%20p%7d/../../medinfo\archive2010\AF%20low%20CHADS2%20score%20and%20SEC%20LAA%20thrombus.pdf" TargetMode="External"/><Relationship Id="rId216" Type="http://schemas.openxmlformats.org/officeDocument/2006/relationships/hyperlink" Target="../medinfo/archive2018/AF%20LAA%20occlusion%20debate1.pdf" TargetMode="External"/><Relationship Id="rId423" Type="http://schemas.openxmlformats.org/officeDocument/2006/relationships/hyperlink" Target="%7bFILENAME%20p%7d/../../medinfo\arrhythmias\arrhythmias%20catheter%20ablation%20VT%20IHD%202003b%20CCR.pdf" TargetMode="External"/><Relationship Id="rId258" Type="http://schemas.openxmlformats.org/officeDocument/2006/relationships/hyperlink" Target="%7bFILENAME%20p%7d/../../medinfo\arrhythmias\AF\AF%20piaf.pdf" TargetMode="External"/><Relationship Id="rId465" Type="http://schemas.openxmlformats.org/officeDocument/2006/relationships/hyperlink" Target="%7bFILENAME%20p%7d/../../medinfo\arrhythmias\AF\AF%20diastolic%20function%20as%20predictor%20of%20AF%20in%20elderly2002.pdf" TargetMode="External"/><Relationship Id="rId22" Type="http://schemas.openxmlformats.org/officeDocument/2006/relationships/hyperlink" Target="%7bFILENAME%20p%7d/../../medinfo/archive2013/AF%20new%20anticoagulations%20review%20EHJ%202011.pdf" TargetMode="External"/><Relationship Id="rId64" Type="http://schemas.openxmlformats.org/officeDocument/2006/relationships/hyperlink" Target="%7bFILENAME%20p%7d/../../medinfo\arrhythmias\AF\AF%20stroke%20risk.pdf" TargetMode="External"/><Relationship Id="rId118" Type="http://schemas.openxmlformats.org/officeDocument/2006/relationships/hyperlink" Target="%7bFILENAME%20p%7d/../../medinfo\archive2011\AF%20rivaroxaban%20ROCKET%20AF%20Nov%202010.htm" TargetMode="External"/><Relationship Id="rId325" Type="http://schemas.openxmlformats.org/officeDocument/2006/relationships/hyperlink" Target="%7bFILENAME%20p%7d/../../medinfo\archive2011\AF%20vernakalant%20amiodarone%20AVRO.pdf" TargetMode="External"/><Relationship Id="rId367" Type="http://schemas.openxmlformats.org/officeDocument/2006/relationships/hyperlink" Target="%7bFILENAME%20p%7d/../../medinfo/archive/AF%20prevention%20with%20acei.pdf" TargetMode="External"/><Relationship Id="rId171" Type="http://schemas.openxmlformats.org/officeDocument/2006/relationships/hyperlink" Target="%7bFILENAME%20p%7d/../../medinfo/archive2013/AF%20d%20dimer%20stroke%20risk.pdf" TargetMode="External"/><Relationship Id="rId227" Type="http://schemas.openxmlformats.org/officeDocument/2006/relationships/hyperlink" Target="%7bFILENAME%20p%7d/../../medinfo\archive2011\AF%20LAA%20closure%20perspective%20NEJM2009.pdf" TargetMode="External"/><Relationship Id="rId269" Type="http://schemas.openxmlformats.org/officeDocument/2006/relationships/hyperlink" Target="file:///C:\Users\HITESH\SkyDrive\Medinfo\medinfo\archive2013\AF%20PAF%20meeting%20slides%202012.pdf" TargetMode="External"/><Relationship Id="rId434" Type="http://schemas.openxmlformats.org/officeDocument/2006/relationships/hyperlink" Target="%7bFILENAME%20p%7d/../../medinfo/archive2013/AF%20ablation%20NEJM%202013%20letters.pdf" TargetMode="External"/><Relationship Id="rId476" Type="http://schemas.openxmlformats.org/officeDocument/2006/relationships/hyperlink" Target="%7bFILENAME%20p%7d/../../medinfo\archive2009\AF%20diabetes%20mortality%20EHJ2009.htm" TargetMode="External"/><Relationship Id="rId33" Type="http://schemas.openxmlformats.org/officeDocument/2006/relationships/hyperlink" Target="%7bFILENAME%20p%7d/../../medinfo\archive2009\AF%20patients%20page%20Circ2008.pdf" TargetMode="External"/><Relationship Id="rId129" Type="http://schemas.openxmlformats.org/officeDocument/2006/relationships/hyperlink" Target="%7bFILENAME%20p%7d/../../medinfo/archive2013/ROCKET%20AF%20discontinuing%20warfarin%20rivaroxaban%20ed.pdf" TargetMode="External"/><Relationship Id="rId280" Type="http://schemas.openxmlformats.org/officeDocument/2006/relationships/hyperlink" Target="%7bFILENAME%20p%7d/../../medinfo\archive2011\AF%20RACE%20II%20NEJM2010.pdf" TargetMode="External"/><Relationship Id="rId336" Type="http://schemas.openxmlformats.org/officeDocument/2006/relationships/hyperlink" Target="file:///C:\content\refs\1999\0341\0012\0910.asp" TargetMode="External"/><Relationship Id="rId75" Type="http://schemas.openxmlformats.org/officeDocument/2006/relationships/hyperlink" Target="%7bFILENAME%20p%7d/../../medinfo\archive2011\Dabigatran%20NZ%20data%20sheet%20April%202011.pdf" TargetMode="External"/><Relationship Id="rId140" Type="http://schemas.openxmlformats.org/officeDocument/2006/relationships/hyperlink" Target="%7bFILENAME%20p%7d/../../medinfo/archive2015/AF%20ARISTOTLE%20apixiban%20TTR.pdf" TargetMode="External"/><Relationship Id="rId182" Type="http://schemas.openxmlformats.org/officeDocument/2006/relationships/hyperlink" Target="%7bFILENAME%20p%7d/../../medinfo\archive2009\AF%20clopidogrel%20ACTIVE%20ed.pdf" TargetMode="External"/><Relationship Id="rId378" Type="http://schemas.openxmlformats.org/officeDocument/2006/relationships/hyperlink" Target="%7bFILENAME%20p%7d/../../medinfo\arrhythmias\AF\AF%20TOE%20guided%20cardioversion2002.pdf" TargetMode="External"/><Relationship Id="rId403" Type="http://schemas.openxmlformats.org/officeDocument/2006/relationships/hyperlink" Target="%7bFILENAME%20p%7d/../../medinfo\archive2009\AF%20begets%20AF%20ed.pdf" TargetMode="External"/><Relationship Id="rId6" Type="http://schemas.openxmlformats.org/officeDocument/2006/relationships/hyperlink" Target="%7bFILENAME%20p%7d/../../medinfo/archive2013/AF%20guidelines%20comparison%202013.pdf" TargetMode="External"/><Relationship Id="rId238" Type="http://schemas.openxmlformats.org/officeDocument/2006/relationships/hyperlink" Target="%7bFILENAME%20p%7d/../../medinfo\arrhythmias\AF\AF%20post%20AFFIRM%20opinion.pdf" TargetMode="External"/><Relationship Id="rId445" Type="http://schemas.openxmlformats.org/officeDocument/2006/relationships/hyperlink" Target="%7bFILENAME%20p%7d/../../medinfo/archive2013/AF%20PAR%20ed%202013.pdf" TargetMode="External"/><Relationship Id="rId487" Type="http://schemas.openxmlformats.org/officeDocument/2006/relationships/hyperlink" Target="%7bFILENAME%20p%7d/../../medinfo/archive2013/Left%20atrium%20septal%20pouch.pdf" TargetMode="External"/><Relationship Id="rId291" Type="http://schemas.openxmlformats.org/officeDocument/2006/relationships/hyperlink" Target="%7bFILENAME%20p%7d/../../medinfo\arrhythmias\AF\AF%20TOE%20Guided%20cardioversion%20of%20AF%20March01.pdf" TargetMode="External"/><Relationship Id="rId305" Type="http://schemas.openxmlformats.org/officeDocument/2006/relationships/hyperlink" Target="%7bFILENAME%20p%7d/../../medinfo\archive2009\AF%20amiodarone%20episodic%20continuous.htm" TargetMode="External"/><Relationship Id="rId347" Type="http://schemas.openxmlformats.org/officeDocument/2006/relationships/hyperlink" Target="file:///C:\content\refs\1999\0341\0012\0910.asp" TargetMode="External"/><Relationship Id="rId44" Type="http://schemas.openxmlformats.org/officeDocument/2006/relationships/hyperlink" Target="%7bFILENAME%20p%7d/../../medinfo/archive/AF%20ACP%20recommendations.pdf" TargetMode="External"/><Relationship Id="rId86" Type="http://schemas.openxmlformats.org/officeDocument/2006/relationships/hyperlink" Target="%7bFILENAME%20p%7d/../../medinfo\archive2011\AF%20RE-LY%20TTR%20slideshow.pdf" TargetMode="External"/><Relationship Id="rId151" Type="http://schemas.openxmlformats.org/officeDocument/2006/relationships/hyperlink" Target="%7bFILENAME%20p%7d/../../medinfo/archive/AF%20thromboembolic%20risk%20gender.htm" TargetMode="External"/><Relationship Id="rId389" Type="http://schemas.openxmlformats.org/officeDocument/2006/relationships/hyperlink" Target="%7bFILENAME%20p%7d/../../medinfo\arrhythmias\AF\AF%20AFIST%20amiodarone%20post-cardiac%20surgery%202001_R.pdf" TargetMode="External"/><Relationship Id="rId193" Type="http://schemas.openxmlformats.org/officeDocument/2006/relationships/hyperlink" Target="file:///C:\Users\documents%20and%20settings\hitesh%20patel\hitesh\medinfo\medinfo\archive\AF%20stroke%20INR%20level%20letters%5d.pdf" TargetMode="External"/><Relationship Id="rId207" Type="http://schemas.openxmlformats.org/officeDocument/2006/relationships/hyperlink" Target="%7bFILENAME%20p%7d/../../medinfo/archive2013/AF%20IHD%20PCI%20WOEST%20%20Drop%20aspirin%20in%20AF%20stent%20patients%20Ed.pdf" TargetMode="External"/><Relationship Id="rId249" Type="http://schemas.openxmlformats.org/officeDocument/2006/relationships/hyperlink" Target="%7bFILENAME%20p%7d/../../medinfo/archive2013/AF%20AFFIRM%20digoxin%20EHJ%202013%20ed2.pdf" TargetMode="External"/><Relationship Id="rId414" Type="http://schemas.openxmlformats.org/officeDocument/2006/relationships/hyperlink" Target="%7bFILENAME%20p%7d/../../medinfo\arrhythmias\AF\AF%20ablation%20for%20lone%20AF.pdf" TargetMode="External"/><Relationship Id="rId456" Type="http://schemas.openxmlformats.org/officeDocument/2006/relationships/hyperlink" Target="%7bFILENAME%20p%7d/../../medinfo/archive/AF%20interrupting%20anticoagulation.pdf" TargetMode="External"/><Relationship Id="rId13" Type="http://schemas.openxmlformats.org/officeDocument/2006/relationships/hyperlink" Target="%7bFILENAME%20p%7d/../../medinfo/archive2013/AF%20antithrombotic%20therapy%20new%20anticoagulants%20EHJ%202012.pdf" TargetMode="External"/><Relationship Id="rId109" Type="http://schemas.openxmlformats.org/officeDocument/2006/relationships/hyperlink" Target="%7bFILENAME%20p%7d/../../medinfo/archive2013/AF%20dabigatran%20surgery%20bleeding.htm" TargetMode="External"/><Relationship Id="rId260" Type="http://schemas.openxmlformats.org/officeDocument/2006/relationships/hyperlink" Target="%7bFILENAME%20p%7d/../../medinfo/archive2013/AF%20rate%20rhythm%20control%20stroke%20risk.pdf" TargetMode="External"/><Relationship Id="rId316" Type="http://schemas.openxmlformats.org/officeDocument/2006/relationships/hyperlink" Target="%7bFILENAME%20p%7d/../../medinfo\archive2009\AF%20dronedarone%20ATHENA%20hospitalisation.htm" TargetMode="External"/><Relationship Id="rId55" Type="http://schemas.openxmlformats.org/officeDocument/2006/relationships/hyperlink" Target="%7bFILENAME%20p%7d/../../medinfo/arrhythmias/AF/Arrhythmias%20AF%20AFFIRM%20trial2002%20perspective.pdf" TargetMode="External"/><Relationship Id="rId97" Type="http://schemas.openxmlformats.org/officeDocument/2006/relationships/hyperlink" Target="%7bFILENAME%20p%7d/../../medinfo/archive2015/AF_dabigatran_level.pdf" TargetMode="External"/><Relationship Id="rId120" Type="http://schemas.openxmlformats.org/officeDocument/2006/relationships/hyperlink" Target="%7bFILENAME%20p%7d/../../medinfo/archive2013/AF%20ROCKET%20editorial.pdf" TargetMode="External"/><Relationship Id="rId358" Type="http://schemas.openxmlformats.org/officeDocument/2006/relationships/hyperlink" Target="file:///C:\content\refs\1999\0341\0012\0910.asp" TargetMode="External"/><Relationship Id="rId162" Type="http://schemas.openxmlformats.org/officeDocument/2006/relationships/hyperlink" Target="%7bFILENAME%20p%7d/../../medinfo/archive2013/AF%20CHA2DS2VASc%20CHADS2%20EHJ%202013ed.pdf" TargetMode="External"/><Relationship Id="rId218" Type="http://schemas.openxmlformats.org/officeDocument/2006/relationships/hyperlink" Target="../medinfo/archive2018/AF%20LAA%20devices%20editorial%202013.pdf" TargetMode="External"/><Relationship Id="rId425" Type="http://schemas.openxmlformats.org/officeDocument/2006/relationships/hyperlink" Target="%7bFILENAME%20p%7d/../../medinfo\archive2009\Arrhythymias%20AF%20ablation%20risks2009.pdf" TargetMode="External"/><Relationship Id="rId467" Type="http://schemas.openxmlformats.org/officeDocument/2006/relationships/hyperlink" Target="%7bFILENAME%20p%7d/../../medinfo/archive/AF%20risk%20with%20alcohol.htm" TargetMode="External"/><Relationship Id="rId271" Type="http://schemas.openxmlformats.org/officeDocument/2006/relationships/hyperlink" Target="../medinfo/archive2018/af%20ASSERT%20stroke.pdf" TargetMode="External"/><Relationship Id="rId24" Type="http://schemas.openxmlformats.org/officeDocument/2006/relationships/hyperlink" Target="%7bFILENAME%20p%7d/../../medinfo/archive2011/AF%20guidelines%20update%20ACC%202011.pdf" TargetMode="External"/><Relationship Id="rId66" Type="http://schemas.openxmlformats.org/officeDocument/2006/relationships/hyperlink" Target="%7bFILENAME%20p%7d/../../medinfo/archive/AF%20BAFTA%20warfarin%20aspirin%20elderly.htm" TargetMode="External"/><Relationship Id="rId131" Type="http://schemas.openxmlformats.org/officeDocument/2006/relationships/hyperlink" Target="%7bFILENAME%20p%7d/../../medinfo\archive2011\AF%20Apixaban%20AVERROES%202011.pdf" TargetMode="External"/><Relationship Id="rId327" Type="http://schemas.openxmlformats.org/officeDocument/2006/relationships/hyperlink" Target="%7bFILENAME%20p%7d/../../medinfo\arrhythmias\AF\AF%20risk%20of%20requiring%20PPM%20in%20elderly%20treated%20with%20amiodarone2003.pdf" TargetMode="External"/><Relationship Id="rId369" Type="http://schemas.openxmlformats.org/officeDocument/2006/relationships/hyperlink" Target="%7bFILENAME%20p%7d/../../medinfo\archive2009\AF%20lone%20Ramipril2009b.pdf" TargetMode="External"/><Relationship Id="rId173" Type="http://schemas.openxmlformats.org/officeDocument/2006/relationships/hyperlink" Target="%7bFILENAME%20p%7d/../../medinfo/archive/AF%20anticoag%20aspirin%20ed.pdf" TargetMode="External"/><Relationship Id="rId229" Type="http://schemas.openxmlformats.org/officeDocument/2006/relationships/hyperlink" Target="%7bFILENAME%20p%7d/../../medinfo/archive/AF%20rate%20or%20rhythm%20control%20April06.htm" TargetMode="External"/><Relationship Id="rId380" Type="http://schemas.openxmlformats.org/officeDocument/2006/relationships/hyperlink" Target="%7bFILENAME%20p%7d/../../medinfo\arrhythmias\AF\AF%20cardioversion%20embolic%20risk%20vs%20INR2002%20editorial.pdf" TargetMode="External"/><Relationship Id="rId436" Type="http://schemas.openxmlformats.org/officeDocument/2006/relationships/hyperlink" Target="%7bFILENAME%20p%7d/../../medinfo/archive/AF%20ablate%20drugs%20ACC06.htm" TargetMode="External"/><Relationship Id="rId240" Type="http://schemas.openxmlformats.org/officeDocument/2006/relationships/hyperlink" Target="%7bFILENAME%20p%7d/../../medinfo\arrhythmias\af\AF%20AFFIRM%20stroke.pdf" TargetMode="External"/><Relationship Id="rId478" Type="http://schemas.openxmlformats.org/officeDocument/2006/relationships/hyperlink" Target="%7bFILENAME%20p%7d/../../medinfo\archive2008\AF%20elderly%20bleeding%20anticoagulation.pdf" TargetMode="External"/><Relationship Id="rId35" Type="http://schemas.openxmlformats.org/officeDocument/2006/relationships/hyperlink" Target="%7bFILENAME%20p%7d/../../medinfo/archive2008/AF%20management%20Lancet2007.pdf" TargetMode="External"/><Relationship Id="rId77" Type="http://schemas.openxmlformats.org/officeDocument/2006/relationships/hyperlink" Target="%7bFILENAME%20p%7d/../../medinfo\archive2011\Dabigatran-Reversal-Guidelines-PDF" TargetMode="External"/><Relationship Id="rId100" Type="http://schemas.openxmlformats.org/officeDocument/2006/relationships/hyperlink" Target="%7bFILENAME%20p%7d/../../medinfo/archive2013/AF%20RELY%20warfarin%20dose%20adjustment.pdf" TargetMode="External"/><Relationship Id="rId282" Type="http://schemas.openxmlformats.org/officeDocument/2006/relationships/hyperlink" Target="%7bFILENAME%20p%7d/../../medinfo\archive2011\AF%20lenient%20vs%20strict%20control%20RACE%20II%20Ltrs%20NEJM%202010.pdf" TargetMode="External"/><Relationship Id="rId338" Type="http://schemas.openxmlformats.org/officeDocument/2006/relationships/hyperlink" Target="file:///C:\content\refs\1999\0341\0012\0910.asp" TargetMode="External"/><Relationship Id="rId8" Type="http://schemas.openxmlformats.org/officeDocument/2006/relationships/hyperlink" Target="%7bFILENAME%20p%7d/../../medinfo/archive2013/EHRA-NOAC-Practical-Full-EPEuropace-2013.pdf" TargetMode="External"/><Relationship Id="rId142" Type="http://schemas.openxmlformats.org/officeDocument/2006/relationships/hyperlink" Target="%7bFILENAME%20p%7d/../../medinfo/archive2015/AF%20ARISTOTLE%20apixiban%20benefit%20AF%20type.pdf" TargetMode="External"/><Relationship Id="rId184" Type="http://schemas.openxmlformats.org/officeDocument/2006/relationships/hyperlink" Target="%7bFILENAME%20p%7d/../../medinfo/archive/AF%20stroke%20EUROHEART.htm" TargetMode="External"/><Relationship Id="rId391" Type="http://schemas.openxmlformats.org/officeDocument/2006/relationships/hyperlink" Target="%7bFILENAME%20p%7d/../../medinfo/archive/CHF%20AF%20catheter%20ablation.pdf" TargetMode="External"/><Relationship Id="rId405" Type="http://schemas.openxmlformats.org/officeDocument/2006/relationships/hyperlink" Target="%7bFILENAME%20p%7d/../../medinfo/archive2013/AF%20surgical%20ablation%202012.pdf" TargetMode="External"/><Relationship Id="rId447" Type="http://schemas.openxmlformats.org/officeDocument/2006/relationships/hyperlink" Target="%7bFILENAME%20p%7d/../../medinfo\arrhythmias\AF\AF%20sudden%20death%20after%20AV%20ablation.pdf" TargetMode="External"/><Relationship Id="rId251" Type="http://schemas.openxmlformats.org/officeDocument/2006/relationships/hyperlink" Target="%7bFILENAME%20p%7d/../../medinfo/archive/AF%20AFFIRM%20proarrhythmia.pdf" TargetMode="External"/><Relationship Id="rId489" Type="http://schemas.openxmlformats.org/officeDocument/2006/relationships/fontTable" Target="fontTable.xml"/><Relationship Id="rId46" Type="http://schemas.openxmlformats.org/officeDocument/2006/relationships/hyperlink" Target="%7bFILENAME%20p%7d/../../medinfo\arrhythmias\AF\AF%20Atrial%20flutter%20contempory%20managment2002.pdf" TargetMode="External"/><Relationship Id="rId293" Type="http://schemas.openxmlformats.org/officeDocument/2006/relationships/hyperlink" Target="../medinfo/archive2018/AF%20LAA%20thrombus%20CT.pdf" TargetMode="External"/><Relationship Id="rId307" Type="http://schemas.openxmlformats.org/officeDocument/2006/relationships/hyperlink" Target="%7bFILENAME%20p%7d/../../medinfo\archive2010\Dronedarone%20viewpoint%202010.pdf" TargetMode="External"/><Relationship Id="rId349" Type="http://schemas.openxmlformats.org/officeDocument/2006/relationships/hyperlink" Target="file:///C:\content\refs\1999\0341\0012\0910.asp" TargetMode="External"/><Relationship Id="rId88" Type="http://schemas.openxmlformats.org/officeDocument/2006/relationships/hyperlink" Target="%7bFILENAME%20p%7d/../../medinfo\archive2011\AF%20Dabigatran%20FDA%20approval.htm" TargetMode="External"/><Relationship Id="rId111" Type="http://schemas.openxmlformats.org/officeDocument/2006/relationships/hyperlink" Target="%7bFILENAME%20p%7d/../../medinfo/archive2013/AF%20dabigatran%20role%20in%202013.htm" TargetMode="External"/><Relationship Id="rId153" Type="http://schemas.openxmlformats.org/officeDocument/2006/relationships/hyperlink" Target="%7bFILENAME%20p%7d/../../medinfo/archive/AF%20after%20STEMI.pdf" TargetMode="External"/><Relationship Id="rId195" Type="http://schemas.openxmlformats.org/officeDocument/2006/relationships/hyperlink" Target="%7bFILENAME%20p%7d/../../medinfo\arrhythmias\AF\AF%20warfarin%20bleeding%20risk.pdf" TargetMode="External"/><Relationship Id="rId209" Type="http://schemas.openxmlformats.org/officeDocument/2006/relationships/hyperlink" Target="%7bFILENAME%20p%7d/../../medinfo/archive2013/IHD%20Dabigatran%20REDEEM%20phase%20II%20ed.pdf" TargetMode="External"/><Relationship Id="rId360" Type="http://schemas.openxmlformats.org/officeDocument/2006/relationships/hyperlink" Target="file:///C:\content\refs\1999\0341\0012\0910.asp" TargetMode="External"/><Relationship Id="rId416" Type="http://schemas.openxmlformats.org/officeDocument/2006/relationships/hyperlink" Target="%7bFILENAME%20p%7d/../../medinfo/archive/AF%20surgical%20management2005.htm" TargetMode="External"/><Relationship Id="rId220" Type="http://schemas.openxmlformats.org/officeDocument/2006/relationships/hyperlink" Target="%7bFILENAME%20p%7d/../../medinfo\archive2010\AF%20LAA%20occlusion%20warfarin%20not%20needed%20Circ09-con.pdf" TargetMode="External"/><Relationship Id="rId458" Type="http://schemas.openxmlformats.org/officeDocument/2006/relationships/hyperlink" Target="%7bFILENAME%20p%7d/../../medinfo/archive/AF%20EPS%20findings%20in%20adolescents.pdf" TargetMode="External"/><Relationship Id="rId15" Type="http://schemas.openxmlformats.org/officeDocument/2006/relationships/hyperlink" Target="%7bFILENAME%20p%7d/../../medinfo/archive2013/AF%20new%20anticoagulations%20review%20Circ%202012.pdf" TargetMode="External"/><Relationship Id="rId57" Type="http://schemas.openxmlformats.org/officeDocument/2006/relationships/hyperlink" Target="%7bFILENAME%20p%7d/../../medinfo\arrhythmias\AF\AF%20drugs%20vs%20ablation%20to%20maintain%20sr2002.pdf" TargetMode="External"/><Relationship Id="rId262" Type="http://schemas.openxmlformats.org/officeDocument/2006/relationships/hyperlink" Target="%7bFILENAME%20p%7d/../../medinfo/archive/AF%20maintaining%20SR%20in%20CHF.htm" TargetMode="External"/><Relationship Id="rId318" Type="http://schemas.openxmlformats.org/officeDocument/2006/relationships/hyperlink" Target="%7bFILENAME%20p%7d/../../medinfo\archive2010\Arrhythmias%20PAF%20Dronedarone%20ATHENA.html" TargetMode="External"/><Relationship Id="rId99" Type="http://schemas.openxmlformats.org/officeDocument/2006/relationships/hyperlink" Target="%7bFILENAME%20p%7d/../../medinfo/archive2013/AF%20dabigatran%20RELY%20age.ppt" TargetMode="External"/><Relationship Id="rId122" Type="http://schemas.openxmlformats.org/officeDocument/2006/relationships/hyperlink" Target="../medinfo/archive2013/AF%20ROCKET%20intracranial%20bleeding%20risk.htm" TargetMode="External"/><Relationship Id="rId164" Type="http://schemas.openxmlformats.org/officeDocument/2006/relationships/hyperlink" Target="%7bFILENAME%20p%7d/../../medinfo/archive2013/AF%20Swedish%20AF%20cohort%20stoke%20bleeding%20risk%202012.pdf" TargetMode="External"/><Relationship Id="rId371" Type="http://schemas.openxmlformats.org/officeDocument/2006/relationships/hyperlink" Target="%7bFILENAME%20p%7d/../../medinfo\archive2009\AF%20prevention%20valsartan%20ed.pdf" TargetMode="External"/><Relationship Id="rId427" Type="http://schemas.openxmlformats.org/officeDocument/2006/relationships/hyperlink" Target="%7bFILENAME%20p%7d/../../medinfo/archive/AF%20Ablation%20Consensus2007.htm" TargetMode="External"/><Relationship Id="rId469" Type="http://schemas.openxmlformats.org/officeDocument/2006/relationships/hyperlink" Target="%7bFILENAME%20p%7d/../../medinfo/archive2013/AF%20risk%20physical%20activity.pdf" TargetMode="External"/><Relationship Id="rId26" Type="http://schemas.openxmlformats.org/officeDocument/2006/relationships/hyperlink" Target="%7bFILENAME%20p%7d/../../medinfo/archive2011/AF%20guidelines%20ESC%202010.pdf" TargetMode="External"/><Relationship Id="rId231" Type="http://schemas.openxmlformats.org/officeDocument/2006/relationships/hyperlink" Target="%7bFILENAME%20p%7d/../../medinfo\archive2009\SR%20in%20AF%20Perspective%20Annals%202004.pdf" TargetMode="External"/><Relationship Id="rId273" Type="http://schemas.openxmlformats.org/officeDocument/2006/relationships/hyperlink" Target="file:///C:\Users\HITESH\SkyDrive\Medinfo\medinfo\archive2018\AF%20devices%20IMPACT.pdf" TargetMode="External"/><Relationship Id="rId329" Type="http://schemas.openxmlformats.org/officeDocument/2006/relationships/hyperlink" Target="%7bFILENAME%20p%7d/../../medinfo/archive/AF%20PAF%20pill-in-pocket.htm" TargetMode="External"/><Relationship Id="rId480" Type="http://schemas.openxmlformats.org/officeDocument/2006/relationships/hyperlink" Target="%7bFILENAME%20p%7d/../../medinfo\archive2009\AF%20warfarin%20elderly%20bleeding%20risk%202009.pdf" TargetMode="External"/><Relationship Id="rId68" Type="http://schemas.openxmlformats.org/officeDocument/2006/relationships/hyperlink" Target="%7bFILENAME%20p%7d/../../medinfo\archive2011\AF%20AreAllXAInhibitorsthesame.ppt" TargetMode="External"/><Relationship Id="rId133" Type="http://schemas.openxmlformats.org/officeDocument/2006/relationships/hyperlink" Target="%7bFILENAME%20p%7d/../../medinfo\archive2010\AF%20ARISTOTLE.pdf" TargetMode="External"/><Relationship Id="rId175" Type="http://schemas.openxmlformats.org/officeDocument/2006/relationships/hyperlink" Target="%7bFILENAME%20p%7d/../../medinfo/archive/AF%20ACTIVE%20W.pdf" TargetMode="External"/><Relationship Id="rId340" Type="http://schemas.openxmlformats.org/officeDocument/2006/relationships/hyperlink" Target="file:///C:\content\refs\1999\0341\0012\0910.asp" TargetMode="External"/><Relationship Id="rId200" Type="http://schemas.openxmlformats.org/officeDocument/2006/relationships/hyperlink" Target="%7bFILENAME%20p%7d/../../medinfo/archive/AF%20ximelagratran%20review.pdf" TargetMode="External"/><Relationship Id="rId382" Type="http://schemas.openxmlformats.org/officeDocument/2006/relationships/hyperlink" Target="%7bFILENAME%20p%7d/../../medinfo\archive2011\AF%20DCCV%20recurrence%20LA%20volume.pdf" TargetMode="External"/><Relationship Id="rId438" Type="http://schemas.openxmlformats.org/officeDocument/2006/relationships/hyperlink" Target="%7bFILENAME%20p%7d/../../medinfo/archive/CHF%20AF%20catheter%20ablation.pdf" TargetMode="External"/><Relationship Id="rId242" Type="http://schemas.openxmlformats.org/officeDocument/2006/relationships/hyperlink" Target="%7bFILENAME%20p%7d/../../medinfo\arrhythmias\AF\AF%20AFFRIM%20echo%20and%20risk.pdf" TargetMode="External"/><Relationship Id="rId284" Type="http://schemas.openxmlformats.org/officeDocument/2006/relationships/hyperlink" Target="%7bFILENAME%20p%7d/../../medinfo/archive2013/AF%20RACE%20II%20rate%20control%20ed.pdf" TargetMode="External"/><Relationship Id="rId37" Type="http://schemas.openxmlformats.org/officeDocument/2006/relationships/hyperlink" Target="%7bFILENAME%20p%7d/../../medinfo/archive/AF%20Guidelines%20Update2006.htm" TargetMode="External"/><Relationship Id="rId79" Type="http://schemas.openxmlformats.org/officeDocument/2006/relationships/hyperlink" Target="%7bFILENAME%20p%7d/../../medinfo\archive2011\ESC2009%20my%20notes%20AF%20RELY.pdf" TargetMode="External"/><Relationship Id="rId102" Type="http://schemas.openxmlformats.org/officeDocument/2006/relationships/hyperlink" Target="%7bFILENAME%20p%7d/../../medinfo/archive2013/AF%20RE-LY%20dabigatran%20CHADS2.htm" TargetMode="External"/><Relationship Id="rId144" Type="http://schemas.openxmlformats.org/officeDocument/2006/relationships/hyperlink" Target="%7bFILENAME%20p%7d/../../medinfo/archive2015/AF%20ARISTOTLE%20apixiban%20aspirin.pdf" TargetMode="External"/><Relationship Id="rId90" Type="http://schemas.openxmlformats.org/officeDocument/2006/relationships/hyperlink" Target="%7bFILENAME%20p%7d/../../medinfo\archive2011\AF%20Dabigatran%20dose%20age.htm" TargetMode="External"/><Relationship Id="rId186" Type="http://schemas.openxmlformats.org/officeDocument/2006/relationships/hyperlink" Target="%7bFILENAME%20p%7d/../../medinfo/archive2013/AF%20warfarin%20TTR%20Sweden.pdf" TargetMode="External"/><Relationship Id="rId351" Type="http://schemas.openxmlformats.org/officeDocument/2006/relationships/hyperlink" Target="file:///C:\content\refs\1999\0341\0012\0910.asp" TargetMode="External"/><Relationship Id="rId393" Type="http://schemas.openxmlformats.org/officeDocument/2006/relationships/hyperlink" Target="%7bFILENAME%20p%7d/../../medinfo/archive2013/AF%20lone%20AF%20Belgrade%20AF%20Study.pdf" TargetMode="External"/><Relationship Id="rId407" Type="http://schemas.openxmlformats.org/officeDocument/2006/relationships/hyperlink" Target="%7bFILENAME%20p%7d/../../medinfo\archive2008\Arrhythmias%20AF%20and%20AFL%20interactions%20Ed2007.pdf" TargetMode="External"/><Relationship Id="rId449" Type="http://schemas.openxmlformats.org/officeDocument/2006/relationships/hyperlink" Target="%7bFILENAME%20p%7d/../../medinfo\arrhythmias\AF\AF%20ablation%20vs%20rate%20control.pdf" TargetMode="External"/><Relationship Id="rId211" Type="http://schemas.openxmlformats.org/officeDocument/2006/relationships/hyperlink" Target="%7bFILENAME%20p%7d/../../medinfo/archive2013/IHD%20AF%20PCI%20triple%20therapy%20bleeding%20risk%20Circ%202012%20ed.pdf" TargetMode="External"/><Relationship Id="rId253" Type="http://schemas.openxmlformats.org/officeDocument/2006/relationships/hyperlink" Target="%7bFILENAME%20p%7d/../../medinfo/archive/AF%20AFFIRM%20functional%20status.pdf" TargetMode="External"/><Relationship Id="rId295" Type="http://schemas.openxmlformats.org/officeDocument/2006/relationships/hyperlink" Target="%7bFILENAME%20p%7d/../../medinfo\archive2010\Antiarrhythmic%20drugs%20viewpoint%202010.pdf" TargetMode="External"/><Relationship Id="rId309" Type="http://schemas.openxmlformats.org/officeDocument/2006/relationships/hyperlink" Target="%7bFILENAME%20p%7d/../../medinfo\archive2008\Arrhythmias%20AF%20dronedarone%20EURIDIS%20ADONIS.htm" TargetMode="External"/><Relationship Id="rId460" Type="http://schemas.openxmlformats.org/officeDocument/2006/relationships/hyperlink" Target="%7bFILENAME%20p%7d/../../medinfo/archive2013/AF%20risk%20in%20ONTARGET%20TRANSCEND.htm" TargetMode="External"/><Relationship Id="rId48" Type="http://schemas.openxmlformats.org/officeDocument/2006/relationships/hyperlink" Target="%7bFILENAME%20p%7d/../../medinfo\arrhythmias\AF\AF%20current%20perspective%20NEJM2001_R.pdf" TargetMode="External"/><Relationship Id="rId113" Type="http://schemas.openxmlformats.org/officeDocument/2006/relationships/hyperlink" Target="%7bFILENAME%20p%7d/../../medinfo/archive2013/AF%20Dabigatran%20DANISH%20registry.htm" TargetMode="External"/><Relationship Id="rId320" Type="http://schemas.openxmlformats.org/officeDocument/2006/relationships/hyperlink" Target="%7bFILENAME%20p%7d/../../medinfo\archive2010\Arrhythmias%20Dronedarone%20approval%20in%20EU%202009.htm" TargetMode="External"/><Relationship Id="rId155" Type="http://schemas.openxmlformats.org/officeDocument/2006/relationships/hyperlink" Target="%7bFILENAME%20p%7d/../../medinfo\archive2009\AF%20validation%20of%20CHADS2%20JAMA2001.pdf" TargetMode="External"/><Relationship Id="rId197" Type="http://schemas.openxmlformats.org/officeDocument/2006/relationships/hyperlink" Target="%7bFILENAME%20p%7d/../../medinfo/archive/AF%20stroke%20BP%20lowering.htm" TargetMode="External"/><Relationship Id="rId362" Type="http://schemas.openxmlformats.org/officeDocument/2006/relationships/hyperlink" Target="%7bFILENAME%20p%7d/../../medinfo\arrhythmias\AF\AF%20tedisamil.pdf" TargetMode="External"/><Relationship Id="rId418" Type="http://schemas.openxmlformats.org/officeDocument/2006/relationships/hyperlink" Target="%7bFILENAME%20p%7d/../../medinfo/archive2013/AF%20CABG%20atrial%20ablation%20PRAGUE%2012%20editorial.pdf" TargetMode="External"/><Relationship Id="rId222" Type="http://schemas.openxmlformats.org/officeDocument/2006/relationships/hyperlink" Target="%7bFILENAME%20p%7d/../../medinfo/archive2013/AF%20LAA%20closure%20EHJ%202012.pdf" TargetMode="External"/><Relationship Id="rId264" Type="http://schemas.openxmlformats.org/officeDocument/2006/relationships/hyperlink" Target="%7bFILENAME%20p%7d/../../medinfo\archive2009\AF%20rate%20rhythm%20AF%20CHF%20NEJM2008%20ed.pdf" TargetMode="External"/><Relationship Id="rId471" Type="http://schemas.openxmlformats.org/officeDocument/2006/relationships/hyperlink" Target="%7bFILENAME%20p%7d/../../medinfo/archive/AF%20risk%20and%20LA%20size.htm" TargetMode="External"/><Relationship Id="rId17" Type="http://schemas.openxmlformats.org/officeDocument/2006/relationships/hyperlink" Target="%7bFILENAME%20p%7d/../../medinfo/archive2013/esc%202012%20AF%20guideline%20update.pdf" TargetMode="External"/><Relationship Id="rId59" Type="http://schemas.openxmlformats.org/officeDocument/2006/relationships/hyperlink" Target="%7bFILENAME%20p%7d/../../medinfo\arrhythmias\AF\AF%20stroke.pdf" TargetMode="External"/><Relationship Id="rId124" Type="http://schemas.openxmlformats.org/officeDocument/2006/relationships/hyperlink" Target="%7bFILENAME%20p%7d/../../medinfo/archive2013/AF%20ROCKET%20AF%20renal%20impairment.pdf" TargetMode="External"/><Relationship Id="rId70" Type="http://schemas.openxmlformats.org/officeDocument/2006/relationships/hyperlink" Target="%7bFILENAME%20p%7d/../../medinfo/archive/AF%20mortality%20INR%202007.htm" TargetMode="External"/><Relationship Id="rId166" Type="http://schemas.openxmlformats.org/officeDocument/2006/relationships/hyperlink" Target="%7bFILENAME%20p%7d/../../medinfo\archive2010\AF%20CHADS2VASC.pdf" TargetMode="External"/><Relationship Id="rId331" Type="http://schemas.openxmlformats.org/officeDocument/2006/relationships/image" Target="file:///C:\general\heads\ED.GIF" TargetMode="External"/><Relationship Id="rId373" Type="http://schemas.openxmlformats.org/officeDocument/2006/relationships/hyperlink" Target="%7bFILENAME%20p%7d/../../medinfo\archive2011\AF%20cardioversion%20debate%202009%20Pro.pdf" TargetMode="External"/><Relationship Id="rId429" Type="http://schemas.openxmlformats.org/officeDocument/2006/relationships/hyperlink" Target="%7bFILENAME%20p%7d/../../medinfo/archive2013/AF%20ablation%20MANTRA%20PAF%20NEJM%202013.pdf" TargetMode="External"/><Relationship Id="rId1" Type="http://schemas.openxmlformats.org/officeDocument/2006/relationships/customXml" Target="../customXml/item1.xml"/><Relationship Id="rId233" Type="http://schemas.openxmlformats.org/officeDocument/2006/relationships/hyperlink" Target="%7bFILENAME%20p%7d/../../medinfo/archive/AF%20managment%20ACP.htm" TargetMode="External"/><Relationship Id="rId440" Type="http://schemas.openxmlformats.org/officeDocument/2006/relationships/hyperlink" Target="%7bFILENAME%20p%7d/../../medinfo\archive2009\Arrhythmias%20AF%20MRI%20LAA%20remodelling.pdf" TargetMode="External"/><Relationship Id="rId28" Type="http://schemas.openxmlformats.org/officeDocument/2006/relationships/hyperlink" Target="%7bFILENAME%20p%7d/../../medinfo/archive2011/AF%20age%20as%20risk%20factor%202010.pdf" TargetMode="External"/><Relationship Id="rId275" Type="http://schemas.openxmlformats.org/officeDocument/2006/relationships/hyperlink" Target="../medinfo/archive2018/AF%20ATRESIA%20design.pdf" TargetMode="External"/><Relationship Id="rId300" Type="http://schemas.openxmlformats.org/officeDocument/2006/relationships/hyperlink" Target="%7bFILENAME%20p%7d/../../medinfo\arrhythmias\AF\AF_amio%20vs%20others2001%20CTAF_R.pdf" TargetMode="External"/><Relationship Id="rId482" Type="http://schemas.openxmlformats.org/officeDocument/2006/relationships/hyperlink" Target="%7bFILENAME%20p%7d/../../medinfo\archive2011\AF%20warfarin%20aspirin%20clopidogrel%20bleeding%20risk%202010.htm" TargetMode="External"/><Relationship Id="rId81" Type="http://schemas.openxmlformats.org/officeDocument/2006/relationships/hyperlink" Target="%7bFILENAME%20p%7d/../../medinfo\archive2011\AF%20RELY%20ltr%20NEJM2010.pdf" TargetMode="External"/><Relationship Id="rId135" Type="http://schemas.openxmlformats.org/officeDocument/2006/relationships/hyperlink" Target="%7bFILENAME%20p%7d/../../medinfo/archive2013/AF%20ARISTOTLE%20BNP.pdf" TargetMode="External"/><Relationship Id="rId177" Type="http://schemas.openxmlformats.org/officeDocument/2006/relationships/hyperlink" Target="%7bFILENAME%20p%7d/../../medinfo\archive2009\AF%20ACTIVE%20W%20TTR%20and%20benefit.pdf" TargetMode="External"/><Relationship Id="rId342" Type="http://schemas.openxmlformats.org/officeDocument/2006/relationships/hyperlink" Target="file:///C:\content\refs\1999\0341\0012\0910.asp" TargetMode="External"/><Relationship Id="rId384" Type="http://schemas.openxmlformats.org/officeDocument/2006/relationships/hyperlink" Target="%7bFILENAME%20p%7d/../../medinfo/archive/AF%20maintenance%20SR%20CHF.htm" TargetMode="External"/><Relationship Id="rId202" Type="http://schemas.openxmlformats.org/officeDocument/2006/relationships/hyperlink" Target="%7bFILENAME%20p%7d/../../medinfo\arrhythmias\AF\AF%20SPORTIFF.pdf" TargetMode="External"/><Relationship Id="rId244" Type="http://schemas.openxmlformats.org/officeDocument/2006/relationships/hyperlink" Target="%7bFILENAME%20p%7d/../../medinfo/archive/AF%20AFFIRM%20mortality2.pdf" TargetMode="External"/><Relationship Id="rId39" Type="http://schemas.openxmlformats.org/officeDocument/2006/relationships/hyperlink" Target="%7bFILENAME%20p%7d/../../medinfo/archive/AF%20LV%20dysfunction%20Circ2004.pdf" TargetMode="External"/><Relationship Id="rId286" Type="http://schemas.openxmlformats.org/officeDocument/2006/relationships/hyperlink" Target="%7bFILENAME%20p%7d/../../medinfo/archive/AF%20role%20of%20imaging.pdf" TargetMode="External"/><Relationship Id="rId451" Type="http://schemas.openxmlformats.org/officeDocument/2006/relationships/hyperlink" Target="%7bFILENAME%20p%7d/../../medinfo/archive/BiVP%20AF%20AVablation2.htm" TargetMode="External"/><Relationship Id="rId50" Type="http://schemas.openxmlformats.org/officeDocument/2006/relationships/hyperlink" Target="%7bFILENAME%20p%7d/../../medinfo\arrhythmias\AF\AF%20atrial%20flutter%20and%20stroke.pdf" TargetMode="External"/><Relationship Id="rId104" Type="http://schemas.openxmlformats.org/officeDocument/2006/relationships/hyperlink" Target="file:///C:\Users\Hitesh\Documents\Hitesh\Medinfo\medinfo\archive2013\Dabigatran%20MI%20risk%20RELY%202012.htm" TargetMode="External"/><Relationship Id="rId146" Type="http://schemas.openxmlformats.org/officeDocument/2006/relationships/hyperlink" Target="https://doi.org/10.1093/eurheartj/ehab141" TargetMode="External"/><Relationship Id="rId188" Type="http://schemas.openxmlformats.org/officeDocument/2006/relationships/hyperlink" Target="%7bFILENAME%20p%7d/../../medinfo/archive2013/AF%20warfarin%20interruption%20risk%202012%20ed.pdf" TargetMode="External"/><Relationship Id="rId311" Type="http://schemas.openxmlformats.org/officeDocument/2006/relationships/hyperlink" Target="%7bFILENAME%20p%7d/../../medinfo\archive2008\Arrhythmias%20dronedarone%20AF%20ed.pdf" TargetMode="External"/><Relationship Id="rId353" Type="http://schemas.openxmlformats.org/officeDocument/2006/relationships/hyperlink" Target="file:///C:\content\refs\1999\0341\0012\0910.asp" TargetMode="External"/><Relationship Id="rId395" Type="http://schemas.openxmlformats.org/officeDocument/2006/relationships/hyperlink" Target="%7bFILENAME%20p%7d/../../medinfo\archive2008\AF%20long%20term%20outcome.pdf" TargetMode="External"/><Relationship Id="rId409" Type="http://schemas.openxmlformats.org/officeDocument/2006/relationships/hyperlink" Target="%7bFILENAME%20p%7d/../../medinfo/archive/AF%20ablation%20need%20for%20RCT.htm" TargetMode="External"/><Relationship Id="rId92" Type="http://schemas.openxmlformats.org/officeDocument/2006/relationships/hyperlink" Target="%7bFILENAME%20p%7d/../../medinfo\archive2011\AF%20dabigatran%20dose%20April%202011.htm" TargetMode="External"/><Relationship Id="rId213" Type="http://schemas.openxmlformats.org/officeDocument/2006/relationships/hyperlink" Target="file:///C:\Users\Hitesh\Documents\Hitesh\Medinfo\medinfo\archive2011\AF%20anticoagulation%20and%20clopidogrel%20Review%20EHJ2010.pdf" TargetMode="External"/><Relationship Id="rId420" Type="http://schemas.openxmlformats.org/officeDocument/2006/relationships/hyperlink" Target="%7bFILENAME%20p%7d/../../medinfo/archive2013/AF%20catheter%20and%20CryoMaze%20rheumatic%20valvular%20disease%20EHJ%202010ed.pdf" TargetMode="External"/><Relationship Id="rId255" Type="http://schemas.openxmlformats.org/officeDocument/2006/relationships/hyperlink" Target="%7bFILENAME%20p%7d/../../medinfo\arrhythmias\AF\Arrhythmias%20AF%20rate%20or%20rhythm%20control2002.pdf" TargetMode="External"/><Relationship Id="rId297" Type="http://schemas.openxmlformats.org/officeDocument/2006/relationships/hyperlink" Target="%7bFILENAME%20p%7d/../../medinfo\arrhythmias\AF\AF%20arrhythmias%20AF%20flutter%20new%20antiarrhythmic%20drugs2002.pdf" TargetMode="External"/><Relationship Id="rId462" Type="http://schemas.openxmlformats.org/officeDocument/2006/relationships/hyperlink" Target="%7bFILENAME%20p%7d/../../medinfo/archive2013/AF%20LA%20function%20speckle%20tracking%20risk%20of%20AF%20EHJ%202012.pdf" TargetMode="External"/><Relationship Id="rId115" Type="http://schemas.openxmlformats.org/officeDocument/2006/relationships/hyperlink" Target="%7bFILENAME%20p%7d/../../medinfo/archive2013/AF%20Dabigatran%20postmarketing%20bleeding%20reports%20NEJM%202013.pdf" TargetMode="External"/><Relationship Id="rId157" Type="http://schemas.openxmlformats.org/officeDocument/2006/relationships/hyperlink" Target="%7bFILENAME%20p%7d/../../medinfo\archive2008\Arrhythmias%20AF%20thromboembolic%20risk%20prediction%20JACC08%20ed.pdf" TargetMode="External"/><Relationship Id="rId322" Type="http://schemas.openxmlformats.org/officeDocument/2006/relationships/hyperlink" Target="%7bFILENAME%20p%7d/../../medinfo\archive2010\CHF%20Dronedarone%20mortality%20increased%20NEJM2008.pdf" TargetMode="External"/><Relationship Id="rId364" Type="http://schemas.openxmlformats.org/officeDocument/2006/relationships/hyperlink" Target="%7bFILENAME%20p%7d/../../medinfo/archive2013/AF%20Flec%20SL%20trial%20letters.pdf" TargetMode="External"/><Relationship Id="rId61" Type="http://schemas.openxmlformats.org/officeDocument/2006/relationships/hyperlink" Target="%7bFILENAME%20p%7d/../../medinfo\archive2011\AF%20SPAF%20trials%20aspirin%20stroke%20risk%20factors.pdf" TargetMode="External"/><Relationship Id="rId199" Type="http://schemas.openxmlformats.org/officeDocument/2006/relationships/hyperlink" Target="%7bFILENAME%20p%7d/../../medinfo\archive2011\AF%20AreAllXAInhibitorsthesame.ppt" TargetMode="External"/><Relationship Id="rId19" Type="http://schemas.openxmlformats.org/officeDocument/2006/relationships/hyperlink" Target="%7bFILENAME%20p%7d/../../medinfo/archive2013/AF%20antithrombotic%20therapy%20CHEST%202012.pdf" TargetMode="External"/><Relationship Id="rId224" Type="http://schemas.openxmlformats.org/officeDocument/2006/relationships/hyperlink" Target="%7bFILENAME%20p%7d/../../medinfo/archive2013/AF%20PREVAIL%20WATCHMAN%20device%20ACC%202013.htm" TargetMode="External"/><Relationship Id="rId266" Type="http://schemas.openxmlformats.org/officeDocument/2006/relationships/hyperlink" Target="%7bFILENAME%20p%7d/../../medinfo\archive2008\AF%20CHF%20rate%20control%20AHA2007.htm" TargetMode="External"/><Relationship Id="rId431" Type="http://schemas.openxmlformats.org/officeDocument/2006/relationships/hyperlink" Target="%7bFILENAME%20p%7d/../../medinfo/archive/AF%20PV%20ablation%20editorial2006.pdf" TargetMode="External"/><Relationship Id="rId473" Type="http://schemas.openxmlformats.org/officeDocument/2006/relationships/hyperlink" Target="%7bFILENAME%20p%7d/../../medinfo/archive2013/AF%20mortality%20Sweden%202013%20(2).pdf" TargetMode="External"/><Relationship Id="rId30" Type="http://schemas.openxmlformats.org/officeDocument/2006/relationships/hyperlink" Target="%7bFILENAME%20p%7d/../../medinfo/archive2010/AF%20LAA%20occlusion%20warfarin%20not%20needed%20Circ09-con.pdf" TargetMode="External"/><Relationship Id="rId126" Type="http://schemas.openxmlformats.org/officeDocument/2006/relationships/hyperlink" Target="%7bFILENAME%20p%7d/../../medinfo/archive2013/AF%20ROCKET%20AF%20stroke%20risk%20renal%20dysfunction.pdf" TargetMode="External"/><Relationship Id="rId168" Type="http://schemas.openxmlformats.org/officeDocument/2006/relationships/hyperlink" Target="%7bFILENAME%20p%7d/../../medinfo\archive2009\AF%20Framingham%20Risk%20Score.pdf" TargetMode="External"/><Relationship Id="rId333" Type="http://schemas.openxmlformats.org/officeDocument/2006/relationships/hyperlink" Target="file:///C:\content\refs\1999\0341\0012\0910.asp" TargetMode="External"/><Relationship Id="rId72" Type="http://schemas.openxmlformats.org/officeDocument/2006/relationships/hyperlink" Target="%7bFILENAME%20p%7d/../../medinfo\arrhythmias\AF\AF%20SPORTIF.pdf" TargetMode="External"/><Relationship Id="rId375" Type="http://schemas.openxmlformats.org/officeDocument/2006/relationships/hyperlink" Target="%7bFILENAME%20p%7d/../../medinfo\archive2011\AF%20lenient%20vs%20strict%20control%20RACE%20II%20Ltrs%20NEJM%202010.pdf" TargetMode="External"/><Relationship Id="rId3" Type="http://schemas.openxmlformats.org/officeDocument/2006/relationships/styles" Target="styles.xml"/><Relationship Id="rId235" Type="http://schemas.openxmlformats.org/officeDocument/2006/relationships/hyperlink" Target="%7bFILENAME%20p%7d/../../medinfo\arrhythmias\AF\Arrhythmias%20AF%20AFFIRM%20trial2002%20editorial.pdf" TargetMode="External"/><Relationship Id="rId277" Type="http://schemas.openxmlformats.org/officeDocument/2006/relationships/hyperlink" Target="../Medinfo/arrhythmias/AF%20asymptomatic%20recurrences.pdf" TargetMode="External"/><Relationship Id="rId400" Type="http://schemas.openxmlformats.org/officeDocument/2006/relationships/hyperlink" Target="%7bFILENAME%20p%7d/../../medinfo\arrhythmias\AF\Arrhythmias%20atrial%20pacing%20therapies.pdf" TargetMode="External"/><Relationship Id="rId442" Type="http://schemas.openxmlformats.org/officeDocument/2006/relationships/hyperlink" Target="%7bFILENAME%20p%7d/../../medinfo/archive2013/AF%20PVI%20asymptomatic%20cerebral%20infarction%20predictors.pdf" TargetMode="External"/><Relationship Id="rId484" Type="http://schemas.openxmlformats.org/officeDocument/2006/relationships/hyperlink" Target="%7bFILENAME%20p%7d/../../medinfo\archive2008\AF%20LA%20size%20letter01.pdf" TargetMode="External"/><Relationship Id="rId137" Type="http://schemas.openxmlformats.org/officeDocument/2006/relationships/hyperlink" Target="%7bFILENAME%20p%7d/../../medinfo/archive2013/AF%20aprixaban%20ARISTOTLE%20LV%20function.htm" TargetMode="External"/><Relationship Id="rId302" Type="http://schemas.openxmlformats.org/officeDocument/2006/relationships/hyperlink" Target="%7bFILENAME%20p%7d/../../medinfo\arrhythmias\AF\AF%20SAFE%20T%20NASPE2003.pdf" TargetMode="External"/><Relationship Id="rId344" Type="http://schemas.openxmlformats.org/officeDocument/2006/relationships/hyperlink" Target="file:///C:\content\refs\1999\0341\0012\0910.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B7032-2C06-4DB9-9482-68795E9A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155</Pages>
  <Words>44287</Words>
  <Characters>252438</Characters>
  <Application>Microsoft Office Word</Application>
  <DocSecurity>0</DocSecurity>
  <Lines>2103</Lines>
  <Paragraphs>592</Paragraphs>
  <ScaleCrop>false</ScaleCrop>
  <HeadingPairs>
    <vt:vector size="2" baseType="variant">
      <vt:variant>
        <vt:lpstr>Title</vt:lpstr>
      </vt:variant>
      <vt:variant>
        <vt:i4>1</vt:i4>
      </vt:variant>
    </vt:vector>
  </HeadingPairs>
  <TitlesOfParts>
    <vt:vector size="1" baseType="lpstr">
      <vt:lpstr>Anticoagulation in AF</vt:lpstr>
    </vt:vector>
  </TitlesOfParts>
  <Company/>
  <LinksUpToDate>false</LinksUpToDate>
  <CharactersWithSpaces>296133</CharactersWithSpaces>
  <SharedDoc>false</SharedDoc>
  <HyperlinkBase/>
  <HLinks>
    <vt:vector size="2904" baseType="variant">
      <vt:variant>
        <vt:i4>6422640</vt:i4>
      </vt:variant>
      <vt:variant>
        <vt:i4>1460</vt:i4>
      </vt:variant>
      <vt:variant>
        <vt:i4>0</vt:i4>
      </vt:variant>
      <vt:variant>
        <vt:i4>5</vt:i4>
      </vt:variant>
      <vt:variant>
        <vt:lpwstr>../medinfo/archive2013/AF LA morphology stroke risk.pdf</vt:lpwstr>
      </vt:variant>
      <vt:variant>
        <vt:lpwstr/>
      </vt:variant>
      <vt:variant>
        <vt:i4>7667763</vt:i4>
      </vt:variant>
      <vt:variant>
        <vt:i4>1457</vt:i4>
      </vt:variant>
      <vt:variant>
        <vt:i4>0</vt:i4>
      </vt:variant>
      <vt:variant>
        <vt:i4>5</vt:i4>
      </vt:variant>
      <vt:variant>
        <vt:lpwstr>../medinfo/archive2013/Left atrium septal pouch.pdf</vt:lpwstr>
      </vt:variant>
      <vt:variant>
        <vt:lpwstr/>
      </vt:variant>
      <vt:variant>
        <vt:i4>4915220</vt:i4>
      </vt:variant>
      <vt:variant>
        <vt:i4>1454</vt:i4>
      </vt:variant>
      <vt:variant>
        <vt:i4>0</vt:i4>
      </vt:variant>
      <vt:variant>
        <vt:i4>5</vt:i4>
      </vt:variant>
      <vt:variant>
        <vt:lpwstr>../medinfo\archive2009\AF accessory LA appendage.pdf</vt:lpwstr>
      </vt:variant>
      <vt:variant>
        <vt:lpwstr/>
      </vt:variant>
      <vt:variant>
        <vt:i4>7208996</vt:i4>
      </vt:variant>
      <vt:variant>
        <vt:i4>1451</vt:i4>
      </vt:variant>
      <vt:variant>
        <vt:i4>0</vt:i4>
      </vt:variant>
      <vt:variant>
        <vt:i4>5</vt:i4>
      </vt:variant>
      <vt:variant>
        <vt:lpwstr>../medinfo\archive2008\AF LA size letter02.pdf</vt:lpwstr>
      </vt:variant>
      <vt:variant>
        <vt:lpwstr/>
      </vt:variant>
      <vt:variant>
        <vt:i4>7143460</vt:i4>
      </vt:variant>
      <vt:variant>
        <vt:i4>1448</vt:i4>
      </vt:variant>
      <vt:variant>
        <vt:i4>0</vt:i4>
      </vt:variant>
      <vt:variant>
        <vt:i4>5</vt:i4>
      </vt:variant>
      <vt:variant>
        <vt:lpwstr>../medinfo\archive2008\AF LA size letter01.pdf</vt:lpwstr>
      </vt:variant>
      <vt:variant>
        <vt:lpwstr/>
      </vt:variant>
      <vt:variant>
        <vt:i4>4587543</vt:i4>
      </vt:variant>
      <vt:variant>
        <vt:i4>1445</vt:i4>
      </vt:variant>
      <vt:variant>
        <vt:i4>0</vt:i4>
      </vt:variant>
      <vt:variant>
        <vt:i4>5</vt:i4>
      </vt:variant>
      <vt:variant>
        <vt:lpwstr>../medinfo\archive2011\AF anticoagulation and clopidogrel Review EHJ2010.pdf</vt:lpwstr>
      </vt:variant>
      <vt:variant>
        <vt:lpwstr/>
      </vt:variant>
      <vt:variant>
        <vt:i4>1835016</vt:i4>
      </vt:variant>
      <vt:variant>
        <vt:i4>1442</vt:i4>
      </vt:variant>
      <vt:variant>
        <vt:i4>0</vt:i4>
      </vt:variant>
      <vt:variant>
        <vt:i4>5</vt:i4>
      </vt:variant>
      <vt:variant>
        <vt:lpwstr>../medinfo\archive2011\AF warfarin aspirin clopidogrel bleeding risk 2010.htm</vt:lpwstr>
      </vt:variant>
      <vt:variant>
        <vt:lpwstr/>
      </vt:variant>
      <vt:variant>
        <vt:i4>131083</vt:i4>
      </vt:variant>
      <vt:variant>
        <vt:i4>1439</vt:i4>
      </vt:variant>
      <vt:variant>
        <vt:i4>0</vt:i4>
      </vt:variant>
      <vt:variant>
        <vt:i4>5</vt:i4>
      </vt:variant>
      <vt:variant>
        <vt:lpwstr>../medinfo\archive2011\AF bleeding risk HAS BLED.html</vt:lpwstr>
      </vt:variant>
      <vt:variant>
        <vt:lpwstr/>
      </vt:variant>
      <vt:variant>
        <vt:i4>1441876</vt:i4>
      </vt:variant>
      <vt:variant>
        <vt:i4>1436</vt:i4>
      </vt:variant>
      <vt:variant>
        <vt:i4>0</vt:i4>
      </vt:variant>
      <vt:variant>
        <vt:i4>5</vt:i4>
      </vt:variant>
      <vt:variant>
        <vt:lpwstr>../medinfo\archive2009\AF warfarin elderly bleeding risk 2009.pdf</vt:lpwstr>
      </vt:variant>
      <vt:variant>
        <vt:lpwstr/>
      </vt:variant>
      <vt:variant>
        <vt:i4>524296</vt:i4>
      </vt:variant>
      <vt:variant>
        <vt:i4>1433</vt:i4>
      </vt:variant>
      <vt:variant>
        <vt:i4>0</vt:i4>
      </vt:variant>
      <vt:variant>
        <vt:i4>5</vt:i4>
      </vt:variant>
      <vt:variant>
        <vt:lpwstr>../medinfo\archive2008\AF elderly bleeding anticoagulation ed.pdf</vt:lpwstr>
      </vt:variant>
      <vt:variant>
        <vt:lpwstr/>
      </vt:variant>
      <vt:variant>
        <vt:i4>3211382</vt:i4>
      </vt:variant>
      <vt:variant>
        <vt:i4>1430</vt:i4>
      </vt:variant>
      <vt:variant>
        <vt:i4>0</vt:i4>
      </vt:variant>
      <vt:variant>
        <vt:i4>5</vt:i4>
      </vt:variant>
      <vt:variant>
        <vt:lpwstr>../medinfo\archive2008\AF elderly bleeding anticoagulation.pdf</vt:lpwstr>
      </vt:variant>
      <vt:variant>
        <vt:lpwstr/>
      </vt:variant>
      <vt:variant>
        <vt:i4>7536739</vt:i4>
      </vt:variant>
      <vt:variant>
        <vt:i4>1427</vt:i4>
      </vt:variant>
      <vt:variant>
        <vt:i4>0</vt:i4>
      </vt:variant>
      <vt:variant>
        <vt:i4>5</vt:i4>
      </vt:variant>
      <vt:variant>
        <vt:lpwstr>../medinfo\archive2009\AF SHEP incidence and mortality.htm</vt:lpwstr>
      </vt:variant>
      <vt:variant>
        <vt:lpwstr/>
      </vt:variant>
      <vt:variant>
        <vt:i4>65621</vt:i4>
      </vt:variant>
      <vt:variant>
        <vt:i4>1424</vt:i4>
      </vt:variant>
      <vt:variant>
        <vt:i4>0</vt:i4>
      </vt:variant>
      <vt:variant>
        <vt:i4>5</vt:i4>
      </vt:variant>
      <vt:variant>
        <vt:lpwstr>../medinfo\archive2009\AF diabetes mortality EHJ2009.htm</vt:lpwstr>
      </vt:variant>
      <vt:variant>
        <vt:lpwstr/>
      </vt:variant>
      <vt:variant>
        <vt:i4>7405691</vt:i4>
      </vt:variant>
      <vt:variant>
        <vt:i4>1421</vt:i4>
      </vt:variant>
      <vt:variant>
        <vt:i4>0</vt:i4>
      </vt:variant>
      <vt:variant>
        <vt:i4>5</vt:i4>
      </vt:variant>
      <vt:variant>
        <vt:lpwstr>../medinfo/archive/AF CHF CHARM.pdf</vt:lpwstr>
      </vt:variant>
      <vt:variant>
        <vt:lpwstr/>
      </vt:variant>
      <vt:variant>
        <vt:i4>4718679</vt:i4>
      </vt:variant>
      <vt:variant>
        <vt:i4>1418</vt:i4>
      </vt:variant>
      <vt:variant>
        <vt:i4>0</vt:i4>
      </vt:variant>
      <vt:variant>
        <vt:i4>5</vt:i4>
      </vt:variant>
      <vt:variant>
        <vt:lpwstr>../medinfo/archive/AF mortality 2007.htm</vt:lpwstr>
      </vt:variant>
      <vt:variant>
        <vt:lpwstr/>
      </vt:variant>
      <vt:variant>
        <vt:i4>7274541</vt:i4>
      </vt:variant>
      <vt:variant>
        <vt:i4>1415</vt:i4>
      </vt:variant>
      <vt:variant>
        <vt:i4>0</vt:i4>
      </vt:variant>
      <vt:variant>
        <vt:i4>5</vt:i4>
      </vt:variant>
      <vt:variant>
        <vt:lpwstr>../medinfo/archive2013/AF mortality Sweden 2013 (2).pdf</vt:lpwstr>
      </vt:variant>
      <vt:variant>
        <vt:lpwstr/>
      </vt:variant>
      <vt:variant>
        <vt:i4>3473531</vt:i4>
      </vt:variant>
      <vt:variant>
        <vt:i4>1412</vt:i4>
      </vt:variant>
      <vt:variant>
        <vt:i4>0</vt:i4>
      </vt:variant>
      <vt:variant>
        <vt:i4>5</vt:i4>
      </vt:variant>
      <vt:variant>
        <vt:lpwstr>../medinfo/archive2013/AF troponin rise mortality EHJ 2011.pdf</vt:lpwstr>
      </vt:variant>
      <vt:variant>
        <vt:lpwstr/>
      </vt:variant>
      <vt:variant>
        <vt:i4>2818108</vt:i4>
      </vt:variant>
      <vt:variant>
        <vt:i4>1409</vt:i4>
      </vt:variant>
      <vt:variant>
        <vt:i4>0</vt:i4>
      </vt:variant>
      <vt:variant>
        <vt:i4>5</vt:i4>
      </vt:variant>
      <vt:variant>
        <vt:lpwstr>../medinfo/archive/AF risk and LA size.htm</vt:lpwstr>
      </vt:variant>
      <vt:variant>
        <vt:lpwstr/>
      </vt:variant>
      <vt:variant>
        <vt:i4>6094864</vt:i4>
      </vt:variant>
      <vt:variant>
        <vt:i4>1406</vt:i4>
      </vt:variant>
      <vt:variant>
        <vt:i4>0</vt:i4>
      </vt:variant>
      <vt:variant>
        <vt:i4>5</vt:i4>
      </vt:variant>
      <vt:variant>
        <vt:lpwstr>../medinfo/archive/AF risk and height.htm</vt:lpwstr>
      </vt:variant>
      <vt:variant>
        <vt:lpwstr/>
      </vt:variant>
      <vt:variant>
        <vt:i4>4521994</vt:i4>
      </vt:variant>
      <vt:variant>
        <vt:i4>1403</vt:i4>
      </vt:variant>
      <vt:variant>
        <vt:i4>0</vt:i4>
      </vt:variant>
      <vt:variant>
        <vt:i4>5</vt:i4>
      </vt:variant>
      <vt:variant>
        <vt:lpwstr>../medinfo/archive2013/AF risk physical activity.pdf</vt:lpwstr>
      </vt:variant>
      <vt:variant>
        <vt:lpwstr/>
      </vt:variant>
      <vt:variant>
        <vt:i4>5832795</vt:i4>
      </vt:variant>
      <vt:variant>
        <vt:i4>1400</vt:i4>
      </vt:variant>
      <vt:variant>
        <vt:i4>0</vt:i4>
      </vt:variant>
      <vt:variant>
        <vt:i4>5</vt:i4>
      </vt:variant>
      <vt:variant>
        <vt:lpwstr>../medinfo/archive/AF alcohol intake.pdf</vt:lpwstr>
      </vt:variant>
      <vt:variant>
        <vt:lpwstr/>
      </vt:variant>
      <vt:variant>
        <vt:i4>8257583</vt:i4>
      </vt:variant>
      <vt:variant>
        <vt:i4>1397</vt:i4>
      </vt:variant>
      <vt:variant>
        <vt:i4>0</vt:i4>
      </vt:variant>
      <vt:variant>
        <vt:i4>5</vt:i4>
      </vt:variant>
      <vt:variant>
        <vt:lpwstr>../medinfo/archive/AF risk with alcohol.htm</vt:lpwstr>
      </vt:variant>
      <vt:variant>
        <vt:lpwstr/>
      </vt:variant>
      <vt:variant>
        <vt:i4>4915231</vt:i4>
      </vt:variant>
      <vt:variant>
        <vt:i4>1394</vt:i4>
      </vt:variant>
      <vt:variant>
        <vt:i4>0</vt:i4>
      </vt:variant>
      <vt:variant>
        <vt:i4>5</vt:i4>
      </vt:variant>
      <vt:variant>
        <vt:lpwstr>../medinfo/archive2013/AF alcohol as trigger.pdf</vt:lpwstr>
      </vt:variant>
      <vt:variant>
        <vt:lpwstr/>
      </vt:variant>
      <vt:variant>
        <vt:i4>7077961</vt:i4>
      </vt:variant>
      <vt:variant>
        <vt:i4>1391</vt:i4>
      </vt:variant>
      <vt:variant>
        <vt:i4>0</vt:i4>
      </vt:variant>
      <vt:variant>
        <vt:i4>5</vt:i4>
      </vt:variant>
      <vt:variant>
        <vt:lpwstr>../Medinfo\arrhythmias\AF\AF diastolic function as predictor of AF in elderly2002.pdf</vt:lpwstr>
      </vt:variant>
      <vt:variant>
        <vt:lpwstr/>
      </vt:variant>
      <vt:variant>
        <vt:i4>3211295</vt:i4>
      </vt:variant>
      <vt:variant>
        <vt:i4>1388</vt:i4>
      </vt:variant>
      <vt:variant>
        <vt:i4>0</vt:i4>
      </vt:variant>
      <vt:variant>
        <vt:i4>5</vt:i4>
      </vt:variant>
      <vt:variant>
        <vt:lpwstr>../Medinfo\arrhythmias\AF\AF in those with MR.pdf</vt:lpwstr>
      </vt:variant>
      <vt:variant>
        <vt:lpwstr/>
      </vt:variant>
      <vt:variant>
        <vt:i4>1769476</vt:i4>
      </vt:variant>
      <vt:variant>
        <vt:i4>1385</vt:i4>
      </vt:variant>
      <vt:variant>
        <vt:i4>0</vt:i4>
      </vt:variant>
      <vt:variant>
        <vt:i4>5</vt:i4>
      </vt:variant>
      <vt:variant>
        <vt:lpwstr>../medinfo/archive2013/AF LA function speckle tracking risk of AF EHJ 2012 ed.pdf</vt:lpwstr>
      </vt:variant>
      <vt:variant>
        <vt:lpwstr/>
      </vt:variant>
      <vt:variant>
        <vt:i4>2228346</vt:i4>
      </vt:variant>
      <vt:variant>
        <vt:i4>1382</vt:i4>
      </vt:variant>
      <vt:variant>
        <vt:i4>0</vt:i4>
      </vt:variant>
      <vt:variant>
        <vt:i4>5</vt:i4>
      </vt:variant>
      <vt:variant>
        <vt:lpwstr>../medinfo/archive2013/AF LA function speckle tracking risk of AF EHJ 2012.pdf</vt:lpwstr>
      </vt:variant>
      <vt:variant>
        <vt:lpwstr/>
      </vt:variant>
      <vt:variant>
        <vt:i4>5963778</vt:i4>
      </vt:variant>
      <vt:variant>
        <vt:i4>1379</vt:i4>
      </vt:variant>
      <vt:variant>
        <vt:i4>0</vt:i4>
      </vt:variant>
      <vt:variant>
        <vt:i4>5</vt:i4>
      </vt:variant>
      <vt:variant>
        <vt:lpwstr>../medinfo/archive2013/AF risk diastolic dysfucntion EHJ 2012.pdf</vt:lpwstr>
      </vt:variant>
      <vt:variant>
        <vt:lpwstr/>
      </vt:variant>
      <vt:variant>
        <vt:i4>6225994</vt:i4>
      </vt:variant>
      <vt:variant>
        <vt:i4>1376</vt:i4>
      </vt:variant>
      <vt:variant>
        <vt:i4>0</vt:i4>
      </vt:variant>
      <vt:variant>
        <vt:i4>5</vt:i4>
      </vt:variant>
      <vt:variant>
        <vt:lpwstr>../medinfo/archive2013/AF risk in ONTARGET TRANSCEND.htm</vt:lpwstr>
      </vt:variant>
      <vt:variant>
        <vt:lpwstr/>
      </vt:variant>
      <vt:variant>
        <vt:i4>5505046</vt:i4>
      </vt:variant>
      <vt:variant>
        <vt:i4>1373</vt:i4>
      </vt:variant>
      <vt:variant>
        <vt:i4>0</vt:i4>
      </vt:variant>
      <vt:variant>
        <vt:i4>5</vt:i4>
      </vt:variant>
      <vt:variant>
        <vt:lpwstr>../medinfo/archive/AF warfarin fracture risk.htm</vt:lpwstr>
      </vt:variant>
      <vt:variant>
        <vt:lpwstr/>
      </vt:variant>
      <vt:variant>
        <vt:i4>4194394</vt:i4>
      </vt:variant>
      <vt:variant>
        <vt:i4>1370</vt:i4>
      </vt:variant>
      <vt:variant>
        <vt:i4>0</vt:i4>
      </vt:variant>
      <vt:variant>
        <vt:i4>5</vt:i4>
      </vt:variant>
      <vt:variant>
        <vt:lpwstr>../medinfo/archive/AF EPS findings in adolescents.pdf</vt:lpwstr>
      </vt:variant>
      <vt:variant>
        <vt:lpwstr/>
      </vt:variant>
      <vt:variant>
        <vt:i4>3932274</vt:i4>
      </vt:variant>
      <vt:variant>
        <vt:i4>1367</vt:i4>
      </vt:variant>
      <vt:variant>
        <vt:i4>0</vt:i4>
      </vt:variant>
      <vt:variant>
        <vt:i4>5</vt:i4>
      </vt:variant>
      <vt:variant>
        <vt:lpwstr>../medinfo/archive/AF warfarin self management.htm</vt:lpwstr>
      </vt:variant>
      <vt:variant>
        <vt:lpwstr/>
      </vt:variant>
      <vt:variant>
        <vt:i4>8126579</vt:i4>
      </vt:variant>
      <vt:variant>
        <vt:i4>1364</vt:i4>
      </vt:variant>
      <vt:variant>
        <vt:i4>0</vt:i4>
      </vt:variant>
      <vt:variant>
        <vt:i4>5</vt:i4>
      </vt:variant>
      <vt:variant>
        <vt:lpwstr>../medinfo/archive/AF interrupting anticoagulation.pdf</vt:lpwstr>
      </vt:variant>
      <vt:variant>
        <vt:lpwstr/>
      </vt:variant>
      <vt:variant>
        <vt:i4>64</vt:i4>
      </vt:variant>
      <vt:variant>
        <vt:i4>1361</vt:i4>
      </vt:variant>
      <vt:variant>
        <vt:i4>0</vt:i4>
      </vt:variant>
      <vt:variant>
        <vt:i4>5</vt:i4>
      </vt:variant>
      <vt:variant>
        <vt:lpwstr>../medinfo/archive/AF LMWH before surgery.htm</vt:lpwstr>
      </vt:variant>
      <vt:variant>
        <vt:lpwstr/>
      </vt:variant>
      <vt:variant>
        <vt:i4>3801186</vt:i4>
      </vt:variant>
      <vt:variant>
        <vt:i4>1358</vt:i4>
      </vt:variant>
      <vt:variant>
        <vt:i4>0</vt:i4>
      </vt:variant>
      <vt:variant>
        <vt:i4>5</vt:i4>
      </vt:variant>
      <vt:variant>
        <vt:lpwstr>../medinfo/archive/AF framingham lifetime risk.pdf</vt:lpwstr>
      </vt:variant>
      <vt:variant>
        <vt:lpwstr/>
      </vt:variant>
      <vt:variant>
        <vt:i4>6225924</vt:i4>
      </vt:variant>
      <vt:variant>
        <vt:i4>1355</vt:i4>
      </vt:variant>
      <vt:variant>
        <vt:i4>0</vt:i4>
      </vt:variant>
      <vt:variant>
        <vt:i4>5</vt:i4>
      </vt:variant>
      <vt:variant>
        <vt:lpwstr>../medinfo/archive/AF drug induced stateofart.pdf</vt:lpwstr>
      </vt:variant>
      <vt:variant>
        <vt:lpwstr/>
      </vt:variant>
      <vt:variant>
        <vt:i4>3211332</vt:i4>
      </vt:variant>
      <vt:variant>
        <vt:i4>1350</vt:i4>
      </vt:variant>
      <vt:variant>
        <vt:i4>0</vt:i4>
      </vt:variant>
      <vt:variant>
        <vt:i4>5</vt:i4>
      </vt:variant>
      <vt:variant>
        <vt:lpwstr>../Medinfo\arrhythmias\AF\AF genetics.pdf</vt:lpwstr>
      </vt:variant>
      <vt:variant>
        <vt:lpwstr/>
      </vt:variant>
      <vt:variant>
        <vt:i4>3801207</vt:i4>
      </vt:variant>
      <vt:variant>
        <vt:i4>1347</vt:i4>
      </vt:variant>
      <vt:variant>
        <vt:i4>0</vt:i4>
      </vt:variant>
      <vt:variant>
        <vt:i4>5</vt:i4>
      </vt:variant>
      <vt:variant>
        <vt:lpwstr>../medinfo/archive/BiVP AF AVablation2.htm</vt:lpwstr>
      </vt:variant>
      <vt:variant>
        <vt:lpwstr/>
      </vt:variant>
      <vt:variant>
        <vt:i4>8192108</vt:i4>
      </vt:variant>
      <vt:variant>
        <vt:i4>1344</vt:i4>
      </vt:variant>
      <vt:variant>
        <vt:i4>0</vt:i4>
      </vt:variant>
      <vt:variant>
        <vt:i4>5</vt:i4>
      </vt:variant>
      <vt:variant>
        <vt:lpwstr>../medinfo/archive/AF PAVE ACC2004.pdf</vt:lpwstr>
      </vt:variant>
      <vt:variant>
        <vt:lpwstr/>
      </vt:variant>
      <vt:variant>
        <vt:i4>3670043</vt:i4>
      </vt:variant>
      <vt:variant>
        <vt:i4>1341</vt:i4>
      </vt:variant>
      <vt:variant>
        <vt:i4>0</vt:i4>
      </vt:variant>
      <vt:variant>
        <vt:i4>5</vt:i4>
      </vt:variant>
      <vt:variant>
        <vt:lpwstr>../Medinfo\arrhythmias\AF\AF ablation vs rate control.pdf</vt:lpwstr>
      </vt:variant>
      <vt:variant>
        <vt:lpwstr/>
      </vt:variant>
      <vt:variant>
        <vt:i4>6422590</vt:i4>
      </vt:variant>
      <vt:variant>
        <vt:i4>1338</vt:i4>
      </vt:variant>
      <vt:variant>
        <vt:i4>0</vt:i4>
      </vt:variant>
      <vt:variant>
        <vt:i4>5</vt:i4>
      </vt:variant>
      <vt:variant>
        <vt:lpwstr>../medinfo/archive2013/AF AVN ablation and pacing BiV vs RV.pdf</vt:lpwstr>
      </vt:variant>
      <vt:variant>
        <vt:lpwstr/>
      </vt:variant>
      <vt:variant>
        <vt:i4>983150</vt:i4>
      </vt:variant>
      <vt:variant>
        <vt:i4>1335</vt:i4>
      </vt:variant>
      <vt:variant>
        <vt:i4>0</vt:i4>
      </vt:variant>
      <vt:variant>
        <vt:i4>5</vt:i4>
      </vt:variant>
      <vt:variant>
        <vt:lpwstr>../Medinfo\arrhythmias\AF\AF sudden death after AV ablation.pdf</vt:lpwstr>
      </vt:variant>
      <vt:variant>
        <vt:lpwstr/>
      </vt:variant>
      <vt:variant>
        <vt:i4>2424926</vt:i4>
      </vt:variant>
      <vt:variant>
        <vt:i4>1332</vt:i4>
      </vt:variant>
      <vt:variant>
        <vt:i4>0</vt:i4>
      </vt:variant>
      <vt:variant>
        <vt:i4>5</vt:i4>
      </vt:variant>
      <vt:variant>
        <vt:lpwstr>../Medinfo\arrhythmias\AF\AF recurrence after ambulatory shock conversion.pdf</vt:lpwstr>
      </vt:variant>
      <vt:variant>
        <vt:lpwstr/>
      </vt:variant>
      <vt:variant>
        <vt:i4>393302</vt:i4>
      </vt:variant>
      <vt:variant>
        <vt:i4>1329</vt:i4>
      </vt:variant>
      <vt:variant>
        <vt:i4>0</vt:i4>
      </vt:variant>
      <vt:variant>
        <vt:i4>5</vt:i4>
      </vt:variant>
      <vt:variant>
        <vt:lpwstr>../medinfo/archive2013/AF PAR ed 2013.pdf</vt:lpwstr>
      </vt:variant>
      <vt:variant>
        <vt:lpwstr/>
      </vt:variant>
      <vt:variant>
        <vt:i4>393310</vt:i4>
      </vt:variant>
      <vt:variant>
        <vt:i4>1326</vt:i4>
      </vt:variant>
      <vt:variant>
        <vt:i4>0</vt:i4>
      </vt:variant>
      <vt:variant>
        <vt:i4>5</vt:i4>
      </vt:variant>
      <vt:variant>
        <vt:lpwstr>../medinfo/archive2013/AF dabigatran periablation use.ppt</vt:lpwstr>
      </vt:variant>
      <vt:variant>
        <vt:lpwstr/>
      </vt:variant>
      <vt:variant>
        <vt:i4>6750244</vt:i4>
      </vt:variant>
      <vt:variant>
        <vt:i4>1323</vt:i4>
      </vt:variant>
      <vt:variant>
        <vt:i4>0</vt:i4>
      </vt:variant>
      <vt:variant>
        <vt:i4>5</vt:i4>
      </vt:variant>
      <vt:variant>
        <vt:lpwstr>../medinfo/archive2013/AF ablation warfarin INR.pdf</vt:lpwstr>
      </vt:variant>
      <vt:variant>
        <vt:lpwstr/>
      </vt:variant>
      <vt:variant>
        <vt:i4>1703940</vt:i4>
      </vt:variant>
      <vt:variant>
        <vt:i4>1320</vt:i4>
      </vt:variant>
      <vt:variant>
        <vt:i4>0</vt:i4>
      </vt:variant>
      <vt:variant>
        <vt:i4>5</vt:i4>
      </vt:variant>
      <vt:variant>
        <vt:lpwstr>../medinfo/archive2013/AF ablation near mitral isthmus LCX injury.pdf</vt:lpwstr>
      </vt:variant>
      <vt:variant>
        <vt:lpwstr/>
      </vt:variant>
      <vt:variant>
        <vt:i4>4522005</vt:i4>
      </vt:variant>
      <vt:variant>
        <vt:i4>1317</vt:i4>
      </vt:variant>
      <vt:variant>
        <vt:i4>0</vt:i4>
      </vt:variant>
      <vt:variant>
        <vt:i4>5</vt:i4>
      </vt:variant>
      <vt:variant>
        <vt:lpwstr>../medinfo/archive2013/AF PVI asymptomatic cerebral infarction predictors.pdf</vt:lpwstr>
      </vt:variant>
      <vt:variant>
        <vt:lpwstr/>
      </vt:variant>
      <vt:variant>
        <vt:i4>5308509</vt:i4>
      </vt:variant>
      <vt:variant>
        <vt:i4>1314</vt:i4>
      </vt:variant>
      <vt:variant>
        <vt:i4>0</vt:i4>
      </vt:variant>
      <vt:variant>
        <vt:i4>5</vt:i4>
      </vt:variant>
      <vt:variant>
        <vt:lpwstr>../medinfo/archive2013/AF PVI asymptomatic cerebral infarctin.pdf</vt:lpwstr>
      </vt:variant>
      <vt:variant>
        <vt:lpwstr/>
      </vt:variant>
      <vt:variant>
        <vt:i4>4980801</vt:i4>
      </vt:variant>
      <vt:variant>
        <vt:i4>1311</vt:i4>
      </vt:variant>
      <vt:variant>
        <vt:i4>0</vt:i4>
      </vt:variant>
      <vt:variant>
        <vt:i4>5</vt:i4>
      </vt:variant>
      <vt:variant>
        <vt:lpwstr>../medinfo\archive2009\Arrhythmias AF MRI LAA remodelling.pdf</vt:lpwstr>
      </vt:variant>
      <vt:variant>
        <vt:lpwstr/>
      </vt:variant>
      <vt:variant>
        <vt:i4>3866726</vt:i4>
      </vt:variant>
      <vt:variant>
        <vt:i4>1308</vt:i4>
      </vt:variant>
      <vt:variant>
        <vt:i4>0</vt:i4>
      </vt:variant>
      <vt:variant>
        <vt:i4>5</vt:i4>
      </vt:variant>
      <vt:variant>
        <vt:lpwstr>../medinfo\archive2009\AF AVN ablation vs PulmVein Ablation.htm</vt:lpwstr>
      </vt:variant>
      <vt:variant>
        <vt:lpwstr/>
      </vt:variant>
      <vt:variant>
        <vt:i4>4128874</vt:i4>
      </vt:variant>
      <vt:variant>
        <vt:i4>1305</vt:i4>
      </vt:variant>
      <vt:variant>
        <vt:i4>0</vt:i4>
      </vt:variant>
      <vt:variant>
        <vt:i4>5</vt:i4>
      </vt:variant>
      <vt:variant>
        <vt:lpwstr>../medinfo/archive/CHF AF catheter ablation.pdf</vt:lpwstr>
      </vt:variant>
      <vt:variant>
        <vt:lpwstr/>
      </vt:variant>
      <vt:variant>
        <vt:i4>4849692</vt:i4>
      </vt:variant>
      <vt:variant>
        <vt:i4>1302</vt:i4>
      </vt:variant>
      <vt:variant>
        <vt:i4>0</vt:i4>
      </vt:variant>
      <vt:variant>
        <vt:i4>5</vt:i4>
      </vt:variant>
      <vt:variant>
        <vt:lpwstr>../Medinfo/arrhythmias/VT or VF/ICD for primary prevention/in IHD/arrhythmias ablation NASPE2003.pdf</vt:lpwstr>
      </vt:variant>
      <vt:variant>
        <vt:lpwstr/>
      </vt:variant>
      <vt:variant>
        <vt:i4>6029316</vt:i4>
      </vt:variant>
      <vt:variant>
        <vt:i4>1299</vt:i4>
      </vt:variant>
      <vt:variant>
        <vt:i4>0</vt:i4>
      </vt:variant>
      <vt:variant>
        <vt:i4>5</vt:i4>
      </vt:variant>
      <vt:variant>
        <vt:lpwstr>../medinfo/archive/AF ablate drugs ACC06.htm</vt:lpwstr>
      </vt:variant>
      <vt:variant>
        <vt:lpwstr/>
      </vt:variant>
      <vt:variant>
        <vt:i4>983120</vt:i4>
      </vt:variant>
      <vt:variant>
        <vt:i4>1296</vt:i4>
      </vt:variant>
      <vt:variant>
        <vt:i4>0</vt:i4>
      </vt:variant>
      <vt:variant>
        <vt:i4>5</vt:i4>
      </vt:variant>
      <vt:variant>
        <vt:lpwstr>../medinfo/archive2009/Arrhythmias PVI for AF.htm</vt:lpwstr>
      </vt:variant>
      <vt:variant>
        <vt:lpwstr/>
      </vt:variant>
      <vt:variant>
        <vt:i4>5308502</vt:i4>
      </vt:variant>
      <vt:variant>
        <vt:i4>1293</vt:i4>
      </vt:variant>
      <vt:variant>
        <vt:i4>0</vt:i4>
      </vt:variant>
      <vt:variant>
        <vt:i4>5</vt:i4>
      </vt:variant>
      <vt:variant>
        <vt:lpwstr>../medinfo/archive2013/AF ablation NEJM 2013 letters.pdf</vt:lpwstr>
      </vt:variant>
      <vt:variant>
        <vt:lpwstr/>
      </vt:variant>
      <vt:variant>
        <vt:i4>2555967</vt:i4>
      </vt:variant>
      <vt:variant>
        <vt:i4>1290</vt:i4>
      </vt:variant>
      <vt:variant>
        <vt:i4>0</vt:i4>
      </vt:variant>
      <vt:variant>
        <vt:i4>5</vt:i4>
      </vt:variant>
      <vt:variant>
        <vt:lpwstr>../medinfo/archive2013/AF ablation MANTRA PAF NEJM 2012 ed.pdf</vt:lpwstr>
      </vt:variant>
      <vt:variant>
        <vt:lpwstr/>
      </vt:variant>
      <vt:variant>
        <vt:i4>3866684</vt:i4>
      </vt:variant>
      <vt:variant>
        <vt:i4>1287</vt:i4>
      </vt:variant>
      <vt:variant>
        <vt:i4>0</vt:i4>
      </vt:variant>
      <vt:variant>
        <vt:i4>5</vt:i4>
      </vt:variant>
      <vt:variant>
        <vt:lpwstr>../medinfo/archive2013/AF ablation APPROVAL.pdf</vt:lpwstr>
      </vt:variant>
      <vt:variant>
        <vt:lpwstr/>
      </vt:variant>
      <vt:variant>
        <vt:i4>6422565</vt:i4>
      </vt:variant>
      <vt:variant>
        <vt:i4>1284</vt:i4>
      </vt:variant>
      <vt:variant>
        <vt:i4>0</vt:i4>
      </vt:variant>
      <vt:variant>
        <vt:i4>5</vt:i4>
      </vt:variant>
      <vt:variant>
        <vt:lpwstr>../medinfo/archive/AF PV ablation editorial2006.pdf</vt:lpwstr>
      </vt:variant>
      <vt:variant>
        <vt:lpwstr/>
      </vt:variant>
      <vt:variant>
        <vt:i4>4390982</vt:i4>
      </vt:variant>
      <vt:variant>
        <vt:i4>1281</vt:i4>
      </vt:variant>
      <vt:variant>
        <vt:i4>0</vt:i4>
      </vt:variant>
      <vt:variant>
        <vt:i4>5</vt:i4>
      </vt:variant>
      <vt:variant>
        <vt:lpwstr>../medinfo/archive/AF PV Ablation 4ChronicAF2006.pdf</vt:lpwstr>
      </vt:variant>
      <vt:variant>
        <vt:lpwstr/>
      </vt:variant>
      <vt:variant>
        <vt:i4>4128865</vt:i4>
      </vt:variant>
      <vt:variant>
        <vt:i4>1278</vt:i4>
      </vt:variant>
      <vt:variant>
        <vt:i4>0</vt:i4>
      </vt:variant>
      <vt:variant>
        <vt:i4>5</vt:i4>
      </vt:variant>
      <vt:variant>
        <vt:lpwstr>../medinfo/archive2013/AF ablation MANTRA PAF NEJM 2013.pdf</vt:lpwstr>
      </vt:variant>
      <vt:variant>
        <vt:lpwstr/>
      </vt:variant>
      <vt:variant>
        <vt:i4>131099</vt:i4>
      </vt:variant>
      <vt:variant>
        <vt:i4>1275</vt:i4>
      </vt:variant>
      <vt:variant>
        <vt:i4>0</vt:i4>
      </vt:variant>
      <vt:variant>
        <vt:i4>5</vt:i4>
      </vt:variant>
      <vt:variant>
        <vt:lpwstr>../medinfo/archive2013/AF STOP AF CABANA ablation.htm</vt:lpwstr>
      </vt:variant>
      <vt:variant>
        <vt:lpwstr/>
      </vt:variant>
      <vt:variant>
        <vt:i4>458760</vt:i4>
      </vt:variant>
      <vt:variant>
        <vt:i4>1272</vt:i4>
      </vt:variant>
      <vt:variant>
        <vt:i4>0</vt:i4>
      </vt:variant>
      <vt:variant>
        <vt:i4>5</vt:i4>
      </vt:variant>
      <vt:variant>
        <vt:lpwstr>../medinfo/archive/AF Ablation Consensus2007.htm</vt:lpwstr>
      </vt:variant>
      <vt:variant>
        <vt:lpwstr/>
      </vt:variant>
      <vt:variant>
        <vt:i4>1507356</vt:i4>
      </vt:variant>
      <vt:variant>
        <vt:i4>1269</vt:i4>
      </vt:variant>
      <vt:variant>
        <vt:i4>0</vt:i4>
      </vt:variant>
      <vt:variant>
        <vt:i4>5</vt:i4>
      </vt:variant>
      <vt:variant>
        <vt:lpwstr>../medinfo\archive2009\Arrhythmias AF debate ablate or not ACC08.htm</vt:lpwstr>
      </vt:variant>
      <vt:variant>
        <vt:lpwstr/>
      </vt:variant>
      <vt:variant>
        <vt:i4>1376326</vt:i4>
      </vt:variant>
      <vt:variant>
        <vt:i4>1266</vt:i4>
      </vt:variant>
      <vt:variant>
        <vt:i4>0</vt:i4>
      </vt:variant>
      <vt:variant>
        <vt:i4>5</vt:i4>
      </vt:variant>
      <vt:variant>
        <vt:lpwstr>../medinfo\archive2009\Arrhythymias AF ablation risks2009.pdf</vt:lpwstr>
      </vt:variant>
      <vt:variant>
        <vt:lpwstr/>
      </vt:variant>
      <vt:variant>
        <vt:i4>3866669</vt:i4>
      </vt:variant>
      <vt:variant>
        <vt:i4>1263</vt:i4>
      </vt:variant>
      <vt:variant>
        <vt:i4>0</vt:i4>
      </vt:variant>
      <vt:variant>
        <vt:i4>5</vt:i4>
      </vt:variant>
      <vt:variant>
        <vt:lpwstr>../medinfo/archive2013/AF drugs vs ablation EHJ2010.pdf</vt:lpwstr>
      </vt:variant>
      <vt:variant>
        <vt:lpwstr/>
      </vt:variant>
      <vt:variant>
        <vt:i4>65546</vt:i4>
      </vt:variant>
      <vt:variant>
        <vt:i4>1260</vt:i4>
      </vt:variant>
      <vt:variant>
        <vt:i4>0</vt:i4>
      </vt:variant>
      <vt:variant>
        <vt:i4>5</vt:i4>
      </vt:variant>
      <vt:variant>
        <vt:lpwstr>../Medinfo\arrhythmias\arrhythmias catheter ablation VT IHD 2003b CCR.pdf</vt:lpwstr>
      </vt:variant>
      <vt:variant>
        <vt:lpwstr/>
      </vt:variant>
      <vt:variant>
        <vt:i4>917517</vt:i4>
      </vt:variant>
      <vt:variant>
        <vt:i4>1257</vt:i4>
      </vt:variant>
      <vt:variant>
        <vt:i4>0</vt:i4>
      </vt:variant>
      <vt:variant>
        <vt:i4>5</vt:i4>
      </vt:variant>
      <vt:variant>
        <vt:lpwstr>../medinfo/archive/AF ablation CACAF.htm</vt:lpwstr>
      </vt:variant>
      <vt:variant>
        <vt:lpwstr/>
      </vt:variant>
      <vt:variant>
        <vt:i4>2752567</vt:i4>
      </vt:variant>
      <vt:variant>
        <vt:i4>1254</vt:i4>
      </vt:variant>
      <vt:variant>
        <vt:i4>0</vt:i4>
      </vt:variant>
      <vt:variant>
        <vt:i4>5</vt:i4>
      </vt:variant>
      <vt:variant>
        <vt:lpwstr>../medinfo/archive/AF Cox-maze.htm</vt:lpwstr>
      </vt:variant>
      <vt:variant>
        <vt:lpwstr/>
      </vt:variant>
      <vt:variant>
        <vt:i4>4259906</vt:i4>
      </vt:variant>
      <vt:variant>
        <vt:i4>1251</vt:i4>
      </vt:variant>
      <vt:variant>
        <vt:i4>0</vt:i4>
      </vt:variant>
      <vt:variant>
        <vt:i4>5</vt:i4>
      </vt:variant>
      <vt:variant>
        <vt:lpwstr>../medinfo/archive2013/AF catheter and CryoMaze rheumatic valvular disease EHJ 2010ed.pdf</vt:lpwstr>
      </vt:variant>
      <vt:variant>
        <vt:lpwstr/>
      </vt:variant>
      <vt:variant>
        <vt:i4>2359334</vt:i4>
      </vt:variant>
      <vt:variant>
        <vt:i4>1248</vt:i4>
      </vt:variant>
      <vt:variant>
        <vt:i4>0</vt:i4>
      </vt:variant>
      <vt:variant>
        <vt:i4>5</vt:i4>
      </vt:variant>
      <vt:variant>
        <vt:lpwstr>../medinfo/archive2013/AF catheter and CryoMaze rheumatic valvular disease EHJ 2010.pdf</vt:lpwstr>
      </vt:variant>
      <vt:variant>
        <vt:lpwstr/>
      </vt:variant>
      <vt:variant>
        <vt:i4>3932204</vt:i4>
      </vt:variant>
      <vt:variant>
        <vt:i4>1245</vt:i4>
      </vt:variant>
      <vt:variant>
        <vt:i4>0</vt:i4>
      </vt:variant>
      <vt:variant>
        <vt:i4>5</vt:i4>
      </vt:variant>
      <vt:variant>
        <vt:lpwstr>../medinfo/archive2013/AF CABG atrial ablation PRAGUE 12 editorial.pdf</vt:lpwstr>
      </vt:variant>
      <vt:variant>
        <vt:lpwstr/>
      </vt:variant>
      <vt:variant>
        <vt:i4>5898255</vt:i4>
      </vt:variant>
      <vt:variant>
        <vt:i4>1242</vt:i4>
      </vt:variant>
      <vt:variant>
        <vt:i4>0</vt:i4>
      </vt:variant>
      <vt:variant>
        <vt:i4>5</vt:i4>
      </vt:variant>
      <vt:variant>
        <vt:lpwstr>../medinfo/archive2013/AF CABG atrial ablation PRAGUE 12.pdf</vt:lpwstr>
      </vt:variant>
      <vt:variant>
        <vt:lpwstr/>
      </vt:variant>
      <vt:variant>
        <vt:i4>4915281</vt:i4>
      </vt:variant>
      <vt:variant>
        <vt:i4>1239</vt:i4>
      </vt:variant>
      <vt:variant>
        <vt:i4>0</vt:i4>
      </vt:variant>
      <vt:variant>
        <vt:i4>5</vt:i4>
      </vt:variant>
      <vt:variant>
        <vt:lpwstr>../medinfo/archive/AF surgical management2005.htm</vt:lpwstr>
      </vt:variant>
      <vt:variant>
        <vt:lpwstr/>
      </vt:variant>
      <vt:variant>
        <vt:i4>2883620</vt:i4>
      </vt:variant>
      <vt:variant>
        <vt:i4>1236</vt:i4>
      </vt:variant>
      <vt:variant>
        <vt:i4>0</vt:i4>
      </vt:variant>
      <vt:variant>
        <vt:i4>5</vt:i4>
      </vt:variant>
      <vt:variant>
        <vt:lpwstr>../medinfo/archive2013/AF ablation 1999.pdf</vt:lpwstr>
      </vt:variant>
      <vt:variant>
        <vt:lpwstr/>
      </vt:variant>
      <vt:variant>
        <vt:i4>3997706</vt:i4>
      </vt:variant>
      <vt:variant>
        <vt:i4>1233</vt:i4>
      </vt:variant>
      <vt:variant>
        <vt:i4>0</vt:i4>
      </vt:variant>
      <vt:variant>
        <vt:i4>5</vt:i4>
      </vt:variant>
      <vt:variant>
        <vt:lpwstr>../Medinfo\arrhythmias\AF\AF ablation for lone AF.pdf</vt:lpwstr>
      </vt:variant>
      <vt:variant>
        <vt:lpwstr/>
      </vt:variant>
      <vt:variant>
        <vt:i4>524406</vt:i4>
      </vt:variant>
      <vt:variant>
        <vt:i4>1230</vt:i4>
      </vt:variant>
      <vt:variant>
        <vt:i4>0</vt:i4>
      </vt:variant>
      <vt:variant>
        <vt:i4>5</vt:i4>
      </vt:variant>
      <vt:variant>
        <vt:lpwstr>../Medinfo\arrhythmias\AF\AF ablation for 2002.pdf</vt:lpwstr>
      </vt:variant>
      <vt:variant>
        <vt:lpwstr/>
      </vt:variant>
      <vt:variant>
        <vt:i4>5111908</vt:i4>
      </vt:variant>
      <vt:variant>
        <vt:i4>1227</vt:i4>
      </vt:variant>
      <vt:variant>
        <vt:i4>0</vt:i4>
      </vt:variant>
      <vt:variant>
        <vt:i4>5</vt:i4>
      </vt:variant>
      <vt:variant>
        <vt:lpwstr>../Medinfo\arrhythmias\VT or VF\arrhythmias ablation advances 2003 CCR.pdf</vt:lpwstr>
      </vt:variant>
      <vt:variant>
        <vt:lpwstr/>
      </vt:variant>
      <vt:variant>
        <vt:i4>2949147</vt:i4>
      </vt:variant>
      <vt:variant>
        <vt:i4>1224</vt:i4>
      </vt:variant>
      <vt:variant>
        <vt:i4>0</vt:i4>
      </vt:variant>
      <vt:variant>
        <vt:i4>5</vt:i4>
      </vt:variant>
      <vt:variant>
        <vt:lpwstr>../Medinfo\arrhythmias\AF\AF pulm vein ablation editorial.pdf</vt:lpwstr>
      </vt:variant>
      <vt:variant>
        <vt:lpwstr/>
      </vt:variant>
      <vt:variant>
        <vt:i4>8192120</vt:i4>
      </vt:variant>
      <vt:variant>
        <vt:i4>1221</vt:i4>
      </vt:variant>
      <vt:variant>
        <vt:i4>0</vt:i4>
      </vt:variant>
      <vt:variant>
        <vt:i4>5</vt:i4>
      </vt:variant>
      <vt:variant>
        <vt:lpwstr>../medinfo/archive/AF ablation success.pdf</vt:lpwstr>
      </vt:variant>
      <vt:variant>
        <vt:lpwstr/>
      </vt:variant>
      <vt:variant>
        <vt:i4>3145772</vt:i4>
      </vt:variant>
      <vt:variant>
        <vt:i4>1218</vt:i4>
      </vt:variant>
      <vt:variant>
        <vt:i4>0</vt:i4>
      </vt:variant>
      <vt:variant>
        <vt:i4>5</vt:i4>
      </vt:variant>
      <vt:variant>
        <vt:lpwstr>../medinfo/archive/AF ablation need for RCT.htm</vt:lpwstr>
      </vt:variant>
      <vt:variant>
        <vt:lpwstr/>
      </vt:variant>
      <vt:variant>
        <vt:i4>6684726</vt:i4>
      </vt:variant>
      <vt:variant>
        <vt:i4>1215</vt:i4>
      </vt:variant>
      <vt:variant>
        <vt:i4>0</vt:i4>
      </vt:variant>
      <vt:variant>
        <vt:i4>5</vt:i4>
      </vt:variant>
      <vt:variant>
        <vt:lpwstr>../medinfo\archive2008\Arrhythmias AF and AFl relationships JACC08.pdf</vt:lpwstr>
      </vt:variant>
      <vt:variant>
        <vt:lpwstr/>
      </vt:variant>
      <vt:variant>
        <vt:i4>6160401</vt:i4>
      </vt:variant>
      <vt:variant>
        <vt:i4>1212</vt:i4>
      </vt:variant>
      <vt:variant>
        <vt:i4>0</vt:i4>
      </vt:variant>
      <vt:variant>
        <vt:i4>5</vt:i4>
      </vt:variant>
      <vt:variant>
        <vt:lpwstr>../medinfo\archive2008\Arrhythmias AF and AFL interactions Ed2007.pdf</vt:lpwstr>
      </vt:variant>
      <vt:variant>
        <vt:lpwstr/>
      </vt:variant>
      <vt:variant>
        <vt:i4>2228275</vt:i4>
      </vt:variant>
      <vt:variant>
        <vt:i4>1209</vt:i4>
      </vt:variant>
      <vt:variant>
        <vt:i4>0</vt:i4>
      </vt:variant>
      <vt:variant>
        <vt:i4>5</vt:i4>
      </vt:variant>
      <vt:variant>
        <vt:lpwstr>../medinfo/archive2013/AF catheter ablation Clinician Update Circ 2012.pdf</vt:lpwstr>
      </vt:variant>
      <vt:variant>
        <vt:lpwstr/>
      </vt:variant>
      <vt:variant>
        <vt:i4>5570566</vt:i4>
      </vt:variant>
      <vt:variant>
        <vt:i4>1206</vt:i4>
      </vt:variant>
      <vt:variant>
        <vt:i4>0</vt:i4>
      </vt:variant>
      <vt:variant>
        <vt:i4>5</vt:i4>
      </vt:variant>
      <vt:variant>
        <vt:lpwstr>../medinfo/archive2013/AF surgical ablation 2012.pdf</vt:lpwstr>
      </vt:variant>
      <vt:variant>
        <vt:lpwstr/>
      </vt:variant>
      <vt:variant>
        <vt:i4>196620</vt:i4>
      </vt:variant>
      <vt:variant>
        <vt:i4>1203</vt:i4>
      </vt:variant>
      <vt:variant>
        <vt:i4>0</vt:i4>
      </vt:variant>
      <vt:variant>
        <vt:i4>5</vt:i4>
      </vt:variant>
      <vt:variant>
        <vt:lpwstr>../medinfo/archive2013/AF review minimal invasive surgery.pdf</vt:lpwstr>
      </vt:variant>
      <vt:variant>
        <vt:lpwstr/>
      </vt:variant>
      <vt:variant>
        <vt:i4>2097275</vt:i4>
      </vt:variant>
      <vt:variant>
        <vt:i4>1200</vt:i4>
      </vt:variant>
      <vt:variant>
        <vt:i4>0</vt:i4>
      </vt:variant>
      <vt:variant>
        <vt:i4>5</vt:i4>
      </vt:variant>
      <vt:variant>
        <vt:lpwstr>../medinfo\archive2009\AF begets AF ed.pdf</vt:lpwstr>
      </vt:variant>
      <vt:variant>
        <vt:lpwstr/>
      </vt:variant>
      <vt:variant>
        <vt:i4>3670052</vt:i4>
      </vt:variant>
      <vt:variant>
        <vt:i4>1197</vt:i4>
      </vt:variant>
      <vt:variant>
        <vt:i4>0</vt:i4>
      </vt:variant>
      <vt:variant>
        <vt:i4>5</vt:i4>
      </vt:variant>
      <vt:variant>
        <vt:lpwstr>../medinfo\archive2009\AF begets AF.pdf</vt:lpwstr>
      </vt:variant>
      <vt:variant>
        <vt:lpwstr/>
      </vt:variant>
      <vt:variant>
        <vt:i4>3080203</vt:i4>
      </vt:variant>
      <vt:variant>
        <vt:i4>1194</vt:i4>
      </vt:variant>
      <vt:variant>
        <vt:i4>0</vt:i4>
      </vt:variant>
      <vt:variant>
        <vt:i4>5</vt:i4>
      </vt:variant>
      <vt:variant>
        <vt:lpwstr>../Medinfo\arrhythmias\AF\arrhythmias atrial pacing in SSS and AF2003.pdf</vt:lpwstr>
      </vt:variant>
      <vt:variant>
        <vt:lpwstr/>
      </vt:variant>
      <vt:variant>
        <vt:i4>2621520</vt:i4>
      </vt:variant>
      <vt:variant>
        <vt:i4>1191</vt:i4>
      </vt:variant>
      <vt:variant>
        <vt:i4>0</vt:i4>
      </vt:variant>
      <vt:variant>
        <vt:i4>5</vt:i4>
      </vt:variant>
      <vt:variant>
        <vt:lpwstr>../Medinfo\arrhythmias\AF\Arrhythmias atrial pacing therapies.pdf</vt:lpwstr>
      </vt:variant>
      <vt:variant>
        <vt:lpwstr/>
      </vt:variant>
      <vt:variant>
        <vt:i4>2883585</vt:i4>
      </vt:variant>
      <vt:variant>
        <vt:i4>1188</vt:i4>
      </vt:variant>
      <vt:variant>
        <vt:i4>0</vt:i4>
      </vt:variant>
      <vt:variant>
        <vt:i4>5</vt:i4>
      </vt:variant>
      <vt:variant>
        <vt:lpwstr>../Medinfo\arrhythmias\AF\AF biatrial pacing.pdf</vt:lpwstr>
      </vt:variant>
      <vt:variant>
        <vt:lpwstr/>
      </vt:variant>
      <vt:variant>
        <vt:i4>7405690</vt:i4>
      </vt:variant>
      <vt:variant>
        <vt:i4>1185</vt:i4>
      </vt:variant>
      <vt:variant>
        <vt:i4>0</vt:i4>
      </vt:variant>
      <vt:variant>
        <vt:i4>5</vt:i4>
      </vt:variant>
      <vt:variant>
        <vt:lpwstr>../medinfo/archive/AF OSA incidence.pdf</vt:lpwstr>
      </vt:variant>
      <vt:variant>
        <vt:lpwstr/>
      </vt:variant>
      <vt:variant>
        <vt:i4>5242911</vt:i4>
      </vt:variant>
      <vt:variant>
        <vt:i4>1182</vt:i4>
      </vt:variant>
      <vt:variant>
        <vt:i4>0</vt:i4>
      </vt:variant>
      <vt:variant>
        <vt:i4>5</vt:i4>
      </vt:variant>
      <vt:variant>
        <vt:lpwstr>../medinfo/archive/AF OSA.pdf</vt:lpwstr>
      </vt:variant>
      <vt:variant>
        <vt:lpwstr/>
      </vt:variant>
      <vt:variant>
        <vt:i4>4128785</vt:i4>
      </vt:variant>
      <vt:variant>
        <vt:i4>1179</vt:i4>
      </vt:variant>
      <vt:variant>
        <vt:i4>0</vt:i4>
      </vt:variant>
      <vt:variant>
        <vt:i4>5</vt:i4>
      </vt:variant>
      <vt:variant>
        <vt:lpwstr>../Medinfo\arrhythmias\AF\AF OSA and recurrence risk.pdf</vt:lpwstr>
      </vt:variant>
      <vt:variant>
        <vt:lpwstr/>
      </vt:variant>
      <vt:variant>
        <vt:i4>8257576</vt:i4>
      </vt:variant>
      <vt:variant>
        <vt:i4>1176</vt:i4>
      </vt:variant>
      <vt:variant>
        <vt:i4>0</vt:i4>
      </vt:variant>
      <vt:variant>
        <vt:i4>5</vt:i4>
      </vt:variant>
      <vt:variant>
        <vt:lpwstr>../medinfo\archive2008\AF long term outcome.pdf</vt:lpwstr>
      </vt:variant>
      <vt:variant>
        <vt:lpwstr/>
      </vt:variant>
      <vt:variant>
        <vt:i4>2359336</vt:i4>
      </vt:variant>
      <vt:variant>
        <vt:i4>1173</vt:i4>
      </vt:variant>
      <vt:variant>
        <vt:i4>0</vt:i4>
      </vt:variant>
      <vt:variant>
        <vt:i4>5</vt:i4>
      </vt:variant>
      <vt:variant>
        <vt:lpwstr>../medinfo/archive2013/AF lone AF Belgrade AF Study ED.pdf</vt:lpwstr>
      </vt:variant>
      <vt:variant>
        <vt:lpwstr/>
      </vt:variant>
      <vt:variant>
        <vt:i4>3932279</vt:i4>
      </vt:variant>
      <vt:variant>
        <vt:i4>1170</vt:i4>
      </vt:variant>
      <vt:variant>
        <vt:i4>0</vt:i4>
      </vt:variant>
      <vt:variant>
        <vt:i4>5</vt:i4>
      </vt:variant>
      <vt:variant>
        <vt:lpwstr>../medinfo/archive2013/AF lone AF Belgrade AF Study.pdf</vt:lpwstr>
      </vt:variant>
      <vt:variant>
        <vt:lpwstr/>
      </vt:variant>
      <vt:variant>
        <vt:i4>4915222</vt:i4>
      </vt:variant>
      <vt:variant>
        <vt:i4>1167</vt:i4>
      </vt:variant>
      <vt:variant>
        <vt:i4>0</vt:i4>
      </vt:variant>
      <vt:variant>
        <vt:i4>5</vt:i4>
      </vt:variant>
      <vt:variant>
        <vt:lpwstr>../medinfo/archive2013/AF rate related CM our article.pdf</vt:lpwstr>
      </vt:variant>
      <vt:variant>
        <vt:lpwstr/>
      </vt:variant>
      <vt:variant>
        <vt:i4>4128874</vt:i4>
      </vt:variant>
      <vt:variant>
        <vt:i4>1164</vt:i4>
      </vt:variant>
      <vt:variant>
        <vt:i4>0</vt:i4>
      </vt:variant>
      <vt:variant>
        <vt:i4>5</vt:i4>
      </vt:variant>
      <vt:variant>
        <vt:lpwstr>../medinfo/archive/CHF AF catheter ablation.pdf</vt:lpwstr>
      </vt:variant>
      <vt:variant>
        <vt:lpwstr/>
      </vt:variant>
      <vt:variant>
        <vt:i4>4391003</vt:i4>
      </vt:variant>
      <vt:variant>
        <vt:i4>1158</vt:i4>
      </vt:variant>
      <vt:variant>
        <vt:i4>0</vt:i4>
      </vt:variant>
      <vt:variant>
        <vt:i4>5</vt:i4>
      </vt:variant>
      <vt:variant>
        <vt:lpwstr>../Medinfo\arrhythmias\AF\AF AFIST amiodarone post-cardiac surgery 2001_R.pdf</vt:lpwstr>
      </vt:variant>
      <vt:variant>
        <vt:lpwstr/>
      </vt:variant>
      <vt:variant>
        <vt:i4>2949232</vt:i4>
      </vt:variant>
      <vt:variant>
        <vt:i4>1155</vt:i4>
      </vt:variant>
      <vt:variant>
        <vt:i4>0</vt:i4>
      </vt:variant>
      <vt:variant>
        <vt:i4>5</vt:i4>
      </vt:variant>
      <vt:variant>
        <vt:lpwstr>../medinfo/archive/AF PAPABEAR amiodarone CABG.htm</vt:lpwstr>
      </vt:variant>
      <vt:variant>
        <vt:lpwstr/>
      </vt:variant>
      <vt:variant>
        <vt:i4>3407974</vt:i4>
      </vt:variant>
      <vt:variant>
        <vt:i4>1152</vt:i4>
      </vt:variant>
      <vt:variant>
        <vt:i4>0</vt:i4>
      </vt:variant>
      <vt:variant>
        <vt:i4>5</vt:i4>
      </vt:variant>
      <vt:variant>
        <vt:lpwstr>../medinfo/archive/IHD CABG amiodarone PAPABEAR.htm</vt:lpwstr>
      </vt:variant>
      <vt:variant>
        <vt:lpwstr/>
      </vt:variant>
      <vt:variant>
        <vt:i4>4194375</vt:i4>
      </vt:variant>
      <vt:variant>
        <vt:i4>1149</vt:i4>
      </vt:variant>
      <vt:variant>
        <vt:i4>0</vt:i4>
      </vt:variant>
      <vt:variant>
        <vt:i4>5</vt:i4>
      </vt:variant>
      <vt:variant>
        <vt:lpwstr>../medinfo/archive/AF REDUCE trial sotalol amiodarone.htm</vt:lpwstr>
      </vt:variant>
      <vt:variant>
        <vt:lpwstr/>
      </vt:variant>
      <vt:variant>
        <vt:i4>7602252</vt:i4>
      </vt:variant>
      <vt:variant>
        <vt:i4>1146</vt:i4>
      </vt:variant>
      <vt:variant>
        <vt:i4>0</vt:i4>
      </vt:variant>
      <vt:variant>
        <vt:i4>5</vt:i4>
      </vt:variant>
      <vt:variant>
        <vt:lpwstr>../Medinfo\arrhythmias\AF\AF prevention of postop af.pdf</vt:lpwstr>
      </vt:variant>
      <vt:variant>
        <vt:lpwstr/>
      </vt:variant>
      <vt:variant>
        <vt:i4>5439509</vt:i4>
      </vt:variant>
      <vt:variant>
        <vt:i4>1143</vt:i4>
      </vt:variant>
      <vt:variant>
        <vt:i4>0</vt:i4>
      </vt:variant>
      <vt:variant>
        <vt:i4>5</vt:i4>
      </vt:variant>
      <vt:variant>
        <vt:lpwstr>../medinfo/archive/AF maintenance SR CHF.htm</vt:lpwstr>
      </vt:variant>
      <vt:variant>
        <vt:lpwstr/>
      </vt:variant>
      <vt:variant>
        <vt:i4>1638444</vt:i4>
      </vt:variant>
      <vt:variant>
        <vt:i4>1140</vt:i4>
      </vt:variant>
      <vt:variant>
        <vt:i4>0</vt:i4>
      </vt:variant>
      <vt:variant>
        <vt:i4>5</vt:i4>
      </vt:variant>
      <vt:variant>
        <vt:lpwstr>../Medinfo\arrhythmias\AF\AF biphasic vs monophasic shocks.pdf</vt:lpwstr>
      </vt:variant>
      <vt:variant>
        <vt:lpwstr/>
      </vt:variant>
      <vt:variant>
        <vt:i4>6553711</vt:i4>
      </vt:variant>
      <vt:variant>
        <vt:i4>1137</vt:i4>
      </vt:variant>
      <vt:variant>
        <vt:i4>0</vt:i4>
      </vt:variant>
      <vt:variant>
        <vt:i4>5</vt:i4>
      </vt:variant>
      <vt:variant>
        <vt:lpwstr>../medinfo\archive2011\AF DCCV recurrence LA volume.pdf</vt:lpwstr>
      </vt:variant>
      <vt:variant>
        <vt:lpwstr/>
      </vt:variant>
      <vt:variant>
        <vt:i4>6946920</vt:i4>
      </vt:variant>
      <vt:variant>
        <vt:i4>1134</vt:i4>
      </vt:variant>
      <vt:variant>
        <vt:i4>0</vt:i4>
      </vt:variant>
      <vt:variant>
        <vt:i4>5</vt:i4>
      </vt:variant>
      <vt:variant>
        <vt:lpwstr>../medinfo/archive/AF cardioversion clexane.pdf</vt:lpwstr>
      </vt:variant>
      <vt:variant>
        <vt:lpwstr/>
      </vt:variant>
      <vt:variant>
        <vt:i4>2949127</vt:i4>
      </vt:variant>
      <vt:variant>
        <vt:i4>1131</vt:i4>
      </vt:variant>
      <vt:variant>
        <vt:i4>0</vt:i4>
      </vt:variant>
      <vt:variant>
        <vt:i4>5</vt:i4>
      </vt:variant>
      <vt:variant>
        <vt:lpwstr>../Medinfo\arrhythmias\AF\AF cardioversion embolic risk vs INR2002 editorial.pdf</vt:lpwstr>
      </vt:variant>
      <vt:variant>
        <vt:lpwstr/>
      </vt:variant>
      <vt:variant>
        <vt:i4>4915236</vt:i4>
      </vt:variant>
      <vt:variant>
        <vt:i4>1128</vt:i4>
      </vt:variant>
      <vt:variant>
        <vt:i4>0</vt:i4>
      </vt:variant>
      <vt:variant>
        <vt:i4>5</vt:i4>
      </vt:variant>
      <vt:variant>
        <vt:lpwstr>../Medinfo\arrhythmias\AF\AF cardioversion embolic risk vs INR2002.pdf</vt:lpwstr>
      </vt:variant>
      <vt:variant>
        <vt:lpwstr/>
      </vt:variant>
      <vt:variant>
        <vt:i4>6553629</vt:i4>
      </vt:variant>
      <vt:variant>
        <vt:i4>1125</vt:i4>
      </vt:variant>
      <vt:variant>
        <vt:i4>0</vt:i4>
      </vt:variant>
      <vt:variant>
        <vt:i4>5</vt:i4>
      </vt:variant>
      <vt:variant>
        <vt:lpwstr>../Medinfo\arrhythmias\AF\AF TOE guided cardioversion2002.pdf</vt:lpwstr>
      </vt:variant>
      <vt:variant>
        <vt:lpwstr/>
      </vt:variant>
      <vt:variant>
        <vt:i4>3407960</vt:i4>
      </vt:variant>
      <vt:variant>
        <vt:i4>1122</vt:i4>
      </vt:variant>
      <vt:variant>
        <vt:i4>0</vt:i4>
      </vt:variant>
      <vt:variant>
        <vt:i4>5</vt:i4>
      </vt:variant>
      <vt:variant>
        <vt:lpwstr>../Medinfo\arrhythmias\AF\AF ACUTE adhoc analysis.htm</vt:lpwstr>
      </vt:variant>
      <vt:variant>
        <vt:lpwstr/>
      </vt:variant>
      <vt:variant>
        <vt:i4>1835126</vt:i4>
      </vt:variant>
      <vt:variant>
        <vt:i4>1119</vt:i4>
      </vt:variant>
      <vt:variant>
        <vt:i4>0</vt:i4>
      </vt:variant>
      <vt:variant>
        <vt:i4>5</vt:i4>
      </vt:variant>
      <vt:variant>
        <vt:lpwstr>../Medinfo\arrhythmias\AF\AF TOE and cardioversion.pdf</vt:lpwstr>
      </vt:variant>
      <vt:variant>
        <vt:lpwstr/>
      </vt:variant>
      <vt:variant>
        <vt:i4>3604602</vt:i4>
      </vt:variant>
      <vt:variant>
        <vt:i4>1116</vt:i4>
      </vt:variant>
      <vt:variant>
        <vt:i4>0</vt:i4>
      </vt:variant>
      <vt:variant>
        <vt:i4>5</vt:i4>
      </vt:variant>
      <vt:variant>
        <vt:lpwstr>../medinfo\archive2011\AF lenient vs strict control RACE II Ltrs NEJM 2010.pdf</vt:lpwstr>
      </vt:variant>
      <vt:variant>
        <vt:lpwstr/>
      </vt:variant>
      <vt:variant>
        <vt:i4>3932223</vt:i4>
      </vt:variant>
      <vt:variant>
        <vt:i4>1113</vt:i4>
      </vt:variant>
      <vt:variant>
        <vt:i4>0</vt:i4>
      </vt:variant>
      <vt:variant>
        <vt:i4>5</vt:i4>
      </vt:variant>
      <vt:variant>
        <vt:lpwstr>../medinfo\archive2010\AF cardioversion debate 2009 Con.pdf</vt:lpwstr>
      </vt:variant>
      <vt:variant>
        <vt:lpwstr/>
      </vt:variant>
      <vt:variant>
        <vt:i4>2097197</vt:i4>
      </vt:variant>
      <vt:variant>
        <vt:i4>1110</vt:i4>
      </vt:variant>
      <vt:variant>
        <vt:i4>0</vt:i4>
      </vt:variant>
      <vt:variant>
        <vt:i4>5</vt:i4>
      </vt:variant>
      <vt:variant>
        <vt:lpwstr>../medinfo\archive2011\AF cardioversion debate 2009 Pro.pdf</vt:lpwstr>
      </vt:variant>
      <vt:variant>
        <vt:lpwstr/>
      </vt:variant>
      <vt:variant>
        <vt:i4>786476</vt:i4>
      </vt:variant>
      <vt:variant>
        <vt:i4>1107</vt:i4>
      </vt:variant>
      <vt:variant>
        <vt:i4>0</vt:i4>
      </vt:variant>
      <vt:variant>
        <vt:i4>5</vt:i4>
      </vt:variant>
      <vt:variant>
        <vt:lpwstr>../Medinfo\arrhythmias\AF\AF valsartan benefit.pdf</vt:lpwstr>
      </vt:variant>
      <vt:variant>
        <vt:lpwstr/>
      </vt:variant>
      <vt:variant>
        <vt:i4>4390941</vt:i4>
      </vt:variant>
      <vt:variant>
        <vt:i4>1104</vt:i4>
      </vt:variant>
      <vt:variant>
        <vt:i4>0</vt:i4>
      </vt:variant>
      <vt:variant>
        <vt:i4>5</vt:i4>
      </vt:variant>
      <vt:variant>
        <vt:lpwstr>../medinfo\archive2009\AF prevention valsartan ed.pdf</vt:lpwstr>
      </vt:variant>
      <vt:variant>
        <vt:lpwstr/>
      </vt:variant>
      <vt:variant>
        <vt:i4>720980</vt:i4>
      </vt:variant>
      <vt:variant>
        <vt:i4>1101</vt:i4>
      </vt:variant>
      <vt:variant>
        <vt:i4>0</vt:i4>
      </vt:variant>
      <vt:variant>
        <vt:i4>5</vt:i4>
      </vt:variant>
      <vt:variant>
        <vt:lpwstr>../medinfo\archive2009\AF valsartan GISSI AF.pdf</vt:lpwstr>
      </vt:variant>
      <vt:variant>
        <vt:lpwstr/>
      </vt:variant>
      <vt:variant>
        <vt:i4>1703956</vt:i4>
      </vt:variant>
      <vt:variant>
        <vt:i4>1098</vt:i4>
      </vt:variant>
      <vt:variant>
        <vt:i4>0</vt:i4>
      </vt:variant>
      <vt:variant>
        <vt:i4>5</vt:i4>
      </vt:variant>
      <vt:variant>
        <vt:lpwstr>../medinfo\archive2009\AF lone Ramipril2009b.pdf</vt:lpwstr>
      </vt:variant>
      <vt:variant>
        <vt:lpwstr/>
      </vt:variant>
      <vt:variant>
        <vt:i4>2359342</vt:i4>
      </vt:variant>
      <vt:variant>
        <vt:i4>1095</vt:i4>
      </vt:variant>
      <vt:variant>
        <vt:i4>0</vt:i4>
      </vt:variant>
      <vt:variant>
        <vt:i4>5</vt:i4>
      </vt:variant>
      <vt:variant>
        <vt:lpwstr>../medinfo\archive2009\AF lone Ramipril2009.pdf</vt:lpwstr>
      </vt:variant>
      <vt:variant>
        <vt:lpwstr/>
      </vt:variant>
      <vt:variant>
        <vt:i4>3866725</vt:i4>
      </vt:variant>
      <vt:variant>
        <vt:i4>1092</vt:i4>
      </vt:variant>
      <vt:variant>
        <vt:i4>0</vt:i4>
      </vt:variant>
      <vt:variant>
        <vt:i4>5</vt:i4>
      </vt:variant>
      <vt:variant>
        <vt:lpwstr>../medinfo/archive/AF prevention with acei.pdf</vt:lpwstr>
      </vt:variant>
      <vt:variant>
        <vt:lpwstr/>
      </vt:variant>
      <vt:variant>
        <vt:i4>4456468</vt:i4>
      </vt:variant>
      <vt:variant>
        <vt:i4>1089</vt:i4>
      </vt:variant>
      <vt:variant>
        <vt:i4>0</vt:i4>
      </vt:variant>
      <vt:variant>
        <vt:i4>5</vt:i4>
      </vt:variant>
      <vt:variant>
        <vt:lpwstr>../medinfo/archive2013/AF ANTIPAF ARB ESC2010.pdf</vt:lpwstr>
      </vt:variant>
      <vt:variant>
        <vt:lpwstr/>
      </vt:variant>
      <vt:variant>
        <vt:i4>5308441</vt:i4>
      </vt:variant>
      <vt:variant>
        <vt:i4>1086</vt:i4>
      </vt:variant>
      <vt:variant>
        <vt:i4>0</vt:i4>
      </vt:variant>
      <vt:variant>
        <vt:i4>5</vt:i4>
      </vt:variant>
      <vt:variant>
        <vt:lpwstr>../medinfo\archive2008\Arrhythmias AF rate control digoxin Nov07.htm</vt:lpwstr>
      </vt:variant>
      <vt:variant>
        <vt:lpwstr/>
      </vt:variant>
      <vt:variant>
        <vt:i4>2883618</vt:i4>
      </vt:variant>
      <vt:variant>
        <vt:i4>1083</vt:i4>
      </vt:variant>
      <vt:variant>
        <vt:i4>0</vt:i4>
      </vt:variant>
      <vt:variant>
        <vt:i4>5</vt:i4>
      </vt:variant>
      <vt:variant>
        <vt:lpwstr>../medinfo/archive2013/AF Flec SL trial letters.pdf</vt:lpwstr>
      </vt:variant>
      <vt:variant>
        <vt:lpwstr/>
      </vt:variant>
      <vt:variant>
        <vt:i4>6881302</vt:i4>
      </vt:variant>
      <vt:variant>
        <vt:i4>1080</vt:i4>
      </vt:variant>
      <vt:variant>
        <vt:i4>0</vt:i4>
      </vt:variant>
      <vt:variant>
        <vt:i4>5</vt:i4>
      </vt:variant>
      <vt:variant>
        <vt:lpwstr>mailto:roy@icm.umontreal.ca</vt:lpwstr>
      </vt:variant>
      <vt:variant>
        <vt:lpwstr/>
      </vt:variant>
      <vt:variant>
        <vt:i4>1114208</vt:i4>
      </vt:variant>
      <vt:variant>
        <vt:i4>1077</vt:i4>
      </vt:variant>
      <vt:variant>
        <vt:i4>0</vt:i4>
      </vt:variant>
      <vt:variant>
        <vt:i4>5</vt:i4>
      </vt:variant>
      <vt:variant>
        <vt:lpwstr>../Medinfo\arrhythmias\AF\AF tedisamil.pdf</vt:lpwstr>
      </vt:variant>
      <vt:variant>
        <vt:lpwstr/>
      </vt:variant>
      <vt:variant>
        <vt:i4>2097271</vt:i4>
      </vt:variant>
      <vt:variant>
        <vt:i4>1071</vt:i4>
      </vt:variant>
      <vt:variant>
        <vt:i4>0</vt:i4>
      </vt:variant>
      <vt:variant>
        <vt:i4>5</vt:i4>
      </vt:variant>
      <vt:variant>
        <vt:lpwstr>C:\content\refs\1999\0341\0012\0910.asp</vt:lpwstr>
      </vt:variant>
      <vt:variant>
        <vt:lpwstr>ref-5</vt:lpwstr>
      </vt:variant>
      <vt:variant>
        <vt:i4>1507398</vt:i4>
      </vt:variant>
      <vt:variant>
        <vt:i4>1068</vt:i4>
      </vt:variant>
      <vt:variant>
        <vt:i4>0</vt:i4>
      </vt:variant>
      <vt:variant>
        <vt:i4>5</vt:i4>
      </vt:variant>
      <vt:variant>
        <vt:lpwstr>C:\content\refs\1999\0341\0012\0910.asp</vt:lpwstr>
      </vt:variant>
      <vt:variant>
        <vt:lpwstr>ref-17</vt:lpwstr>
      </vt:variant>
      <vt:variant>
        <vt:i4>1441862</vt:i4>
      </vt:variant>
      <vt:variant>
        <vt:i4>1065</vt:i4>
      </vt:variant>
      <vt:variant>
        <vt:i4>0</vt:i4>
      </vt:variant>
      <vt:variant>
        <vt:i4>5</vt:i4>
      </vt:variant>
      <vt:variant>
        <vt:lpwstr>C:\content\refs\1999\0341\0012\0910.asp</vt:lpwstr>
      </vt:variant>
      <vt:variant>
        <vt:lpwstr>ref-16</vt:lpwstr>
      </vt:variant>
      <vt:variant>
        <vt:i4>1376326</vt:i4>
      </vt:variant>
      <vt:variant>
        <vt:i4>1062</vt:i4>
      </vt:variant>
      <vt:variant>
        <vt:i4>0</vt:i4>
      </vt:variant>
      <vt:variant>
        <vt:i4>5</vt:i4>
      </vt:variant>
      <vt:variant>
        <vt:lpwstr>C:\content\refs\1999\0341\0012\0910.asp</vt:lpwstr>
      </vt:variant>
      <vt:variant>
        <vt:lpwstr>ref-15</vt:lpwstr>
      </vt:variant>
      <vt:variant>
        <vt:i4>1179718</vt:i4>
      </vt:variant>
      <vt:variant>
        <vt:i4>1059</vt:i4>
      </vt:variant>
      <vt:variant>
        <vt:i4>0</vt:i4>
      </vt:variant>
      <vt:variant>
        <vt:i4>5</vt:i4>
      </vt:variant>
      <vt:variant>
        <vt:lpwstr>C:\content\refs\1999\0341\0012\0910.asp</vt:lpwstr>
      </vt:variant>
      <vt:variant>
        <vt:lpwstr>ref-12</vt:lpwstr>
      </vt:variant>
      <vt:variant>
        <vt:i4>1310790</vt:i4>
      </vt:variant>
      <vt:variant>
        <vt:i4>1056</vt:i4>
      </vt:variant>
      <vt:variant>
        <vt:i4>0</vt:i4>
      </vt:variant>
      <vt:variant>
        <vt:i4>5</vt:i4>
      </vt:variant>
      <vt:variant>
        <vt:lpwstr>C:\content\refs\1999\0341\0012\0910.asp</vt:lpwstr>
      </vt:variant>
      <vt:variant>
        <vt:lpwstr>ref-14</vt:lpwstr>
      </vt:variant>
      <vt:variant>
        <vt:i4>1310790</vt:i4>
      </vt:variant>
      <vt:variant>
        <vt:i4>1053</vt:i4>
      </vt:variant>
      <vt:variant>
        <vt:i4>0</vt:i4>
      </vt:variant>
      <vt:variant>
        <vt:i4>5</vt:i4>
      </vt:variant>
      <vt:variant>
        <vt:lpwstr>C:\content\refs\1999\0341\0012\0910.asp</vt:lpwstr>
      </vt:variant>
      <vt:variant>
        <vt:lpwstr>ref-14</vt:lpwstr>
      </vt:variant>
      <vt:variant>
        <vt:i4>1245254</vt:i4>
      </vt:variant>
      <vt:variant>
        <vt:i4>1050</vt:i4>
      </vt:variant>
      <vt:variant>
        <vt:i4>0</vt:i4>
      </vt:variant>
      <vt:variant>
        <vt:i4>5</vt:i4>
      </vt:variant>
      <vt:variant>
        <vt:lpwstr>C:\content\refs\1999\0341\0012\0910.asp</vt:lpwstr>
      </vt:variant>
      <vt:variant>
        <vt:lpwstr>ref-13</vt:lpwstr>
      </vt:variant>
      <vt:variant>
        <vt:i4>1179718</vt:i4>
      </vt:variant>
      <vt:variant>
        <vt:i4>1047</vt:i4>
      </vt:variant>
      <vt:variant>
        <vt:i4>0</vt:i4>
      </vt:variant>
      <vt:variant>
        <vt:i4>5</vt:i4>
      </vt:variant>
      <vt:variant>
        <vt:lpwstr>C:\content\refs\1999\0341\0012\0910.asp</vt:lpwstr>
      </vt:variant>
      <vt:variant>
        <vt:lpwstr>ref-12</vt:lpwstr>
      </vt:variant>
      <vt:variant>
        <vt:i4>2097271</vt:i4>
      </vt:variant>
      <vt:variant>
        <vt:i4>1044</vt:i4>
      </vt:variant>
      <vt:variant>
        <vt:i4>0</vt:i4>
      </vt:variant>
      <vt:variant>
        <vt:i4>5</vt:i4>
      </vt:variant>
      <vt:variant>
        <vt:lpwstr>C:\content\refs\1999\0341\0012\0910.asp</vt:lpwstr>
      </vt:variant>
      <vt:variant>
        <vt:lpwstr>ref-3</vt:lpwstr>
      </vt:variant>
      <vt:variant>
        <vt:i4>2097271</vt:i4>
      </vt:variant>
      <vt:variant>
        <vt:i4>1041</vt:i4>
      </vt:variant>
      <vt:variant>
        <vt:i4>0</vt:i4>
      </vt:variant>
      <vt:variant>
        <vt:i4>5</vt:i4>
      </vt:variant>
      <vt:variant>
        <vt:lpwstr>C:\content\refs\1999\0341\0012\0910.asp</vt:lpwstr>
      </vt:variant>
      <vt:variant>
        <vt:lpwstr>ref-7</vt:lpwstr>
      </vt:variant>
      <vt:variant>
        <vt:i4>1114182</vt:i4>
      </vt:variant>
      <vt:variant>
        <vt:i4>1038</vt:i4>
      </vt:variant>
      <vt:variant>
        <vt:i4>0</vt:i4>
      </vt:variant>
      <vt:variant>
        <vt:i4>5</vt:i4>
      </vt:variant>
      <vt:variant>
        <vt:lpwstr>C:\content\refs\1999\0341\0012\0910.asp</vt:lpwstr>
      </vt:variant>
      <vt:variant>
        <vt:lpwstr>ref-11</vt:lpwstr>
      </vt:variant>
      <vt:variant>
        <vt:i4>1048646</vt:i4>
      </vt:variant>
      <vt:variant>
        <vt:i4>1035</vt:i4>
      </vt:variant>
      <vt:variant>
        <vt:i4>0</vt:i4>
      </vt:variant>
      <vt:variant>
        <vt:i4>5</vt:i4>
      </vt:variant>
      <vt:variant>
        <vt:lpwstr>C:\content\refs\1999\0341\0012\0910.asp</vt:lpwstr>
      </vt:variant>
      <vt:variant>
        <vt:lpwstr>ref-10</vt:lpwstr>
      </vt:variant>
      <vt:variant>
        <vt:i4>2097271</vt:i4>
      </vt:variant>
      <vt:variant>
        <vt:i4>1032</vt:i4>
      </vt:variant>
      <vt:variant>
        <vt:i4>0</vt:i4>
      </vt:variant>
      <vt:variant>
        <vt:i4>5</vt:i4>
      </vt:variant>
      <vt:variant>
        <vt:lpwstr>C:\content\refs\1999\0341\0012\0910.asp</vt:lpwstr>
      </vt:variant>
      <vt:variant>
        <vt:lpwstr>ref-7</vt:lpwstr>
      </vt:variant>
      <vt:variant>
        <vt:i4>2097271</vt:i4>
      </vt:variant>
      <vt:variant>
        <vt:i4>1029</vt:i4>
      </vt:variant>
      <vt:variant>
        <vt:i4>0</vt:i4>
      </vt:variant>
      <vt:variant>
        <vt:i4>5</vt:i4>
      </vt:variant>
      <vt:variant>
        <vt:lpwstr>C:\content\refs\1999\0341\0012\0910.asp</vt:lpwstr>
      </vt:variant>
      <vt:variant>
        <vt:lpwstr>ref-8</vt:lpwstr>
      </vt:variant>
      <vt:variant>
        <vt:i4>2097271</vt:i4>
      </vt:variant>
      <vt:variant>
        <vt:i4>1026</vt:i4>
      </vt:variant>
      <vt:variant>
        <vt:i4>0</vt:i4>
      </vt:variant>
      <vt:variant>
        <vt:i4>5</vt:i4>
      </vt:variant>
      <vt:variant>
        <vt:lpwstr>C:\content\refs\1999\0341\0012\0910.asp</vt:lpwstr>
      </vt:variant>
      <vt:variant>
        <vt:lpwstr>ref-9</vt:lpwstr>
      </vt:variant>
      <vt:variant>
        <vt:i4>1048646</vt:i4>
      </vt:variant>
      <vt:variant>
        <vt:i4>1023</vt:i4>
      </vt:variant>
      <vt:variant>
        <vt:i4>0</vt:i4>
      </vt:variant>
      <vt:variant>
        <vt:i4>5</vt:i4>
      </vt:variant>
      <vt:variant>
        <vt:lpwstr>C:\content\refs\1999\0341\0012\0910.asp</vt:lpwstr>
      </vt:variant>
      <vt:variant>
        <vt:lpwstr>ref-10</vt:lpwstr>
      </vt:variant>
      <vt:variant>
        <vt:i4>2097271</vt:i4>
      </vt:variant>
      <vt:variant>
        <vt:i4>1020</vt:i4>
      </vt:variant>
      <vt:variant>
        <vt:i4>0</vt:i4>
      </vt:variant>
      <vt:variant>
        <vt:i4>5</vt:i4>
      </vt:variant>
      <vt:variant>
        <vt:lpwstr>C:\content\refs\1999\0341\0012\0910.asp</vt:lpwstr>
      </vt:variant>
      <vt:variant>
        <vt:lpwstr>ref-9</vt:lpwstr>
      </vt:variant>
      <vt:variant>
        <vt:i4>2097271</vt:i4>
      </vt:variant>
      <vt:variant>
        <vt:i4>1017</vt:i4>
      </vt:variant>
      <vt:variant>
        <vt:i4>0</vt:i4>
      </vt:variant>
      <vt:variant>
        <vt:i4>5</vt:i4>
      </vt:variant>
      <vt:variant>
        <vt:lpwstr>C:\content\refs\1999\0341\0012\0910.asp</vt:lpwstr>
      </vt:variant>
      <vt:variant>
        <vt:lpwstr>ref-8</vt:lpwstr>
      </vt:variant>
      <vt:variant>
        <vt:i4>2097271</vt:i4>
      </vt:variant>
      <vt:variant>
        <vt:i4>1014</vt:i4>
      </vt:variant>
      <vt:variant>
        <vt:i4>0</vt:i4>
      </vt:variant>
      <vt:variant>
        <vt:i4>5</vt:i4>
      </vt:variant>
      <vt:variant>
        <vt:lpwstr>C:\content\refs\1999\0341\0012\0910.asp</vt:lpwstr>
      </vt:variant>
      <vt:variant>
        <vt:lpwstr>ref-7</vt:lpwstr>
      </vt:variant>
      <vt:variant>
        <vt:i4>2097271</vt:i4>
      </vt:variant>
      <vt:variant>
        <vt:i4>1011</vt:i4>
      </vt:variant>
      <vt:variant>
        <vt:i4>0</vt:i4>
      </vt:variant>
      <vt:variant>
        <vt:i4>5</vt:i4>
      </vt:variant>
      <vt:variant>
        <vt:lpwstr>C:\content\refs\1999\0341\0012\0910.asp</vt:lpwstr>
      </vt:variant>
      <vt:variant>
        <vt:lpwstr>ref-6</vt:lpwstr>
      </vt:variant>
      <vt:variant>
        <vt:i4>2097271</vt:i4>
      </vt:variant>
      <vt:variant>
        <vt:i4>1008</vt:i4>
      </vt:variant>
      <vt:variant>
        <vt:i4>0</vt:i4>
      </vt:variant>
      <vt:variant>
        <vt:i4>5</vt:i4>
      </vt:variant>
      <vt:variant>
        <vt:lpwstr>C:\content\refs\1999\0341\0012\0910.asp</vt:lpwstr>
      </vt:variant>
      <vt:variant>
        <vt:lpwstr>ref-5</vt:lpwstr>
      </vt:variant>
      <vt:variant>
        <vt:i4>2097271</vt:i4>
      </vt:variant>
      <vt:variant>
        <vt:i4>1005</vt:i4>
      </vt:variant>
      <vt:variant>
        <vt:i4>0</vt:i4>
      </vt:variant>
      <vt:variant>
        <vt:i4>5</vt:i4>
      </vt:variant>
      <vt:variant>
        <vt:lpwstr>C:\content\refs\1999\0341\0012\0910.asp</vt:lpwstr>
      </vt:variant>
      <vt:variant>
        <vt:lpwstr>ref-2</vt:lpwstr>
      </vt:variant>
      <vt:variant>
        <vt:i4>2097271</vt:i4>
      </vt:variant>
      <vt:variant>
        <vt:i4>1002</vt:i4>
      </vt:variant>
      <vt:variant>
        <vt:i4>0</vt:i4>
      </vt:variant>
      <vt:variant>
        <vt:i4>5</vt:i4>
      </vt:variant>
      <vt:variant>
        <vt:lpwstr>C:\content\refs\1999\0341\0012\0910.asp</vt:lpwstr>
      </vt:variant>
      <vt:variant>
        <vt:lpwstr>ref-4</vt:lpwstr>
      </vt:variant>
      <vt:variant>
        <vt:i4>2097271</vt:i4>
      </vt:variant>
      <vt:variant>
        <vt:i4>999</vt:i4>
      </vt:variant>
      <vt:variant>
        <vt:i4>0</vt:i4>
      </vt:variant>
      <vt:variant>
        <vt:i4>5</vt:i4>
      </vt:variant>
      <vt:variant>
        <vt:lpwstr>C:\content\refs\1999\0341\0012\0910.asp</vt:lpwstr>
      </vt:variant>
      <vt:variant>
        <vt:lpwstr>ref-3</vt:lpwstr>
      </vt:variant>
      <vt:variant>
        <vt:i4>2097271</vt:i4>
      </vt:variant>
      <vt:variant>
        <vt:i4>996</vt:i4>
      </vt:variant>
      <vt:variant>
        <vt:i4>0</vt:i4>
      </vt:variant>
      <vt:variant>
        <vt:i4>5</vt:i4>
      </vt:variant>
      <vt:variant>
        <vt:lpwstr>C:\content\refs\1999\0341\0012\0910.asp</vt:lpwstr>
      </vt:variant>
      <vt:variant>
        <vt:lpwstr>ref-2</vt:lpwstr>
      </vt:variant>
      <vt:variant>
        <vt:i4>2097271</vt:i4>
      </vt:variant>
      <vt:variant>
        <vt:i4>993</vt:i4>
      </vt:variant>
      <vt:variant>
        <vt:i4>0</vt:i4>
      </vt:variant>
      <vt:variant>
        <vt:i4>5</vt:i4>
      </vt:variant>
      <vt:variant>
        <vt:lpwstr>C:\content\refs\1999\0341\0012\0910.asp</vt:lpwstr>
      </vt:variant>
      <vt:variant>
        <vt:lpwstr>ref-3</vt:lpwstr>
      </vt:variant>
      <vt:variant>
        <vt:i4>2097271</vt:i4>
      </vt:variant>
      <vt:variant>
        <vt:i4>990</vt:i4>
      </vt:variant>
      <vt:variant>
        <vt:i4>0</vt:i4>
      </vt:variant>
      <vt:variant>
        <vt:i4>5</vt:i4>
      </vt:variant>
      <vt:variant>
        <vt:lpwstr>C:\content\refs\1999\0341\0012\0910.asp</vt:lpwstr>
      </vt:variant>
      <vt:variant>
        <vt:lpwstr>ref-2</vt:lpwstr>
      </vt:variant>
      <vt:variant>
        <vt:i4>2097271</vt:i4>
      </vt:variant>
      <vt:variant>
        <vt:i4>987</vt:i4>
      </vt:variant>
      <vt:variant>
        <vt:i4>0</vt:i4>
      </vt:variant>
      <vt:variant>
        <vt:i4>5</vt:i4>
      </vt:variant>
      <vt:variant>
        <vt:lpwstr>C:\content\refs\1999\0341\0012\0910.asp</vt:lpwstr>
      </vt:variant>
      <vt:variant>
        <vt:lpwstr>ref-1</vt:lpwstr>
      </vt:variant>
      <vt:variant>
        <vt:i4>2424894</vt:i4>
      </vt:variant>
      <vt:variant>
        <vt:i4>981</vt:i4>
      </vt:variant>
      <vt:variant>
        <vt:i4>0</vt:i4>
      </vt:variant>
      <vt:variant>
        <vt:i4>5</vt:i4>
      </vt:variant>
      <vt:variant>
        <vt:lpwstr>../medinfo/archive/AF PAF pillinpocket.pdf</vt:lpwstr>
      </vt:variant>
      <vt:variant>
        <vt:lpwstr/>
      </vt:variant>
      <vt:variant>
        <vt:i4>1835012</vt:i4>
      </vt:variant>
      <vt:variant>
        <vt:i4>978</vt:i4>
      </vt:variant>
      <vt:variant>
        <vt:i4>0</vt:i4>
      </vt:variant>
      <vt:variant>
        <vt:i4>5</vt:i4>
      </vt:variant>
      <vt:variant>
        <vt:lpwstr>../medinfo/archive/AF PAF pill-in-pocket.htm</vt:lpwstr>
      </vt:variant>
      <vt:variant>
        <vt:lpwstr/>
      </vt:variant>
      <vt:variant>
        <vt:i4>3145799</vt:i4>
      </vt:variant>
      <vt:variant>
        <vt:i4>975</vt:i4>
      </vt:variant>
      <vt:variant>
        <vt:i4>0</vt:i4>
      </vt:variant>
      <vt:variant>
        <vt:i4>5</vt:i4>
      </vt:variant>
      <vt:variant>
        <vt:lpwstr>../Medinfo\arrhythmias\AF\AF metaanalysis of use of amiodarone and class !c drugs to revert AF to SR2003.pdf</vt:lpwstr>
      </vt:variant>
      <vt:variant>
        <vt:lpwstr/>
      </vt:variant>
      <vt:variant>
        <vt:i4>3670083</vt:i4>
      </vt:variant>
      <vt:variant>
        <vt:i4>972</vt:i4>
      </vt:variant>
      <vt:variant>
        <vt:i4>0</vt:i4>
      </vt:variant>
      <vt:variant>
        <vt:i4>5</vt:i4>
      </vt:variant>
      <vt:variant>
        <vt:lpwstr>../Medinfo\arrhythmias\AF\AF risk of requiring PPM in elderly treated with amiodarone2003.pdf</vt:lpwstr>
      </vt:variant>
      <vt:variant>
        <vt:lpwstr/>
      </vt:variant>
      <vt:variant>
        <vt:i4>2031689</vt:i4>
      </vt:variant>
      <vt:variant>
        <vt:i4>969</vt:i4>
      </vt:variant>
      <vt:variant>
        <vt:i4>0</vt:i4>
      </vt:variant>
      <vt:variant>
        <vt:i4>5</vt:i4>
      </vt:variant>
      <vt:variant>
        <vt:lpwstr>../medinfo\archive2011\Arrhythmias vernakalant ACT 5 suspension Oct 2010.htm</vt:lpwstr>
      </vt:variant>
      <vt:variant>
        <vt:lpwstr/>
      </vt:variant>
      <vt:variant>
        <vt:i4>1704010</vt:i4>
      </vt:variant>
      <vt:variant>
        <vt:i4>966</vt:i4>
      </vt:variant>
      <vt:variant>
        <vt:i4>0</vt:i4>
      </vt:variant>
      <vt:variant>
        <vt:i4>5</vt:i4>
      </vt:variant>
      <vt:variant>
        <vt:lpwstr>../medinfo\archive2011\AF vernakalant amiodarone AVRO.pdf</vt:lpwstr>
      </vt:variant>
      <vt:variant>
        <vt:lpwstr/>
      </vt:variant>
      <vt:variant>
        <vt:i4>917584</vt:i4>
      </vt:variant>
      <vt:variant>
        <vt:i4>963</vt:i4>
      </vt:variant>
      <vt:variant>
        <vt:i4>0</vt:i4>
      </vt:variant>
      <vt:variant>
        <vt:i4>5</vt:i4>
      </vt:variant>
      <vt:variant>
        <vt:lpwstr>../medinfo\archive2011\AF new drugs 2010.pdf</vt:lpwstr>
      </vt:variant>
      <vt:variant>
        <vt:lpwstr/>
      </vt:variant>
      <vt:variant>
        <vt:i4>1572876</vt:i4>
      </vt:variant>
      <vt:variant>
        <vt:i4>960</vt:i4>
      </vt:variant>
      <vt:variant>
        <vt:i4>0</vt:i4>
      </vt:variant>
      <vt:variant>
        <vt:i4>5</vt:i4>
      </vt:variant>
      <vt:variant>
        <vt:lpwstr>../medinfo\archive2011\Arrhythmias AF Budiodarone phase2.htm</vt:lpwstr>
      </vt:variant>
      <vt:variant>
        <vt:lpwstr/>
      </vt:variant>
      <vt:variant>
        <vt:i4>7471203</vt:i4>
      </vt:variant>
      <vt:variant>
        <vt:i4>957</vt:i4>
      </vt:variant>
      <vt:variant>
        <vt:i4>0</vt:i4>
      </vt:variant>
      <vt:variant>
        <vt:i4>5</vt:i4>
      </vt:variant>
      <vt:variant>
        <vt:lpwstr>../medinfo\archive2010\CHF Dronedarone mortality increased NEJM2008.pdf</vt:lpwstr>
      </vt:variant>
      <vt:variant>
        <vt:lpwstr/>
      </vt:variant>
      <vt:variant>
        <vt:i4>4587536</vt:i4>
      </vt:variant>
      <vt:variant>
        <vt:i4>954</vt:i4>
      </vt:variant>
      <vt:variant>
        <vt:i4>0</vt:i4>
      </vt:variant>
      <vt:variant>
        <vt:i4>5</vt:i4>
      </vt:variant>
      <vt:variant>
        <vt:lpwstr>../medinfo\archive2011\AF ATHENA stroke risk.pdf</vt:lpwstr>
      </vt:variant>
      <vt:variant>
        <vt:lpwstr/>
      </vt:variant>
      <vt:variant>
        <vt:i4>2949246</vt:i4>
      </vt:variant>
      <vt:variant>
        <vt:i4>951</vt:i4>
      </vt:variant>
      <vt:variant>
        <vt:i4>0</vt:i4>
      </vt:variant>
      <vt:variant>
        <vt:i4>5</vt:i4>
      </vt:variant>
      <vt:variant>
        <vt:lpwstr>../medinfo\archive2010\Arrhythmias Dronedarone approval in EU 2009.htm</vt:lpwstr>
      </vt:variant>
      <vt:variant>
        <vt:lpwstr/>
      </vt:variant>
      <vt:variant>
        <vt:i4>2818154</vt:i4>
      </vt:variant>
      <vt:variant>
        <vt:i4>948</vt:i4>
      </vt:variant>
      <vt:variant>
        <vt:i4>0</vt:i4>
      </vt:variant>
      <vt:variant>
        <vt:i4>5</vt:i4>
      </vt:variant>
      <vt:variant>
        <vt:lpwstr>../medinfo\archive2010\AF dronedarone approval not for SHF.htm</vt:lpwstr>
      </vt:variant>
      <vt:variant>
        <vt:lpwstr/>
      </vt:variant>
      <vt:variant>
        <vt:i4>7471158</vt:i4>
      </vt:variant>
      <vt:variant>
        <vt:i4>945</vt:i4>
      </vt:variant>
      <vt:variant>
        <vt:i4>0</vt:i4>
      </vt:variant>
      <vt:variant>
        <vt:i4>5</vt:i4>
      </vt:variant>
      <vt:variant>
        <vt:lpwstr>../medinfo\archive2010\Arrhythmias PAF Dronedarone ATHENA.html</vt:lpwstr>
      </vt:variant>
      <vt:variant>
        <vt:lpwstr/>
      </vt:variant>
      <vt:variant>
        <vt:i4>4653072</vt:i4>
      </vt:variant>
      <vt:variant>
        <vt:i4>942</vt:i4>
      </vt:variant>
      <vt:variant>
        <vt:i4>0</vt:i4>
      </vt:variant>
      <vt:variant>
        <vt:i4>5</vt:i4>
      </vt:variant>
      <vt:variant>
        <vt:lpwstr>../medinfo\archive2010\AF ATHENA stroke risk.pdf</vt:lpwstr>
      </vt:variant>
      <vt:variant>
        <vt:lpwstr/>
      </vt:variant>
      <vt:variant>
        <vt:i4>5046292</vt:i4>
      </vt:variant>
      <vt:variant>
        <vt:i4>939</vt:i4>
      </vt:variant>
      <vt:variant>
        <vt:i4>0</vt:i4>
      </vt:variant>
      <vt:variant>
        <vt:i4>5</vt:i4>
      </vt:variant>
      <vt:variant>
        <vt:lpwstr>../medinfo\archive2009\AF dronedarone ATHENA hospitalisation.htm</vt:lpwstr>
      </vt:variant>
      <vt:variant>
        <vt:lpwstr/>
      </vt:variant>
      <vt:variant>
        <vt:i4>786514</vt:i4>
      </vt:variant>
      <vt:variant>
        <vt:i4>936</vt:i4>
      </vt:variant>
      <vt:variant>
        <vt:i4>0</vt:i4>
      </vt:variant>
      <vt:variant>
        <vt:i4>5</vt:i4>
      </vt:variant>
      <vt:variant>
        <vt:lpwstr>../medinfo\archive2009\AF Dronedarone Ed NEJM2009.pdf</vt:lpwstr>
      </vt:variant>
      <vt:variant>
        <vt:lpwstr/>
      </vt:variant>
      <vt:variant>
        <vt:i4>131084</vt:i4>
      </vt:variant>
      <vt:variant>
        <vt:i4>933</vt:i4>
      </vt:variant>
      <vt:variant>
        <vt:i4>0</vt:i4>
      </vt:variant>
      <vt:variant>
        <vt:i4>5</vt:i4>
      </vt:variant>
      <vt:variant>
        <vt:lpwstr>../medinfo\archive2009\AF ATHENA dronedaroneNEJM2009.pdf</vt:lpwstr>
      </vt:variant>
      <vt:variant>
        <vt:lpwstr/>
      </vt:variant>
      <vt:variant>
        <vt:i4>6357035</vt:i4>
      </vt:variant>
      <vt:variant>
        <vt:i4>930</vt:i4>
      </vt:variant>
      <vt:variant>
        <vt:i4>0</vt:i4>
      </vt:variant>
      <vt:variant>
        <vt:i4>5</vt:i4>
      </vt:variant>
      <vt:variant>
        <vt:lpwstr>../medinfo\archive2011\ATHENA dronedarone CHF patients.pdf</vt:lpwstr>
      </vt:variant>
      <vt:variant>
        <vt:lpwstr/>
      </vt:variant>
      <vt:variant>
        <vt:i4>851984</vt:i4>
      </vt:variant>
      <vt:variant>
        <vt:i4>927</vt:i4>
      </vt:variant>
      <vt:variant>
        <vt:i4>0</vt:i4>
      </vt:variant>
      <vt:variant>
        <vt:i4>5</vt:i4>
      </vt:variant>
      <vt:variant>
        <vt:lpwstr>../medinfo\archive2009\Arrhythmias AF ATHENA dronedarone CHF.htm</vt:lpwstr>
      </vt:variant>
      <vt:variant>
        <vt:lpwstr/>
      </vt:variant>
      <vt:variant>
        <vt:i4>917578</vt:i4>
      </vt:variant>
      <vt:variant>
        <vt:i4>924</vt:i4>
      </vt:variant>
      <vt:variant>
        <vt:i4>0</vt:i4>
      </vt:variant>
      <vt:variant>
        <vt:i4>5</vt:i4>
      </vt:variant>
      <vt:variant>
        <vt:lpwstr>../medinfo\archive2008\Arrhythmias dronedarone AF ed.pdf</vt:lpwstr>
      </vt:variant>
      <vt:variant>
        <vt:lpwstr/>
      </vt:variant>
      <vt:variant>
        <vt:i4>1441813</vt:i4>
      </vt:variant>
      <vt:variant>
        <vt:i4>921</vt:i4>
      </vt:variant>
      <vt:variant>
        <vt:i4>0</vt:i4>
      </vt:variant>
      <vt:variant>
        <vt:i4>5</vt:i4>
      </vt:variant>
      <vt:variant>
        <vt:lpwstr>../medinfo\archive2008\Arrhythmias dronedarone AF.pdf</vt:lpwstr>
      </vt:variant>
      <vt:variant>
        <vt:lpwstr/>
      </vt:variant>
      <vt:variant>
        <vt:i4>1310745</vt:i4>
      </vt:variant>
      <vt:variant>
        <vt:i4>918</vt:i4>
      </vt:variant>
      <vt:variant>
        <vt:i4>0</vt:i4>
      </vt:variant>
      <vt:variant>
        <vt:i4>5</vt:i4>
      </vt:variant>
      <vt:variant>
        <vt:lpwstr>../medinfo\archive2008\Arrhythmias AF dronedarone EURIDIS ADONIS.htm</vt:lpwstr>
      </vt:variant>
      <vt:variant>
        <vt:lpwstr/>
      </vt:variant>
      <vt:variant>
        <vt:i4>6226013</vt:i4>
      </vt:variant>
      <vt:variant>
        <vt:i4>915</vt:i4>
      </vt:variant>
      <vt:variant>
        <vt:i4>0</vt:i4>
      </vt:variant>
      <vt:variant>
        <vt:i4>5</vt:i4>
      </vt:variant>
      <vt:variant>
        <vt:lpwstr>../medinfo/archive/AF dronedarone trials2004.pdf</vt:lpwstr>
      </vt:variant>
      <vt:variant>
        <vt:lpwstr/>
      </vt:variant>
      <vt:variant>
        <vt:i4>1703951</vt:i4>
      </vt:variant>
      <vt:variant>
        <vt:i4>912</vt:i4>
      </vt:variant>
      <vt:variant>
        <vt:i4>0</vt:i4>
      </vt:variant>
      <vt:variant>
        <vt:i4>5</vt:i4>
      </vt:variant>
      <vt:variant>
        <vt:lpwstr>../medinfo\archive2010\Dronedarone viewpoint 2010.pdf</vt:lpwstr>
      </vt:variant>
      <vt:variant>
        <vt:lpwstr/>
      </vt:variant>
      <vt:variant>
        <vt:i4>5177397</vt:i4>
      </vt:variant>
      <vt:variant>
        <vt:i4>909</vt:i4>
      </vt:variant>
      <vt:variant>
        <vt:i4>0</vt:i4>
      </vt:variant>
      <vt:variant>
        <vt:i4>5</vt:i4>
      </vt:variant>
      <vt:variant>
        <vt:lpwstr>C:\Users\HPzNetbook\Documents\Medinfo\medinfo\archive2011\AF new drugs 2010.pdf</vt:lpwstr>
      </vt:variant>
      <vt:variant>
        <vt:lpwstr/>
      </vt:variant>
      <vt:variant>
        <vt:i4>5177353</vt:i4>
      </vt:variant>
      <vt:variant>
        <vt:i4>906</vt:i4>
      </vt:variant>
      <vt:variant>
        <vt:i4>0</vt:i4>
      </vt:variant>
      <vt:variant>
        <vt:i4>5</vt:i4>
      </vt:variant>
      <vt:variant>
        <vt:lpwstr>../medinfo\archive2009\AF amiodarone episodic continuous.htm</vt:lpwstr>
      </vt:variant>
      <vt:variant>
        <vt:lpwstr/>
      </vt:variant>
      <vt:variant>
        <vt:i4>3014694</vt:i4>
      </vt:variant>
      <vt:variant>
        <vt:i4>903</vt:i4>
      </vt:variant>
      <vt:variant>
        <vt:i4>0</vt:i4>
      </vt:variant>
      <vt:variant>
        <vt:i4>5</vt:i4>
      </vt:variant>
      <vt:variant>
        <vt:lpwstr>../medinfo/archive/AF maintaining SR in CHF.htm</vt:lpwstr>
      </vt:variant>
      <vt:variant>
        <vt:lpwstr/>
      </vt:variant>
      <vt:variant>
        <vt:i4>8060984</vt:i4>
      </vt:variant>
      <vt:variant>
        <vt:i4>900</vt:i4>
      </vt:variant>
      <vt:variant>
        <vt:i4>0</vt:i4>
      </vt:variant>
      <vt:variant>
        <vt:i4>5</vt:i4>
      </vt:variant>
      <vt:variant>
        <vt:lpwstr>../medinfo/archive/AF amiodarone vs sotalolNEJM2005.pdf</vt:lpwstr>
      </vt:variant>
      <vt:variant>
        <vt:lpwstr/>
      </vt:variant>
      <vt:variant>
        <vt:i4>2687061</vt:i4>
      </vt:variant>
      <vt:variant>
        <vt:i4>897</vt:i4>
      </vt:variant>
      <vt:variant>
        <vt:i4>0</vt:i4>
      </vt:variant>
      <vt:variant>
        <vt:i4>5</vt:i4>
      </vt:variant>
      <vt:variant>
        <vt:lpwstr>../Medinfo\arrhythmias\AF\AF SAFE T NASPE2003.pdf</vt:lpwstr>
      </vt:variant>
      <vt:variant>
        <vt:lpwstr/>
      </vt:variant>
      <vt:variant>
        <vt:i4>4063313</vt:i4>
      </vt:variant>
      <vt:variant>
        <vt:i4>894</vt:i4>
      </vt:variant>
      <vt:variant>
        <vt:i4>0</vt:i4>
      </vt:variant>
      <vt:variant>
        <vt:i4>5</vt:i4>
      </vt:variant>
      <vt:variant>
        <vt:lpwstr>../Medinfo\arrhythmias\AF\AF piaf.pdf</vt:lpwstr>
      </vt:variant>
      <vt:variant>
        <vt:lpwstr/>
      </vt:variant>
      <vt:variant>
        <vt:i4>2031729</vt:i4>
      </vt:variant>
      <vt:variant>
        <vt:i4>891</vt:i4>
      </vt:variant>
      <vt:variant>
        <vt:i4>0</vt:i4>
      </vt:variant>
      <vt:variant>
        <vt:i4>5</vt:i4>
      </vt:variant>
      <vt:variant>
        <vt:lpwstr>../Medinfo\arrhythmias\AF\AF_amio vs others2001 CTAF_R.pdf</vt:lpwstr>
      </vt:variant>
      <vt:variant>
        <vt:lpwstr/>
      </vt:variant>
      <vt:variant>
        <vt:i4>5308508</vt:i4>
      </vt:variant>
      <vt:variant>
        <vt:i4>888</vt:i4>
      </vt:variant>
      <vt:variant>
        <vt:i4>0</vt:i4>
      </vt:variant>
      <vt:variant>
        <vt:i4>5</vt:i4>
      </vt:variant>
      <vt:variant>
        <vt:lpwstr>../medinfo/archive/AF amiodarone overview2007.pdf</vt:lpwstr>
      </vt:variant>
      <vt:variant>
        <vt:lpwstr/>
      </vt:variant>
      <vt:variant>
        <vt:i4>1310783</vt:i4>
      </vt:variant>
      <vt:variant>
        <vt:i4>885</vt:i4>
      </vt:variant>
      <vt:variant>
        <vt:i4>0</vt:i4>
      </vt:variant>
      <vt:variant>
        <vt:i4>5</vt:i4>
      </vt:variant>
      <vt:variant>
        <vt:lpwstr>../Medinfo\arrhythmias\AF\AF and drugs.pdf</vt:lpwstr>
      </vt:variant>
      <vt:variant>
        <vt:lpwstr/>
      </vt:variant>
      <vt:variant>
        <vt:i4>3473413</vt:i4>
      </vt:variant>
      <vt:variant>
        <vt:i4>882</vt:i4>
      </vt:variant>
      <vt:variant>
        <vt:i4>0</vt:i4>
      </vt:variant>
      <vt:variant>
        <vt:i4>5</vt:i4>
      </vt:variant>
      <vt:variant>
        <vt:lpwstr>../Medinfo\arrhythmias\AF\AF arrhythmias AF flutter new antiarrhythmic drugs2002.pdf</vt:lpwstr>
      </vt:variant>
      <vt:variant>
        <vt:lpwstr/>
      </vt:variant>
      <vt:variant>
        <vt:i4>4194318</vt:i4>
      </vt:variant>
      <vt:variant>
        <vt:i4>879</vt:i4>
      </vt:variant>
      <vt:variant>
        <vt:i4>0</vt:i4>
      </vt:variant>
      <vt:variant>
        <vt:i4>5</vt:i4>
      </vt:variant>
      <vt:variant>
        <vt:lpwstr>../medinfo/archive/AF amidoarone rx NEJM2007.pdf</vt:lpwstr>
      </vt:variant>
      <vt:variant>
        <vt:lpwstr/>
      </vt:variant>
      <vt:variant>
        <vt:i4>6946870</vt:i4>
      </vt:variant>
      <vt:variant>
        <vt:i4>876</vt:i4>
      </vt:variant>
      <vt:variant>
        <vt:i4>0</vt:i4>
      </vt:variant>
      <vt:variant>
        <vt:i4>5</vt:i4>
      </vt:variant>
      <vt:variant>
        <vt:lpwstr>../medinfo\archive2010\Antiarrhythmic drugs viewpoint 2010.pdf</vt:lpwstr>
      </vt:variant>
      <vt:variant>
        <vt:lpwstr/>
      </vt:variant>
      <vt:variant>
        <vt:i4>2883706</vt:i4>
      </vt:variant>
      <vt:variant>
        <vt:i4>873</vt:i4>
      </vt:variant>
      <vt:variant>
        <vt:i4>0</vt:i4>
      </vt:variant>
      <vt:variant>
        <vt:i4>5</vt:i4>
      </vt:variant>
      <vt:variant>
        <vt:lpwstr>../medinfo/archive2013/AF antiarrhythmic drug use Circ 2012.pdf</vt:lpwstr>
      </vt:variant>
      <vt:variant>
        <vt:lpwstr/>
      </vt:variant>
      <vt:variant>
        <vt:i4>2031701</vt:i4>
      </vt:variant>
      <vt:variant>
        <vt:i4>870</vt:i4>
      </vt:variant>
      <vt:variant>
        <vt:i4>0</vt:i4>
      </vt:variant>
      <vt:variant>
        <vt:i4>5</vt:i4>
      </vt:variant>
      <vt:variant>
        <vt:lpwstr>../medinfo/archive2018/AF LAA thrombus CT.pdf</vt:lpwstr>
      </vt:variant>
      <vt:variant>
        <vt:lpwstr/>
      </vt:variant>
      <vt:variant>
        <vt:i4>3670074</vt:i4>
      </vt:variant>
      <vt:variant>
        <vt:i4>867</vt:i4>
      </vt:variant>
      <vt:variant>
        <vt:i4>0</vt:i4>
      </vt:variant>
      <vt:variant>
        <vt:i4>5</vt:i4>
      </vt:variant>
      <vt:variant>
        <vt:lpwstr>../medinfo/archive/AF SEC risk.pdf</vt:lpwstr>
      </vt:variant>
      <vt:variant>
        <vt:lpwstr/>
      </vt:variant>
      <vt:variant>
        <vt:i4>5439600</vt:i4>
      </vt:variant>
      <vt:variant>
        <vt:i4>864</vt:i4>
      </vt:variant>
      <vt:variant>
        <vt:i4>0</vt:i4>
      </vt:variant>
      <vt:variant>
        <vt:i4>5</vt:i4>
      </vt:variant>
      <vt:variant>
        <vt:lpwstr>../Medinfo\arrhythmias\AF\AF TOE Guided cardioversion of AF March01.pdf</vt:lpwstr>
      </vt:variant>
      <vt:variant>
        <vt:lpwstr/>
      </vt:variant>
      <vt:variant>
        <vt:i4>1245187</vt:i4>
      </vt:variant>
      <vt:variant>
        <vt:i4>861</vt:i4>
      </vt:variant>
      <vt:variant>
        <vt:i4>0</vt:i4>
      </vt:variant>
      <vt:variant>
        <vt:i4>5</vt:i4>
      </vt:variant>
      <vt:variant>
        <vt:lpwstr>../medinfo\archive2009\case report AF LA stunning after cardioversion.pdf</vt:lpwstr>
      </vt:variant>
      <vt:variant>
        <vt:lpwstr/>
      </vt:variant>
      <vt:variant>
        <vt:i4>3670074</vt:i4>
      </vt:variant>
      <vt:variant>
        <vt:i4>858</vt:i4>
      </vt:variant>
      <vt:variant>
        <vt:i4>0</vt:i4>
      </vt:variant>
      <vt:variant>
        <vt:i4>5</vt:i4>
      </vt:variant>
      <vt:variant>
        <vt:lpwstr>../medinfo/archive/AF SEC risk.pdf</vt:lpwstr>
      </vt:variant>
      <vt:variant>
        <vt:lpwstr/>
      </vt:variant>
      <vt:variant>
        <vt:i4>8192049</vt:i4>
      </vt:variant>
      <vt:variant>
        <vt:i4>855</vt:i4>
      </vt:variant>
      <vt:variant>
        <vt:i4>0</vt:i4>
      </vt:variant>
      <vt:variant>
        <vt:i4>5</vt:i4>
      </vt:variant>
      <vt:variant>
        <vt:lpwstr>../medinfo/archive2013/AF LV mass LAA thrombus ltr.pdf</vt:lpwstr>
      </vt:variant>
      <vt:variant>
        <vt:lpwstr/>
      </vt:variant>
      <vt:variant>
        <vt:i4>8126499</vt:i4>
      </vt:variant>
      <vt:variant>
        <vt:i4>852</vt:i4>
      </vt:variant>
      <vt:variant>
        <vt:i4>0</vt:i4>
      </vt:variant>
      <vt:variant>
        <vt:i4>5</vt:i4>
      </vt:variant>
      <vt:variant>
        <vt:lpwstr>../medinfo/archive2013/AF LV mass LAA thrombus ltr (2).pdf</vt:lpwstr>
      </vt:variant>
      <vt:variant>
        <vt:lpwstr/>
      </vt:variant>
      <vt:variant>
        <vt:i4>6488165</vt:i4>
      </vt:variant>
      <vt:variant>
        <vt:i4>849</vt:i4>
      </vt:variant>
      <vt:variant>
        <vt:i4>0</vt:i4>
      </vt:variant>
      <vt:variant>
        <vt:i4>5</vt:i4>
      </vt:variant>
      <vt:variant>
        <vt:lpwstr>../medinfo/archive2013/AF LV mass LAA thrombus.pdf</vt:lpwstr>
      </vt:variant>
      <vt:variant>
        <vt:lpwstr/>
      </vt:variant>
      <vt:variant>
        <vt:i4>131151</vt:i4>
      </vt:variant>
      <vt:variant>
        <vt:i4>846</vt:i4>
      </vt:variant>
      <vt:variant>
        <vt:i4>0</vt:i4>
      </vt:variant>
      <vt:variant>
        <vt:i4>5</vt:i4>
      </vt:variant>
      <vt:variant>
        <vt:lpwstr>../medinfo/archive/AF role of imaging.pdf</vt:lpwstr>
      </vt:variant>
      <vt:variant>
        <vt:lpwstr/>
      </vt:variant>
      <vt:variant>
        <vt:i4>2883589</vt:i4>
      </vt:variant>
      <vt:variant>
        <vt:i4>843</vt:i4>
      </vt:variant>
      <vt:variant>
        <vt:i4>0</vt:i4>
      </vt:variant>
      <vt:variant>
        <vt:i4>5</vt:i4>
      </vt:variant>
      <vt:variant>
        <vt:lpwstr>C:\Users\Hitesh\Documents\Hitesh\Medinfo\Medinfo\arrhythmias\AF\AF TOE Guided cardioversion of AF March01.pdf</vt:lpwstr>
      </vt:variant>
      <vt:variant>
        <vt:lpwstr/>
      </vt:variant>
      <vt:variant>
        <vt:i4>2031708</vt:i4>
      </vt:variant>
      <vt:variant>
        <vt:i4>840</vt:i4>
      </vt:variant>
      <vt:variant>
        <vt:i4>0</vt:i4>
      </vt:variant>
      <vt:variant>
        <vt:i4>5</vt:i4>
      </vt:variant>
      <vt:variant>
        <vt:lpwstr>../medinfo/archive2013/AF RACE II rate control ed.pdf</vt:lpwstr>
      </vt:variant>
      <vt:variant>
        <vt:lpwstr/>
      </vt:variant>
      <vt:variant>
        <vt:i4>2490402</vt:i4>
      </vt:variant>
      <vt:variant>
        <vt:i4>837</vt:i4>
      </vt:variant>
      <vt:variant>
        <vt:i4>0</vt:i4>
      </vt:variant>
      <vt:variant>
        <vt:i4>5</vt:i4>
      </vt:variant>
      <vt:variant>
        <vt:lpwstr>../medinfo/archive2013/AF RACE II rate control.pdf</vt:lpwstr>
      </vt:variant>
      <vt:variant>
        <vt:lpwstr/>
      </vt:variant>
      <vt:variant>
        <vt:i4>3604602</vt:i4>
      </vt:variant>
      <vt:variant>
        <vt:i4>834</vt:i4>
      </vt:variant>
      <vt:variant>
        <vt:i4>0</vt:i4>
      </vt:variant>
      <vt:variant>
        <vt:i4>5</vt:i4>
      </vt:variant>
      <vt:variant>
        <vt:lpwstr>../medinfo\archive2011\AF lenient vs strict control RACE II Ltrs NEJM 2010.pdf</vt:lpwstr>
      </vt:variant>
      <vt:variant>
        <vt:lpwstr/>
      </vt:variant>
      <vt:variant>
        <vt:i4>6225938</vt:i4>
      </vt:variant>
      <vt:variant>
        <vt:i4>831</vt:i4>
      </vt:variant>
      <vt:variant>
        <vt:i4>0</vt:i4>
      </vt:variant>
      <vt:variant>
        <vt:i4>5</vt:i4>
      </vt:variant>
      <vt:variant>
        <vt:lpwstr>../medinfo\archive2011\AF RACE II NEJM2010ed.pdf</vt:lpwstr>
      </vt:variant>
      <vt:variant>
        <vt:lpwstr/>
      </vt:variant>
      <vt:variant>
        <vt:i4>3866743</vt:i4>
      </vt:variant>
      <vt:variant>
        <vt:i4>828</vt:i4>
      </vt:variant>
      <vt:variant>
        <vt:i4>0</vt:i4>
      </vt:variant>
      <vt:variant>
        <vt:i4>5</vt:i4>
      </vt:variant>
      <vt:variant>
        <vt:lpwstr>../medinfo\archive2011\AF RACE II NEJM2010.pdf</vt:lpwstr>
      </vt:variant>
      <vt:variant>
        <vt:lpwstr/>
      </vt:variant>
      <vt:variant>
        <vt:i4>1704024</vt:i4>
      </vt:variant>
      <vt:variant>
        <vt:i4>825</vt:i4>
      </vt:variant>
      <vt:variant>
        <vt:i4>0</vt:i4>
      </vt:variant>
      <vt:variant>
        <vt:i4>5</vt:i4>
      </vt:variant>
      <vt:variant>
        <vt:lpwstr>../medinfo/archive/AF rate or rhythm control2.htm</vt:lpwstr>
      </vt:variant>
      <vt:variant>
        <vt:lpwstr/>
      </vt:variant>
      <vt:variant>
        <vt:i4>1114186</vt:i4>
      </vt:variant>
      <vt:variant>
        <vt:i4>822</vt:i4>
      </vt:variant>
      <vt:variant>
        <vt:i4>0</vt:i4>
      </vt:variant>
      <vt:variant>
        <vt:i4>5</vt:i4>
      </vt:variant>
      <vt:variant>
        <vt:lpwstr>../medinfo/archive/AF antiarrhythmics asx recurrence.htm</vt:lpwstr>
      </vt:variant>
      <vt:variant>
        <vt:lpwstr/>
      </vt:variant>
      <vt:variant>
        <vt:i4>7274595</vt:i4>
      </vt:variant>
      <vt:variant>
        <vt:i4>819</vt:i4>
      </vt:variant>
      <vt:variant>
        <vt:i4>0</vt:i4>
      </vt:variant>
      <vt:variant>
        <vt:i4>5</vt:i4>
      </vt:variant>
      <vt:variant>
        <vt:lpwstr>../Medinfo/arrhythmias/AF asymptomatic recurrences.pdf</vt:lpwstr>
      </vt:variant>
      <vt:variant>
        <vt:lpwstr/>
      </vt:variant>
      <vt:variant>
        <vt:i4>7340071</vt:i4>
      </vt:variant>
      <vt:variant>
        <vt:i4>816</vt:i4>
      </vt:variant>
      <vt:variant>
        <vt:i4>0</vt:i4>
      </vt:variant>
      <vt:variant>
        <vt:i4>5</vt:i4>
      </vt:variant>
      <vt:variant>
        <vt:lpwstr>../medinfo/archive2018/AF NOAH.pdf</vt:lpwstr>
      </vt:variant>
      <vt:variant>
        <vt:lpwstr/>
      </vt:variant>
      <vt:variant>
        <vt:i4>5046361</vt:i4>
      </vt:variant>
      <vt:variant>
        <vt:i4>813</vt:i4>
      </vt:variant>
      <vt:variant>
        <vt:i4>0</vt:i4>
      </vt:variant>
      <vt:variant>
        <vt:i4>5</vt:i4>
      </vt:variant>
      <vt:variant>
        <vt:lpwstr>../medinfo/archive2018/AF ATRESIA design.pdf</vt:lpwstr>
      </vt:variant>
      <vt:variant>
        <vt:lpwstr/>
      </vt:variant>
      <vt:variant>
        <vt:i4>720905</vt:i4>
      </vt:variant>
      <vt:variant>
        <vt:i4>810</vt:i4>
      </vt:variant>
      <vt:variant>
        <vt:i4>0</vt:i4>
      </vt:variant>
      <vt:variant>
        <vt:i4>5</vt:i4>
      </vt:variant>
      <vt:variant>
        <vt:lpwstr>../medinfo/archive2018/AF device detecfed stroke risk.pdf</vt:lpwstr>
      </vt:variant>
      <vt:variant>
        <vt:lpwstr/>
      </vt:variant>
      <vt:variant>
        <vt:i4>589875</vt:i4>
      </vt:variant>
      <vt:variant>
        <vt:i4>807</vt:i4>
      </vt:variant>
      <vt:variant>
        <vt:i4>0</vt:i4>
      </vt:variant>
      <vt:variant>
        <vt:i4>5</vt:i4>
      </vt:variant>
      <vt:variant>
        <vt:lpwstr>C:\Users\HITESH\SkyDrive\Medinfo\medinfo\archive2018\AF devices IMPACT.pdf</vt:lpwstr>
      </vt:variant>
      <vt:variant>
        <vt:lpwstr/>
      </vt:variant>
      <vt:variant>
        <vt:i4>1703956</vt:i4>
      </vt:variant>
      <vt:variant>
        <vt:i4>804</vt:i4>
      </vt:variant>
      <vt:variant>
        <vt:i4>0</vt:i4>
      </vt:variant>
      <vt:variant>
        <vt:i4>5</vt:i4>
      </vt:variant>
      <vt:variant>
        <vt:lpwstr>../medinfo/archive2018/AF devices anticoagulation.pdf</vt:lpwstr>
      </vt:variant>
      <vt:variant>
        <vt:lpwstr/>
      </vt:variant>
      <vt:variant>
        <vt:i4>2293804</vt:i4>
      </vt:variant>
      <vt:variant>
        <vt:i4>801</vt:i4>
      </vt:variant>
      <vt:variant>
        <vt:i4>0</vt:i4>
      </vt:variant>
      <vt:variant>
        <vt:i4>5</vt:i4>
      </vt:variant>
      <vt:variant>
        <vt:lpwstr>../medinfo/archive2018/af ASSERT stroke.pdf</vt:lpwstr>
      </vt:variant>
      <vt:variant>
        <vt:lpwstr/>
      </vt:variant>
      <vt:variant>
        <vt:i4>2228286</vt:i4>
      </vt:variant>
      <vt:variant>
        <vt:i4>798</vt:i4>
      </vt:variant>
      <vt:variant>
        <vt:i4>0</vt:i4>
      </vt:variant>
      <vt:variant>
        <vt:i4>5</vt:i4>
      </vt:variant>
      <vt:variant>
        <vt:lpwstr>../medinfo/archive2013/AF ASSERT device detected risk Nov 2010.htm</vt:lpwstr>
      </vt:variant>
      <vt:variant>
        <vt:lpwstr/>
      </vt:variant>
      <vt:variant>
        <vt:i4>589884</vt:i4>
      </vt:variant>
      <vt:variant>
        <vt:i4>795</vt:i4>
      </vt:variant>
      <vt:variant>
        <vt:i4>0</vt:i4>
      </vt:variant>
      <vt:variant>
        <vt:i4>5</vt:i4>
      </vt:variant>
      <vt:variant>
        <vt:lpwstr>C:\Users\HITESH\SkyDrive\Medinfo\medinfo\archive2013\AF PAF meeting slides 2012.pdf</vt:lpwstr>
      </vt:variant>
      <vt:variant>
        <vt:lpwstr/>
      </vt:variant>
      <vt:variant>
        <vt:i4>6946914</vt:i4>
      </vt:variant>
      <vt:variant>
        <vt:i4>792</vt:i4>
      </vt:variant>
      <vt:variant>
        <vt:i4>0</vt:i4>
      </vt:variant>
      <vt:variant>
        <vt:i4>5</vt:i4>
      </vt:variant>
      <vt:variant>
        <vt:lpwstr>../medinfo/archive2018/AF device detection.pdf</vt:lpwstr>
      </vt:variant>
      <vt:variant>
        <vt:lpwstr/>
      </vt:variant>
      <vt:variant>
        <vt:i4>6029318</vt:i4>
      </vt:variant>
      <vt:variant>
        <vt:i4>789</vt:i4>
      </vt:variant>
      <vt:variant>
        <vt:i4>0</vt:i4>
      </vt:variant>
      <vt:variant>
        <vt:i4>5</vt:i4>
      </vt:variant>
      <vt:variant>
        <vt:lpwstr>../medinfo/archive2018/af device detection stroke.pdf</vt:lpwstr>
      </vt:variant>
      <vt:variant>
        <vt:lpwstr/>
      </vt:variant>
      <vt:variant>
        <vt:i4>3932196</vt:i4>
      </vt:variant>
      <vt:variant>
        <vt:i4>786</vt:i4>
      </vt:variant>
      <vt:variant>
        <vt:i4>0</vt:i4>
      </vt:variant>
      <vt:variant>
        <vt:i4>5</vt:i4>
      </vt:variant>
      <vt:variant>
        <vt:lpwstr>../medinfo\archive2008\AF CHF rate control AHA2007.htm</vt:lpwstr>
      </vt:variant>
      <vt:variant>
        <vt:lpwstr/>
      </vt:variant>
      <vt:variant>
        <vt:i4>4849740</vt:i4>
      </vt:variant>
      <vt:variant>
        <vt:i4>783</vt:i4>
      </vt:variant>
      <vt:variant>
        <vt:i4>0</vt:i4>
      </vt:variant>
      <vt:variant>
        <vt:i4>5</vt:i4>
      </vt:variant>
      <vt:variant>
        <vt:lpwstr>../medinfo\archive2009\Arrhythmias AF CHF.htm</vt:lpwstr>
      </vt:variant>
      <vt:variant>
        <vt:lpwstr/>
      </vt:variant>
      <vt:variant>
        <vt:i4>1048594</vt:i4>
      </vt:variant>
      <vt:variant>
        <vt:i4>780</vt:i4>
      </vt:variant>
      <vt:variant>
        <vt:i4>0</vt:i4>
      </vt:variant>
      <vt:variant>
        <vt:i4>5</vt:i4>
      </vt:variant>
      <vt:variant>
        <vt:lpwstr>../medinfo\archive2009\AF rate rhythm AF CHF NEJM2008 ed.pdf</vt:lpwstr>
      </vt:variant>
      <vt:variant>
        <vt:lpwstr/>
      </vt:variant>
      <vt:variant>
        <vt:i4>524365</vt:i4>
      </vt:variant>
      <vt:variant>
        <vt:i4>777</vt:i4>
      </vt:variant>
      <vt:variant>
        <vt:i4>0</vt:i4>
      </vt:variant>
      <vt:variant>
        <vt:i4>5</vt:i4>
      </vt:variant>
      <vt:variant>
        <vt:lpwstr>../medinfo\archive2009\AF rate rhythm AF CHF NEJM2008.pdf</vt:lpwstr>
      </vt:variant>
      <vt:variant>
        <vt:lpwstr/>
      </vt:variant>
      <vt:variant>
        <vt:i4>3014694</vt:i4>
      </vt:variant>
      <vt:variant>
        <vt:i4>774</vt:i4>
      </vt:variant>
      <vt:variant>
        <vt:i4>0</vt:i4>
      </vt:variant>
      <vt:variant>
        <vt:i4>5</vt:i4>
      </vt:variant>
      <vt:variant>
        <vt:lpwstr>../medinfo/archive/AF maintaining SR in CHF.htm</vt:lpwstr>
      </vt:variant>
      <vt:variant>
        <vt:lpwstr/>
      </vt:variant>
      <vt:variant>
        <vt:i4>5767253</vt:i4>
      </vt:variant>
      <vt:variant>
        <vt:i4>771</vt:i4>
      </vt:variant>
      <vt:variant>
        <vt:i4>0</vt:i4>
      </vt:variant>
      <vt:variant>
        <vt:i4>5</vt:i4>
      </vt:variant>
      <vt:variant>
        <vt:lpwstr>../medinfo/archive2013/AF CHF trial effect or SR maintenance.pdf</vt:lpwstr>
      </vt:variant>
      <vt:variant>
        <vt:lpwstr/>
      </vt:variant>
      <vt:variant>
        <vt:i4>4980766</vt:i4>
      </vt:variant>
      <vt:variant>
        <vt:i4>768</vt:i4>
      </vt:variant>
      <vt:variant>
        <vt:i4>0</vt:i4>
      </vt:variant>
      <vt:variant>
        <vt:i4>5</vt:i4>
      </vt:variant>
      <vt:variant>
        <vt:lpwstr>../medinfo/archive2013/AF rate rhythm control stroke risk.pdf</vt:lpwstr>
      </vt:variant>
      <vt:variant>
        <vt:lpwstr/>
      </vt:variant>
      <vt:variant>
        <vt:i4>1048675</vt:i4>
      </vt:variant>
      <vt:variant>
        <vt:i4>765</vt:i4>
      </vt:variant>
      <vt:variant>
        <vt:i4>0</vt:i4>
      </vt:variant>
      <vt:variant>
        <vt:i4>5</vt:i4>
      </vt:variant>
      <vt:variant>
        <vt:lpwstr>../Medinfo\arrhythmias\AF\AF rate control STAF2003.pdf</vt:lpwstr>
      </vt:variant>
      <vt:variant>
        <vt:lpwstr/>
      </vt:variant>
      <vt:variant>
        <vt:i4>4063313</vt:i4>
      </vt:variant>
      <vt:variant>
        <vt:i4>762</vt:i4>
      </vt:variant>
      <vt:variant>
        <vt:i4>0</vt:i4>
      </vt:variant>
      <vt:variant>
        <vt:i4>5</vt:i4>
      </vt:variant>
      <vt:variant>
        <vt:lpwstr>../Medinfo\arrhythmias\AF\AF piaf.pdf</vt:lpwstr>
      </vt:variant>
      <vt:variant>
        <vt:lpwstr/>
      </vt:variant>
      <vt:variant>
        <vt:i4>196615</vt:i4>
      </vt:variant>
      <vt:variant>
        <vt:i4>759</vt:i4>
      </vt:variant>
      <vt:variant>
        <vt:i4>0</vt:i4>
      </vt:variant>
      <vt:variant>
        <vt:i4>5</vt:i4>
      </vt:variant>
      <vt:variant>
        <vt:lpwstr>../medinfo/archive2013/race.docx</vt:lpwstr>
      </vt:variant>
      <vt:variant>
        <vt:lpwstr/>
      </vt:variant>
      <vt:variant>
        <vt:i4>3342427</vt:i4>
      </vt:variant>
      <vt:variant>
        <vt:i4>756</vt:i4>
      </vt:variant>
      <vt:variant>
        <vt:i4>0</vt:i4>
      </vt:variant>
      <vt:variant>
        <vt:i4>5</vt:i4>
      </vt:variant>
      <vt:variant>
        <vt:lpwstr>../Medinfo\arrhythmias\AF\AF post AFFIRM opinion.pdf</vt:lpwstr>
      </vt:variant>
      <vt:variant>
        <vt:lpwstr/>
      </vt:variant>
      <vt:variant>
        <vt:i4>786541</vt:i4>
      </vt:variant>
      <vt:variant>
        <vt:i4>753</vt:i4>
      </vt:variant>
      <vt:variant>
        <vt:i4>0</vt:i4>
      </vt:variant>
      <vt:variant>
        <vt:i4>5</vt:i4>
      </vt:variant>
      <vt:variant>
        <vt:lpwstr>../Medinfo\arrhythmias\AF\Arrhythmias AF rate or rhythm control2002.pdf</vt:lpwstr>
      </vt:variant>
      <vt:variant>
        <vt:lpwstr/>
      </vt:variant>
      <vt:variant>
        <vt:i4>327706</vt:i4>
      </vt:variant>
      <vt:variant>
        <vt:i4>750</vt:i4>
      </vt:variant>
      <vt:variant>
        <vt:i4>0</vt:i4>
      </vt:variant>
      <vt:variant>
        <vt:i4>5</vt:i4>
      </vt:variant>
      <vt:variant>
        <vt:lpwstr>../medinfo/archive/AF AFFIRM functional status ed.pdf</vt:lpwstr>
      </vt:variant>
      <vt:variant>
        <vt:lpwstr/>
      </vt:variant>
      <vt:variant>
        <vt:i4>3932260</vt:i4>
      </vt:variant>
      <vt:variant>
        <vt:i4>747</vt:i4>
      </vt:variant>
      <vt:variant>
        <vt:i4>0</vt:i4>
      </vt:variant>
      <vt:variant>
        <vt:i4>5</vt:i4>
      </vt:variant>
      <vt:variant>
        <vt:lpwstr>../medinfo/archive/AF AFFIRM functional status.pdf</vt:lpwstr>
      </vt:variant>
      <vt:variant>
        <vt:lpwstr/>
      </vt:variant>
      <vt:variant>
        <vt:i4>4063333</vt:i4>
      </vt:variant>
      <vt:variant>
        <vt:i4>744</vt:i4>
      </vt:variant>
      <vt:variant>
        <vt:i4>0</vt:i4>
      </vt:variant>
      <vt:variant>
        <vt:i4>5</vt:i4>
      </vt:variant>
      <vt:variant>
        <vt:lpwstr>../medinfo/archive/AF AFFIRM cost data.htm</vt:lpwstr>
      </vt:variant>
      <vt:variant>
        <vt:lpwstr/>
      </vt:variant>
      <vt:variant>
        <vt:i4>6291559</vt:i4>
      </vt:variant>
      <vt:variant>
        <vt:i4>741</vt:i4>
      </vt:variant>
      <vt:variant>
        <vt:i4>0</vt:i4>
      </vt:variant>
      <vt:variant>
        <vt:i4>5</vt:i4>
      </vt:variant>
      <vt:variant>
        <vt:lpwstr>../medinfo/archive/AF AFFIRM proarrhythmia.pdf</vt:lpwstr>
      </vt:variant>
      <vt:variant>
        <vt:lpwstr/>
      </vt:variant>
      <vt:variant>
        <vt:i4>4390940</vt:i4>
      </vt:variant>
      <vt:variant>
        <vt:i4>738</vt:i4>
      </vt:variant>
      <vt:variant>
        <vt:i4>0</vt:i4>
      </vt:variant>
      <vt:variant>
        <vt:i4>5</vt:i4>
      </vt:variant>
      <vt:variant>
        <vt:lpwstr>../medinfo/archive2013/AF AFFIRM digoxin EHJ 2013 ed.pdf</vt:lpwstr>
      </vt:variant>
      <vt:variant>
        <vt:lpwstr/>
      </vt:variant>
      <vt:variant>
        <vt:i4>2031636</vt:i4>
      </vt:variant>
      <vt:variant>
        <vt:i4>735</vt:i4>
      </vt:variant>
      <vt:variant>
        <vt:i4>0</vt:i4>
      </vt:variant>
      <vt:variant>
        <vt:i4>5</vt:i4>
      </vt:variant>
      <vt:variant>
        <vt:lpwstr>../medinfo/archive2013/AF AFFIRM digoxin EHJ 2013 ed2.pdf</vt:lpwstr>
      </vt:variant>
      <vt:variant>
        <vt:lpwstr/>
      </vt:variant>
      <vt:variant>
        <vt:i4>2556016</vt:i4>
      </vt:variant>
      <vt:variant>
        <vt:i4>732</vt:i4>
      </vt:variant>
      <vt:variant>
        <vt:i4>0</vt:i4>
      </vt:variant>
      <vt:variant>
        <vt:i4>5</vt:i4>
      </vt:variant>
      <vt:variant>
        <vt:lpwstr>../medinfo/archive2013/AF AFFIRM digoxin EHJ 2013 IncMortality.pdf</vt:lpwstr>
      </vt:variant>
      <vt:variant>
        <vt:lpwstr/>
      </vt:variant>
      <vt:variant>
        <vt:i4>1900557</vt:i4>
      </vt:variant>
      <vt:variant>
        <vt:i4>729</vt:i4>
      </vt:variant>
      <vt:variant>
        <vt:i4>0</vt:i4>
      </vt:variant>
      <vt:variant>
        <vt:i4>5</vt:i4>
      </vt:variant>
      <vt:variant>
        <vt:lpwstr>../medinfo/archive2013/AF AFFIRM digoxin EHJ 2013 no IncMortality.pdf</vt:lpwstr>
      </vt:variant>
      <vt:variant>
        <vt:lpwstr/>
      </vt:variant>
      <vt:variant>
        <vt:i4>7733281</vt:i4>
      </vt:variant>
      <vt:variant>
        <vt:i4>726</vt:i4>
      </vt:variant>
      <vt:variant>
        <vt:i4>0</vt:i4>
      </vt:variant>
      <vt:variant>
        <vt:i4>5</vt:i4>
      </vt:variant>
      <vt:variant>
        <vt:lpwstr>../medinfo/archive2013/AF AFFIRM digoxin mortality.htm</vt:lpwstr>
      </vt:variant>
      <vt:variant>
        <vt:lpwstr/>
      </vt:variant>
      <vt:variant>
        <vt:i4>7536765</vt:i4>
      </vt:variant>
      <vt:variant>
        <vt:i4>723</vt:i4>
      </vt:variant>
      <vt:variant>
        <vt:i4>0</vt:i4>
      </vt:variant>
      <vt:variant>
        <vt:i4>5</vt:i4>
      </vt:variant>
      <vt:variant>
        <vt:lpwstr>../medinfo/archive/AF AFFIRM mortality.pdf</vt:lpwstr>
      </vt:variant>
      <vt:variant>
        <vt:lpwstr/>
      </vt:variant>
      <vt:variant>
        <vt:i4>3080309</vt:i4>
      </vt:variant>
      <vt:variant>
        <vt:i4>720</vt:i4>
      </vt:variant>
      <vt:variant>
        <vt:i4>0</vt:i4>
      </vt:variant>
      <vt:variant>
        <vt:i4>5</vt:i4>
      </vt:variant>
      <vt:variant>
        <vt:lpwstr>../medinfo/archive/AF AFFIRM mortality2.pdf</vt:lpwstr>
      </vt:variant>
      <vt:variant>
        <vt:lpwstr/>
      </vt:variant>
      <vt:variant>
        <vt:i4>5636096</vt:i4>
      </vt:variant>
      <vt:variant>
        <vt:i4>717</vt:i4>
      </vt:variant>
      <vt:variant>
        <vt:i4>0</vt:i4>
      </vt:variant>
      <vt:variant>
        <vt:i4>5</vt:i4>
      </vt:variant>
      <vt:variant>
        <vt:lpwstr>../medinfo/archive/AF AFFIRM TTE findings.pdf</vt:lpwstr>
      </vt:variant>
      <vt:variant>
        <vt:lpwstr/>
      </vt:variant>
      <vt:variant>
        <vt:i4>6881350</vt:i4>
      </vt:variant>
      <vt:variant>
        <vt:i4>714</vt:i4>
      </vt:variant>
      <vt:variant>
        <vt:i4>0</vt:i4>
      </vt:variant>
      <vt:variant>
        <vt:i4>5</vt:i4>
      </vt:variant>
      <vt:variant>
        <vt:lpwstr>../Medinfo\arrhythmias\AF\AF AFFRIM echo and risk.pdf</vt:lpwstr>
      </vt:variant>
      <vt:variant>
        <vt:lpwstr/>
      </vt:variant>
      <vt:variant>
        <vt:i4>983120</vt:i4>
      </vt:variant>
      <vt:variant>
        <vt:i4>711</vt:i4>
      </vt:variant>
      <vt:variant>
        <vt:i4>0</vt:i4>
      </vt:variant>
      <vt:variant>
        <vt:i4>5</vt:i4>
      </vt:variant>
      <vt:variant>
        <vt:lpwstr>../medinfo/archive/AF AFFRIM warfarin therapy2005.htm</vt:lpwstr>
      </vt:variant>
      <vt:variant>
        <vt:lpwstr/>
      </vt:variant>
      <vt:variant>
        <vt:i4>5767276</vt:i4>
      </vt:variant>
      <vt:variant>
        <vt:i4>708</vt:i4>
      </vt:variant>
      <vt:variant>
        <vt:i4>0</vt:i4>
      </vt:variant>
      <vt:variant>
        <vt:i4>5</vt:i4>
      </vt:variant>
      <vt:variant>
        <vt:lpwstr>../Medinfo\arrhythmias\af\AF AFFIRM stroke.pdf</vt:lpwstr>
      </vt:variant>
      <vt:variant>
        <vt:lpwstr/>
      </vt:variant>
      <vt:variant>
        <vt:i4>1114191</vt:i4>
      </vt:variant>
      <vt:variant>
        <vt:i4>705</vt:i4>
      </vt:variant>
      <vt:variant>
        <vt:i4>0</vt:i4>
      </vt:variant>
      <vt:variant>
        <vt:i4>5</vt:i4>
      </vt:variant>
      <vt:variant>
        <vt:lpwstr>../medinfo/archive/AFFIRM amiodarone.htm</vt:lpwstr>
      </vt:variant>
      <vt:variant>
        <vt:lpwstr/>
      </vt:variant>
      <vt:variant>
        <vt:i4>3342427</vt:i4>
      </vt:variant>
      <vt:variant>
        <vt:i4>702</vt:i4>
      </vt:variant>
      <vt:variant>
        <vt:i4>0</vt:i4>
      </vt:variant>
      <vt:variant>
        <vt:i4>5</vt:i4>
      </vt:variant>
      <vt:variant>
        <vt:lpwstr>../Medinfo\arrhythmias\AF\AF post AFFIRM opinion.pdf</vt:lpwstr>
      </vt:variant>
      <vt:variant>
        <vt:lpwstr/>
      </vt:variant>
      <vt:variant>
        <vt:i4>2228249</vt:i4>
      </vt:variant>
      <vt:variant>
        <vt:i4>699</vt:i4>
      </vt:variant>
      <vt:variant>
        <vt:i4>0</vt:i4>
      </vt:variant>
      <vt:variant>
        <vt:i4>5</vt:i4>
      </vt:variant>
      <vt:variant>
        <vt:lpwstr>../Medinfo\arrhythmias\AF\AFFIRM medscape report.doc</vt:lpwstr>
      </vt:variant>
      <vt:variant>
        <vt:lpwstr/>
      </vt:variant>
      <vt:variant>
        <vt:i4>7864394</vt:i4>
      </vt:variant>
      <vt:variant>
        <vt:i4>696</vt:i4>
      </vt:variant>
      <vt:variant>
        <vt:i4>0</vt:i4>
      </vt:variant>
      <vt:variant>
        <vt:i4>5</vt:i4>
      </vt:variant>
      <vt:variant>
        <vt:lpwstr>../Medinfo\arrhythmias\AF\Arrhythmias AF AFFIRM trial2002 perspective.pdf</vt:lpwstr>
      </vt:variant>
      <vt:variant>
        <vt:lpwstr/>
      </vt:variant>
      <vt:variant>
        <vt:i4>655409</vt:i4>
      </vt:variant>
      <vt:variant>
        <vt:i4>693</vt:i4>
      </vt:variant>
      <vt:variant>
        <vt:i4>0</vt:i4>
      </vt:variant>
      <vt:variant>
        <vt:i4>5</vt:i4>
      </vt:variant>
      <vt:variant>
        <vt:lpwstr>../Medinfo\arrhythmias\AF\Arrhythmias AF AFFIRM trial2002 editorial.pdf</vt:lpwstr>
      </vt:variant>
      <vt:variant>
        <vt:lpwstr/>
      </vt:variant>
      <vt:variant>
        <vt:i4>2687063</vt:i4>
      </vt:variant>
      <vt:variant>
        <vt:i4>690</vt:i4>
      </vt:variant>
      <vt:variant>
        <vt:i4>0</vt:i4>
      </vt:variant>
      <vt:variant>
        <vt:i4>5</vt:i4>
      </vt:variant>
      <vt:variant>
        <vt:lpwstr>../Medinfo\arrhythmias\AF\Arrhythmias AF AFFIRM trial2002.pdf</vt:lpwstr>
      </vt:variant>
      <vt:variant>
        <vt:lpwstr/>
      </vt:variant>
      <vt:variant>
        <vt:i4>7536749</vt:i4>
      </vt:variant>
      <vt:variant>
        <vt:i4>687</vt:i4>
      </vt:variant>
      <vt:variant>
        <vt:i4>0</vt:i4>
      </vt:variant>
      <vt:variant>
        <vt:i4>5</vt:i4>
      </vt:variant>
      <vt:variant>
        <vt:lpwstr>../medinfo/archive/AF managment ACP.htm</vt:lpwstr>
      </vt:variant>
      <vt:variant>
        <vt:lpwstr/>
      </vt:variant>
      <vt:variant>
        <vt:i4>3276913</vt:i4>
      </vt:variant>
      <vt:variant>
        <vt:i4>684</vt:i4>
      </vt:variant>
      <vt:variant>
        <vt:i4>0</vt:i4>
      </vt:variant>
      <vt:variant>
        <vt:i4>5</vt:i4>
      </vt:variant>
      <vt:variant>
        <vt:lpwstr>../medinfo/archive/AF anticoag brief review2003.htm</vt:lpwstr>
      </vt:variant>
      <vt:variant>
        <vt:lpwstr/>
      </vt:variant>
      <vt:variant>
        <vt:i4>3670130</vt:i4>
      </vt:variant>
      <vt:variant>
        <vt:i4>681</vt:i4>
      </vt:variant>
      <vt:variant>
        <vt:i4>0</vt:i4>
      </vt:variant>
      <vt:variant>
        <vt:i4>5</vt:i4>
      </vt:variant>
      <vt:variant>
        <vt:lpwstr>../medinfo\archive2009\SR in AF Perspective Annals 2004.pdf</vt:lpwstr>
      </vt:variant>
      <vt:variant>
        <vt:lpwstr/>
      </vt:variant>
      <vt:variant>
        <vt:i4>458765</vt:i4>
      </vt:variant>
      <vt:variant>
        <vt:i4>678</vt:i4>
      </vt:variant>
      <vt:variant>
        <vt:i4>0</vt:i4>
      </vt:variant>
      <vt:variant>
        <vt:i4>5</vt:i4>
      </vt:variant>
      <vt:variant>
        <vt:lpwstr>../medinfo/archive/AF antiarrhythmic therapy2005.htm</vt:lpwstr>
      </vt:variant>
      <vt:variant>
        <vt:lpwstr/>
      </vt:variant>
      <vt:variant>
        <vt:i4>786513</vt:i4>
      </vt:variant>
      <vt:variant>
        <vt:i4>675</vt:i4>
      </vt:variant>
      <vt:variant>
        <vt:i4>0</vt:i4>
      </vt:variant>
      <vt:variant>
        <vt:i4>5</vt:i4>
      </vt:variant>
      <vt:variant>
        <vt:lpwstr>../medinfo/archive/AF rate or rhythm control April06.htm</vt:lpwstr>
      </vt:variant>
      <vt:variant>
        <vt:lpwstr/>
      </vt:variant>
      <vt:variant>
        <vt:i4>7733349</vt:i4>
      </vt:variant>
      <vt:variant>
        <vt:i4>672</vt:i4>
      </vt:variant>
      <vt:variant>
        <vt:i4>0</vt:i4>
      </vt:variant>
      <vt:variant>
        <vt:i4>5</vt:i4>
      </vt:variant>
      <vt:variant>
        <vt:lpwstr>../medinfo/archive2013/AF PROTECT AF watchman 2013.pdf</vt:lpwstr>
      </vt:variant>
      <vt:variant>
        <vt:lpwstr/>
      </vt:variant>
      <vt:variant>
        <vt:i4>2228258</vt:i4>
      </vt:variant>
      <vt:variant>
        <vt:i4>669</vt:i4>
      </vt:variant>
      <vt:variant>
        <vt:i4>0</vt:i4>
      </vt:variant>
      <vt:variant>
        <vt:i4>5</vt:i4>
      </vt:variant>
      <vt:variant>
        <vt:lpwstr>../medinfo\archive2011\AF LAA closure perspective NEJM2009.pdf</vt:lpwstr>
      </vt:variant>
      <vt:variant>
        <vt:lpwstr/>
      </vt:variant>
      <vt:variant>
        <vt:i4>2621473</vt:i4>
      </vt:variant>
      <vt:variant>
        <vt:i4>666</vt:i4>
      </vt:variant>
      <vt:variant>
        <vt:i4>0</vt:i4>
      </vt:variant>
      <vt:variant>
        <vt:i4>5</vt:i4>
      </vt:variant>
      <vt:variant>
        <vt:lpwstr>../medinfo\archive2009\AF PROTECT AF LA closure.pdf</vt:lpwstr>
      </vt:variant>
      <vt:variant>
        <vt:lpwstr/>
      </vt:variant>
      <vt:variant>
        <vt:i4>3407928</vt:i4>
      </vt:variant>
      <vt:variant>
        <vt:i4>663</vt:i4>
      </vt:variant>
      <vt:variant>
        <vt:i4>0</vt:i4>
      </vt:variant>
      <vt:variant>
        <vt:i4>5</vt:i4>
      </vt:variant>
      <vt:variant>
        <vt:lpwstr>../medinfo/archive/AF PLAATO update.htm</vt:lpwstr>
      </vt:variant>
      <vt:variant>
        <vt:lpwstr/>
      </vt:variant>
      <vt:variant>
        <vt:i4>3276898</vt:i4>
      </vt:variant>
      <vt:variant>
        <vt:i4>660</vt:i4>
      </vt:variant>
      <vt:variant>
        <vt:i4>0</vt:i4>
      </vt:variant>
      <vt:variant>
        <vt:i4>5</vt:i4>
      </vt:variant>
      <vt:variant>
        <vt:lpwstr>../medinfo/archive2013/AF PREVAIL WATCHMAN device ACC 2013.htm</vt:lpwstr>
      </vt:variant>
      <vt:variant>
        <vt:lpwstr/>
      </vt:variant>
      <vt:variant>
        <vt:i4>2490472</vt:i4>
      </vt:variant>
      <vt:variant>
        <vt:i4>657</vt:i4>
      </vt:variant>
      <vt:variant>
        <vt:i4>0</vt:i4>
      </vt:variant>
      <vt:variant>
        <vt:i4>5</vt:i4>
      </vt:variant>
      <vt:variant>
        <vt:lpwstr>../medinfo/archive2013/AF LAA closure net clinical benefit.pdf</vt:lpwstr>
      </vt:variant>
      <vt:variant>
        <vt:lpwstr/>
      </vt:variant>
      <vt:variant>
        <vt:i4>3801141</vt:i4>
      </vt:variant>
      <vt:variant>
        <vt:i4>654</vt:i4>
      </vt:variant>
      <vt:variant>
        <vt:i4>0</vt:i4>
      </vt:variant>
      <vt:variant>
        <vt:i4>5</vt:i4>
      </vt:variant>
      <vt:variant>
        <vt:lpwstr>../medinfo/archive2013/AF LAA closure EHJ 2012.pdf</vt:lpwstr>
      </vt:variant>
      <vt:variant>
        <vt:lpwstr/>
      </vt:variant>
      <vt:variant>
        <vt:i4>2293765</vt:i4>
      </vt:variant>
      <vt:variant>
        <vt:i4>651</vt:i4>
      </vt:variant>
      <vt:variant>
        <vt:i4>0</vt:i4>
      </vt:variant>
      <vt:variant>
        <vt:i4>5</vt:i4>
      </vt:variant>
      <vt:variant>
        <vt:lpwstr>../Medinfo\arrhythmias\AF\AF LA ligation.htm</vt:lpwstr>
      </vt:variant>
      <vt:variant>
        <vt:lpwstr/>
      </vt:variant>
      <vt:variant>
        <vt:i4>8126527</vt:i4>
      </vt:variant>
      <vt:variant>
        <vt:i4>648</vt:i4>
      </vt:variant>
      <vt:variant>
        <vt:i4>0</vt:i4>
      </vt:variant>
      <vt:variant>
        <vt:i4>5</vt:i4>
      </vt:variant>
      <vt:variant>
        <vt:lpwstr>../medinfo\archive2010\AF LAA occlusion warfarin not needed Circ09-con.pdf</vt:lpwstr>
      </vt:variant>
      <vt:variant>
        <vt:lpwstr/>
      </vt:variant>
      <vt:variant>
        <vt:i4>7208994</vt:i4>
      </vt:variant>
      <vt:variant>
        <vt:i4>645</vt:i4>
      </vt:variant>
      <vt:variant>
        <vt:i4>0</vt:i4>
      </vt:variant>
      <vt:variant>
        <vt:i4>5</vt:i4>
      </vt:variant>
      <vt:variant>
        <vt:lpwstr>../medinfo\archive2010\AF LAA occlusion warfarin not needed Circ09-pro.pdf</vt:lpwstr>
      </vt:variant>
      <vt:variant>
        <vt:lpwstr/>
      </vt:variant>
      <vt:variant>
        <vt:i4>6225986</vt:i4>
      </vt:variant>
      <vt:variant>
        <vt:i4>642</vt:i4>
      </vt:variant>
      <vt:variant>
        <vt:i4>0</vt:i4>
      </vt:variant>
      <vt:variant>
        <vt:i4>5</vt:i4>
      </vt:variant>
      <vt:variant>
        <vt:lpwstr>../medinfo/archive2018/AF LAA devices editorial 2013.pdf</vt:lpwstr>
      </vt:variant>
      <vt:variant>
        <vt:lpwstr/>
      </vt:variant>
      <vt:variant>
        <vt:i4>3670049</vt:i4>
      </vt:variant>
      <vt:variant>
        <vt:i4>639</vt:i4>
      </vt:variant>
      <vt:variant>
        <vt:i4>0</vt:i4>
      </vt:variant>
      <vt:variant>
        <vt:i4>5</vt:i4>
      </vt:variant>
      <vt:variant>
        <vt:lpwstr>../medinfo/archive2018/AF LAA occlusion debate2.pdf</vt:lpwstr>
      </vt:variant>
      <vt:variant>
        <vt:lpwstr/>
      </vt:variant>
      <vt:variant>
        <vt:i4>3670050</vt:i4>
      </vt:variant>
      <vt:variant>
        <vt:i4>636</vt:i4>
      </vt:variant>
      <vt:variant>
        <vt:i4>0</vt:i4>
      </vt:variant>
      <vt:variant>
        <vt:i4>5</vt:i4>
      </vt:variant>
      <vt:variant>
        <vt:lpwstr>../medinfo/archive2018/AF LAA occlusion debate1.pdf</vt:lpwstr>
      </vt:variant>
      <vt:variant>
        <vt:lpwstr/>
      </vt:variant>
      <vt:variant>
        <vt:i4>5439517</vt:i4>
      </vt:variant>
      <vt:variant>
        <vt:i4>633</vt:i4>
      </vt:variant>
      <vt:variant>
        <vt:i4>0</vt:i4>
      </vt:variant>
      <vt:variant>
        <vt:i4>5</vt:i4>
      </vt:variant>
      <vt:variant>
        <vt:lpwstr>../medinfo/archive2018/AF LAA closure ltr.pdf</vt:lpwstr>
      </vt:variant>
      <vt:variant>
        <vt:lpwstr/>
      </vt:variant>
      <vt:variant>
        <vt:i4>786448</vt:i4>
      </vt:variant>
      <vt:variant>
        <vt:i4>630</vt:i4>
      </vt:variant>
      <vt:variant>
        <vt:i4>0</vt:i4>
      </vt:variant>
      <vt:variant>
        <vt:i4>5</vt:i4>
      </vt:variant>
      <vt:variant>
        <vt:lpwstr>../medinfo\archive2011\AF warfarin aspirin clopidogrel bleeding risk 2010.pdf</vt:lpwstr>
      </vt:variant>
      <vt:variant>
        <vt:lpwstr/>
      </vt:variant>
      <vt:variant>
        <vt:i4>3735650</vt:i4>
      </vt:variant>
      <vt:variant>
        <vt:i4>627</vt:i4>
      </vt:variant>
      <vt:variant>
        <vt:i4>0</vt:i4>
      </vt:variant>
      <vt:variant>
        <vt:i4>5</vt:i4>
      </vt:variant>
      <vt:variant>
        <vt:lpwstr>C:\Users\Hitesh\Documents\Hitesh\Medinfo\medinfo\archive2011\AF anticoagulation and clopidogrel Review EHJ2010.pdf</vt:lpwstr>
      </vt:variant>
      <vt:variant>
        <vt:lpwstr/>
      </vt:variant>
      <vt:variant>
        <vt:i4>7405656</vt:i4>
      </vt:variant>
      <vt:variant>
        <vt:i4>624</vt:i4>
      </vt:variant>
      <vt:variant>
        <vt:i4>0</vt:i4>
      </vt:variant>
      <vt:variant>
        <vt:i4>5</vt:i4>
      </vt:variant>
      <vt:variant>
        <vt:lpwstr>C:\Users\HPzNetbook\Documents\Medinfo\medinfo\archive2011\AF anticoagulation and clopidogrel EHJ2010.pdf</vt:lpwstr>
      </vt:variant>
      <vt:variant>
        <vt:lpwstr/>
      </vt:variant>
      <vt:variant>
        <vt:i4>7929907</vt:i4>
      </vt:variant>
      <vt:variant>
        <vt:i4>621</vt:i4>
      </vt:variant>
      <vt:variant>
        <vt:i4>0</vt:i4>
      </vt:variant>
      <vt:variant>
        <vt:i4>5</vt:i4>
      </vt:variant>
      <vt:variant>
        <vt:lpwstr>../medinfo/archive2013/IHD AF PCI triple therapy bleeding risk Circ 2012 ed.pdf</vt:lpwstr>
      </vt:variant>
      <vt:variant>
        <vt:lpwstr/>
      </vt:variant>
      <vt:variant>
        <vt:i4>4194381</vt:i4>
      </vt:variant>
      <vt:variant>
        <vt:i4>618</vt:i4>
      </vt:variant>
      <vt:variant>
        <vt:i4>0</vt:i4>
      </vt:variant>
      <vt:variant>
        <vt:i4>5</vt:i4>
      </vt:variant>
      <vt:variant>
        <vt:lpwstr>../medinfo/archive2013/IHD AF PCI triple therapy bleeding risk Circ 2012.pdf</vt:lpwstr>
      </vt:variant>
      <vt:variant>
        <vt:lpwstr/>
      </vt:variant>
      <vt:variant>
        <vt:i4>5242903</vt:i4>
      </vt:variant>
      <vt:variant>
        <vt:i4>615</vt:i4>
      </vt:variant>
      <vt:variant>
        <vt:i4>0</vt:i4>
      </vt:variant>
      <vt:variant>
        <vt:i4>5</vt:i4>
      </vt:variant>
      <vt:variant>
        <vt:lpwstr>../medinfo/archive2013/IHD Dabigatran REDEEM phase II ed.pdf</vt:lpwstr>
      </vt:variant>
      <vt:variant>
        <vt:lpwstr/>
      </vt:variant>
      <vt:variant>
        <vt:i4>4390991</vt:i4>
      </vt:variant>
      <vt:variant>
        <vt:i4>612</vt:i4>
      </vt:variant>
      <vt:variant>
        <vt:i4>0</vt:i4>
      </vt:variant>
      <vt:variant>
        <vt:i4>5</vt:i4>
      </vt:variant>
      <vt:variant>
        <vt:lpwstr>../medinfo/archive2013/Dabigatran with dual antiplatelet therapy.pdf</vt:lpwstr>
      </vt:variant>
      <vt:variant>
        <vt:lpwstr/>
      </vt:variant>
      <vt:variant>
        <vt:i4>655443</vt:i4>
      </vt:variant>
      <vt:variant>
        <vt:i4>609</vt:i4>
      </vt:variant>
      <vt:variant>
        <vt:i4>0</vt:i4>
      </vt:variant>
      <vt:variant>
        <vt:i4>5</vt:i4>
      </vt:variant>
      <vt:variant>
        <vt:lpwstr>../medinfo/archive2013/AF IHD PCI WOEST  Drop aspirin in AF stent patients Ed.pdf</vt:lpwstr>
      </vt:variant>
      <vt:variant>
        <vt:lpwstr/>
      </vt:variant>
      <vt:variant>
        <vt:i4>3342381</vt:i4>
      </vt:variant>
      <vt:variant>
        <vt:i4>606</vt:i4>
      </vt:variant>
      <vt:variant>
        <vt:i4>0</vt:i4>
      </vt:variant>
      <vt:variant>
        <vt:i4>5</vt:i4>
      </vt:variant>
      <vt:variant>
        <vt:lpwstr>../medinfo/archive2013/AF IHD PCI WOEST  Drop aspirin in AF stent patients.pdf</vt:lpwstr>
      </vt:variant>
      <vt:variant>
        <vt:lpwstr/>
      </vt:variant>
      <vt:variant>
        <vt:i4>2031692</vt:i4>
      </vt:variant>
      <vt:variant>
        <vt:i4>603</vt:i4>
      </vt:variant>
      <vt:variant>
        <vt:i4>0</vt:i4>
      </vt:variant>
      <vt:variant>
        <vt:i4>5</vt:i4>
      </vt:variant>
      <vt:variant>
        <vt:lpwstr>../medinfo/archive/AF ximlagatran safety concerns.htm</vt:lpwstr>
      </vt:variant>
      <vt:variant>
        <vt:lpwstr/>
      </vt:variant>
      <vt:variant>
        <vt:i4>1572927</vt:i4>
      </vt:variant>
      <vt:variant>
        <vt:i4>600</vt:i4>
      </vt:variant>
      <vt:variant>
        <vt:i4>0</vt:i4>
      </vt:variant>
      <vt:variant>
        <vt:i4>5</vt:i4>
      </vt:variant>
      <vt:variant>
        <vt:lpwstr>../Medinfo\arrhythmias\AF\AF SPORTIF V.htm</vt:lpwstr>
      </vt:variant>
      <vt:variant>
        <vt:lpwstr/>
      </vt:variant>
      <vt:variant>
        <vt:i4>8192015</vt:i4>
      </vt:variant>
      <vt:variant>
        <vt:i4>597</vt:i4>
      </vt:variant>
      <vt:variant>
        <vt:i4>0</vt:i4>
      </vt:variant>
      <vt:variant>
        <vt:i4>5</vt:i4>
      </vt:variant>
      <vt:variant>
        <vt:lpwstr>../Medinfo\arrhythmias\AF\AF SPORTIF.pdf</vt:lpwstr>
      </vt:variant>
      <vt:variant>
        <vt:lpwstr/>
      </vt:variant>
      <vt:variant>
        <vt:i4>2162771</vt:i4>
      </vt:variant>
      <vt:variant>
        <vt:i4>594</vt:i4>
      </vt:variant>
      <vt:variant>
        <vt:i4>0</vt:i4>
      </vt:variant>
      <vt:variant>
        <vt:i4>5</vt:i4>
      </vt:variant>
      <vt:variant>
        <vt:lpwstr>../Medinfo\arrhythmias\AF\AF SPORTIFF.pdf</vt:lpwstr>
      </vt:variant>
      <vt:variant>
        <vt:lpwstr/>
      </vt:variant>
      <vt:variant>
        <vt:i4>393292</vt:i4>
      </vt:variant>
      <vt:variant>
        <vt:i4>591</vt:i4>
      </vt:variant>
      <vt:variant>
        <vt:i4>0</vt:i4>
      </vt:variant>
      <vt:variant>
        <vt:i4>5</vt:i4>
      </vt:variant>
      <vt:variant>
        <vt:lpwstr>../medinfo/archive/AF mortality INR 2007.htm</vt:lpwstr>
      </vt:variant>
      <vt:variant>
        <vt:lpwstr/>
      </vt:variant>
      <vt:variant>
        <vt:i4>3014697</vt:i4>
      </vt:variant>
      <vt:variant>
        <vt:i4>588</vt:i4>
      </vt:variant>
      <vt:variant>
        <vt:i4>0</vt:i4>
      </vt:variant>
      <vt:variant>
        <vt:i4>5</vt:i4>
      </vt:variant>
      <vt:variant>
        <vt:lpwstr>../medinfo/archive/AF ximelagratran review.pdf</vt:lpwstr>
      </vt:variant>
      <vt:variant>
        <vt:lpwstr/>
      </vt:variant>
      <vt:variant>
        <vt:i4>2883698</vt:i4>
      </vt:variant>
      <vt:variant>
        <vt:i4>585</vt:i4>
      </vt:variant>
      <vt:variant>
        <vt:i4>0</vt:i4>
      </vt:variant>
      <vt:variant>
        <vt:i4>5</vt:i4>
      </vt:variant>
      <vt:variant>
        <vt:lpwstr>../medinfo\archive2011\AF AreAllXAInhibitorsthesame.ppt</vt:lpwstr>
      </vt:variant>
      <vt:variant>
        <vt:lpwstr/>
      </vt:variant>
      <vt:variant>
        <vt:i4>2818080</vt:i4>
      </vt:variant>
      <vt:variant>
        <vt:i4>582</vt:i4>
      </vt:variant>
      <vt:variant>
        <vt:i4>0</vt:i4>
      </vt:variant>
      <vt:variant>
        <vt:i4>5</vt:i4>
      </vt:variant>
      <vt:variant>
        <vt:lpwstr>../medinfo/archive2013/AF NOAC meeting slides 2012.pdf</vt:lpwstr>
      </vt:variant>
      <vt:variant>
        <vt:lpwstr/>
      </vt:variant>
      <vt:variant>
        <vt:i4>5505030</vt:i4>
      </vt:variant>
      <vt:variant>
        <vt:i4>579</vt:i4>
      </vt:variant>
      <vt:variant>
        <vt:i4>0</vt:i4>
      </vt:variant>
      <vt:variant>
        <vt:i4>5</vt:i4>
      </vt:variant>
      <vt:variant>
        <vt:lpwstr>../medinfo/archive/AF stroke BP lowering.htm</vt:lpwstr>
      </vt:variant>
      <vt:variant>
        <vt:lpwstr/>
      </vt:variant>
      <vt:variant>
        <vt:i4>1245212</vt:i4>
      </vt:variant>
      <vt:variant>
        <vt:i4>576</vt:i4>
      </vt:variant>
      <vt:variant>
        <vt:i4>0</vt:i4>
      </vt:variant>
      <vt:variant>
        <vt:i4>5</vt:i4>
      </vt:variant>
      <vt:variant>
        <vt:lpwstr>../medinfo/archive/AF Htn control.htm</vt:lpwstr>
      </vt:variant>
      <vt:variant>
        <vt:lpwstr/>
      </vt:variant>
      <vt:variant>
        <vt:i4>262250</vt:i4>
      </vt:variant>
      <vt:variant>
        <vt:i4>573</vt:i4>
      </vt:variant>
      <vt:variant>
        <vt:i4>0</vt:i4>
      </vt:variant>
      <vt:variant>
        <vt:i4>5</vt:i4>
      </vt:variant>
      <vt:variant>
        <vt:lpwstr>../Medinfo\arrhythmias\AF\AF warfarin bleeding risk.pdf</vt:lpwstr>
      </vt:variant>
      <vt:variant>
        <vt:lpwstr/>
      </vt:variant>
      <vt:variant>
        <vt:i4>6291509</vt:i4>
      </vt:variant>
      <vt:variant>
        <vt:i4>570</vt:i4>
      </vt:variant>
      <vt:variant>
        <vt:i4>0</vt:i4>
      </vt:variant>
      <vt:variant>
        <vt:i4>5</vt:i4>
      </vt:variant>
      <vt:variant>
        <vt:lpwstr>../medinfo/archive/AF INR level and stroke risk.txt</vt:lpwstr>
      </vt:variant>
      <vt:variant>
        <vt:lpwstr/>
      </vt:variant>
      <vt:variant>
        <vt:i4>1769568</vt:i4>
      </vt:variant>
      <vt:variant>
        <vt:i4>567</vt:i4>
      </vt:variant>
      <vt:variant>
        <vt:i4>0</vt:i4>
      </vt:variant>
      <vt:variant>
        <vt:i4>5</vt:i4>
      </vt:variant>
      <vt:variant>
        <vt:lpwstr>C:\Users\documents and settings\hitesh patel\hitesh\medinfo\medinfo\archive\AF stroke INR level letters].pdf</vt:lpwstr>
      </vt:variant>
      <vt:variant>
        <vt:lpwstr/>
      </vt:variant>
      <vt:variant>
        <vt:i4>6684744</vt:i4>
      </vt:variant>
      <vt:variant>
        <vt:i4>564</vt:i4>
      </vt:variant>
      <vt:variant>
        <vt:i4>0</vt:i4>
      </vt:variant>
      <vt:variant>
        <vt:i4>5</vt:i4>
      </vt:variant>
      <vt:variant>
        <vt:lpwstr>../Medinfo\arrhythmias\AF\AF and INR levels2003 editorial.pdf</vt:lpwstr>
      </vt:variant>
      <vt:variant>
        <vt:lpwstr/>
      </vt:variant>
      <vt:variant>
        <vt:i4>6750287</vt:i4>
      </vt:variant>
      <vt:variant>
        <vt:i4>561</vt:i4>
      </vt:variant>
      <vt:variant>
        <vt:i4>0</vt:i4>
      </vt:variant>
      <vt:variant>
        <vt:i4>5</vt:i4>
      </vt:variant>
      <vt:variant>
        <vt:lpwstr>../Medinfo\arrhythmias\AF\AF Stroke level of INR2003.pdf</vt:lpwstr>
      </vt:variant>
      <vt:variant>
        <vt:lpwstr/>
      </vt:variant>
      <vt:variant>
        <vt:i4>393307</vt:i4>
      </vt:variant>
      <vt:variant>
        <vt:i4>558</vt:i4>
      </vt:variant>
      <vt:variant>
        <vt:i4>0</vt:i4>
      </vt:variant>
      <vt:variant>
        <vt:i4>5</vt:i4>
      </vt:variant>
      <vt:variant>
        <vt:lpwstr>../medinfo\archive2009\Arrhythmias AF burden and risk of stroke ACC08.htm</vt:lpwstr>
      </vt:variant>
      <vt:variant>
        <vt:lpwstr/>
      </vt:variant>
      <vt:variant>
        <vt:i4>7995504</vt:i4>
      </vt:variant>
      <vt:variant>
        <vt:i4>555</vt:i4>
      </vt:variant>
      <vt:variant>
        <vt:i4>0</vt:i4>
      </vt:variant>
      <vt:variant>
        <vt:i4>5</vt:i4>
      </vt:variant>
      <vt:variant>
        <vt:lpwstr>../medinfo\archive2009\AF PAF embolic risk ltr2009.htm</vt:lpwstr>
      </vt:variant>
      <vt:variant>
        <vt:lpwstr/>
      </vt:variant>
      <vt:variant>
        <vt:i4>196685</vt:i4>
      </vt:variant>
      <vt:variant>
        <vt:i4>552</vt:i4>
      </vt:variant>
      <vt:variant>
        <vt:i4>0</vt:i4>
      </vt:variant>
      <vt:variant>
        <vt:i4>5</vt:i4>
      </vt:variant>
      <vt:variant>
        <vt:lpwstr>../medinfo/archive2013/AF warfarin interruption risk 2012 ed.pdf</vt:lpwstr>
      </vt:variant>
      <vt:variant>
        <vt:lpwstr/>
      </vt:variant>
      <vt:variant>
        <vt:i4>1769490</vt:i4>
      </vt:variant>
      <vt:variant>
        <vt:i4>549</vt:i4>
      </vt:variant>
      <vt:variant>
        <vt:i4>0</vt:i4>
      </vt:variant>
      <vt:variant>
        <vt:i4>5</vt:i4>
      </vt:variant>
      <vt:variant>
        <vt:lpwstr>../medinfo/archive2013/AF warfarin interruption risk 2012.pdf</vt:lpwstr>
      </vt:variant>
      <vt:variant>
        <vt:lpwstr/>
      </vt:variant>
      <vt:variant>
        <vt:i4>5111830</vt:i4>
      </vt:variant>
      <vt:variant>
        <vt:i4>546</vt:i4>
      </vt:variant>
      <vt:variant>
        <vt:i4>0</vt:i4>
      </vt:variant>
      <vt:variant>
        <vt:i4>5</vt:i4>
      </vt:variant>
      <vt:variant>
        <vt:lpwstr>../medinfo/archive2013/AF warfarin TTR Sweden.pdf</vt:lpwstr>
      </vt:variant>
      <vt:variant>
        <vt:lpwstr/>
      </vt:variant>
      <vt:variant>
        <vt:i4>393292</vt:i4>
      </vt:variant>
      <vt:variant>
        <vt:i4>543</vt:i4>
      </vt:variant>
      <vt:variant>
        <vt:i4>0</vt:i4>
      </vt:variant>
      <vt:variant>
        <vt:i4>5</vt:i4>
      </vt:variant>
      <vt:variant>
        <vt:lpwstr>../medinfo/archive/AF mortality INR 2007.htm</vt:lpwstr>
      </vt:variant>
      <vt:variant>
        <vt:lpwstr/>
      </vt:variant>
      <vt:variant>
        <vt:i4>7864444</vt:i4>
      </vt:variant>
      <vt:variant>
        <vt:i4>540</vt:i4>
      </vt:variant>
      <vt:variant>
        <vt:i4>0</vt:i4>
      </vt:variant>
      <vt:variant>
        <vt:i4>5</vt:i4>
      </vt:variant>
      <vt:variant>
        <vt:lpwstr>../medinfo/archive/AF stroke EUROHEART.htm</vt:lpwstr>
      </vt:variant>
      <vt:variant>
        <vt:lpwstr/>
      </vt:variant>
      <vt:variant>
        <vt:i4>2621554</vt:i4>
      </vt:variant>
      <vt:variant>
        <vt:i4>537</vt:i4>
      </vt:variant>
      <vt:variant>
        <vt:i4>0</vt:i4>
      </vt:variant>
      <vt:variant>
        <vt:i4>5</vt:i4>
      </vt:variant>
      <vt:variant>
        <vt:lpwstr>../medinfo\archive2011\ACTIVE I  Irbesartan AF patients.htm</vt:lpwstr>
      </vt:variant>
      <vt:variant>
        <vt:lpwstr/>
      </vt:variant>
      <vt:variant>
        <vt:i4>7995424</vt:i4>
      </vt:variant>
      <vt:variant>
        <vt:i4>534</vt:i4>
      </vt:variant>
      <vt:variant>
        <vt:i4>0</vt:i4>
      </vt:variant>
      <vt:variant>
        <vt:i4>5</vt:i4>
      </vt:variant>
      <vt:variant>
        <vt:lpwstr>../medinfo\archive2009\AF clopidogrel ACTIVE ed.pdf</vt:lpwstr>
      </vt:variant>
      <vt:variant>
        <vt:lpwstr/>
      </vt:variant>
      <vt:variant>
        <vt:i4>4391006</vt:i4>
      </vt:variant>
      <vt:variant>
        <vt:i4>531</vt:i4>
      </vt:variant>
      <vt:variant>
        <vt:i4>0</vt:i4>
      </vt:variant>
      <vt:variant>
        <vt:i4>5</vt:i4>
      </vt:variant>
      <vt:variant>
        <vt:lpwstr>../medinfo\archive2009\AF clopidogrel ACTIVE.pdf</vt:lpwstr>
      </vt:variant>
      <vt:variant>
        <vt:lpwstr/>
      </vt:variant>
      <vt:variant>
        <vt:i4>1114126</vt:i4>
      </vt:variant>
      <vt:variant>
        <vt:i4>528</vt:i4>
      </vt:variant>
      <vt:variant>
        <vt:i4>0</vt:i4>
      </vt:variant>
      <vt:variant>
        <vt:i4>5</vt:i4>
      </vt:variant>
      <vt:variant>
        <vt:lpwstr>../medinfo/archive2013/AF IHD CURE ACTIVE CYP2C19 ESC2010.pdf</vt:lpwstr>
      </vt:variant>
      <vt:variant>
        <vt:lpwstr/>
      </vt:variant>
      <vt:variant>
        <vt:i4>2556005</vt:i4>
      </vt:variant>
      <vt:variant>
        <vt:i4>525</vt:i4>
      </vt:variant>
      <vt:variant>
        <vt:i4>0</vt:i4>
      </vt:variant>
      <vt:variant>
        <vt:i4>5</vt:i4>
      </vt:variant>
      <vt:variant>
        <vt:lpwstr>../medinfo\archive2011`\AF anticoagulation mortality EHJ 2010 ed.pdf</vt:lpwstr>
      </vt:variant>
      <vt:variant>
        <vt:lpwstr/>
      </vt:variant>
      <vt:variant>
        <vt:i4>1703949</vt:i4>
      </vt:variant>
      <vt:variant>
        <vt:i4>522</vt:i4>
      </vt:variant>
      <vt:variant>
        <vt:i4>0</vt:i4>
      </vt:variant>
      <vt:variant>
        <vt:i4>5</vt:i4>
      </vt:variant>
      <vt:variant>
        <vt:lpwstr>../medinfo\archive2011\AF ACTIVE W mortality predictors EHJ 2010.pdf</vt:lpwstr>
      </vt:variant>
      <vt:variant>
        <vt:lpwstr/>
      </vt:variant>
      <vt:variant>
        <vt:i4>7536697</vt:i4>
      </vt:variant>
      <vt:variant>
        <vt:i4>519</vt:i4>
      </vt:variant>
      <vt:variant>
        <vt:i4>0</vt:i4>
      </vt:variant>
      <vt:variant>
        <vt:i4>5</vt:i4>
      </vt:variant>
      <vt:variant>
        <vt:lpwstr>../medinfo\archive2009\AF ACTIVE W TTR and benefit.pdf</vt:lpwstr>
      </vt:variant>
      <vt:variant>
        <vt:lpwstr/>
      </vt:variant>
      <vt:variant>
        <vt:i4>2293792</vt:i4>
      </vt:variant>
      <vt:variant>
        <vt:i4>516</vt:i4>
      </vt:variant>
      <vt:variant>
        <vt:i4>0</vt:i4>
      </vt:variant>
      <vt:variant>
        <vt:i4>5</vt:i4>
      </vt:variant>
      <vt:variant>
        <vt:lpwstr>../medinfo\archive2008\Arrhythmias AF PAF ACETIVE W.htm</vt:lpwstr>
      </vt:variant>
      <vt:variant>
        <vt:lpwstr/>
      </vt:variant>
      <vt:variant>
        <vt:i4>6750312</vt:i4>
      </vt:variant>
      <vt:variant>
        <vt:i4>513</vt:i4>
      </vt:variant>
      <vt:variant>
        <vt:i4>0</vt:i4>
      </vt:variant>
      <vt:variant>
        <vt:i4>5</vt:i4>
      </vt:variant>
      <vt:variant>
        <vt:lpwstr>../medinfo/archive/AF ACTIVE W.pdf</vt:lpwstr>
      </vt:variant>
      <vt:variant>
        <vt:lpwstr/>
      </vt:variant>
      <vt:variant>
        <vt:i4>6291490</vt:i4>
      </vt:variant>
      <vt:variant>
        <vt:i4>510</vt:i4>
      </vt:variant>
      <vt:variant>
        <vt:i4>0</vt:i4>
      </vt:variant>
      <vt:variant>
        <vt:i4>5</vt:i4>
      </vt:variant>
      <vt:variant>
        <vt:lpwstr>../medinfo/archive/AF ACTIVE W clopidogrel.htm</vt:lpwstr>
      </vt:variant>
      <vt:variant>
        <vt:lpwstr/>
      </vt:variant>
      <vt:variant>
        <vt:i4>4456465</vt:i4>
      </vt:variant>
      <vt:variant>
        <vt:i4>507</vt:i4>
      </vt:variant>
      <vt:variant>
        <vt:i4>0</vt:i4>
      </vt:variant>
      <vt:variant>
        <vt:i4>5</vt:i4>
      </vt:variant>
      <vt:variant>
        <vt:lpwstr>../medinfo/archive/AF anticoag aspirin ed.pdf</vt:lpwstr>
      </vt:variant>
      <vt:variant>
        <vt:lpwstr/>
      </vt:variant>
      <vt:variant>
        <vt:i4>8192111</vt:i4>
      </vt:variant>
      <vt:variant>
        <vt:i4>504</vt:i4>
      </vt:variant>
      <vt:variant>
        <vt:i4>0</vt:i4>
      </vt:variant>
      <vt:variant>
        <vt:i4>5</vt:i4>
      </vt:variant>
      <vt:variant>
        <vt:lpwstr>../medinfo/archive/AF anticoag aspirin.pdf</vt:lpwstr>
      </vt:variant>
      <vt:variant>
        <vt:lpwstr/>
      </vt:variant>
      <vt:variant>
        <vt:i4>5439557</vt:i4>
      </vt:variant>
      <vt:variant>
        <vt:i4>501</vt:i4>
      </vt:variant>
      <vt:variant>
        <vt:i4>0</vt:i4>
      </vt:variant>
      <vt:variant>
        <vt:i4>5</vt:i4>
      </vt:variant>
      <vt:variant>
        <vt:lpwstr>../medinfo/archive2013/AF d dimer stroke risk.pdf</vt:lpwstr>
      </vt:variant>
      <vt:variant>
        <vt:lpwstr/>
      </vt:variant>
      <vt:variant>
        <vt:i4>8126581</vt:i4>
      </vt:variant>
      <vt:variant>
        <vt:i4>498</vt:i4>
      </vt:variant>
      <vt:variant>
        <vt:i4>0</vt:i4>
      </vt:variant>
      <vt:variant>
        <vt:i4>5</vt:i4>
      </vt:variant>
      <vt:variant>
        <vt:lpwstr>../medinfo/archive2013/AF CKD stroke risk letters NEJM 2012.pdf</vt:lpwstr>
      </vt:variant>
      <vt:variant>
        <vt:lpwstr/>
      </vt:variant>
      <vt:variant>
        <vt:i4>4128891</vt:i4>
      </vt:variant>
      <vt:variant>
        <vt:i4>495</vt:i4>
      </vt:variant>
      <vt:variant>
        <vt:i4>0</vt:i4>
      </vt:variant>
      <vt:variant>
        <vt:i4>5</vt:i4>
      </vt:variant>
      <vt:variant>
        <vt:lpwstr>../medinfo/archive2013/AF CKD stroke risk NEJM 2012.pdf</vt:lpwstr>
      </vt:variant>
      <vt:variant>
        <vt:lpwstr/>
      </vt:variant>
      <vt:variant>
        <vt:i4>7208992</vt:i4>
      </vt:variant>
      <vt:variant>
        <vt:i4>492</vt:i4>
      </vt:variant>
      <vt:variant>
        <vt:i4>0</vt:i4>
      </vt:variant>
      <vt:variant>
        <vt:i4>5</vt:i4>
      </vt:variant>
      <vt:variant>
        <vt:lpwstr>../medinfo\archive2009\AF Framingham Risk Score.pdf</vt:lpwstr>
      </vt:variant>
      <vt:variant>
        <vt:lpwstr/>
      </vt:variant>
      <vt:variant>
        <vt:i4>3866676</vt:i4>
      </vt:variant>
      <vt:variant>
        <vt:i4>489</vt:i4>
      </vt:variant>
      <vt:variant>
        <vt:i4>0</vt:i4>
      </vt:variant>
      <vt:variant>
        <vt:i4>5</vt:i4>
      </vt:variant>
      <vt:variant>
        <vt:lpwstr>../medinfo\archive2011\CHA2DS2 VASc AF.htm</vt:lpwstr>
      </vt:variant>
      <vt:variant>
        <vt:lpwstr/>
      </vt:variant>
      <vt:variant>
        <vt:i4>4391004</vt:i4>
      </vt:variant>
      <vt:variant>
        <vt:i4>486</vt:i4>
      </vt:variant>
      <vt:variant>
        <vt:i4>0</vt:i4>
      </vt:variant>
      <vt:variant>
        <vt:i4>5</vt:i4>
      </vt:variant>
      <vt:variant>
        <vt:lpwstr>../medinfo\archive2010\AF CHADS2VASC.pdf</vt:lpwstr>
      </vt:variant>
      <vt:variant>
        <vt:lpwstr/>
      </vt:variant>
      <vt:variant>
        <vt:i4>2162721</vt:i4>
      </vt:variant>
      <vt:variant>
        <vt:i4>483</vt:i4>
      </vt:variant>
      <vt:variant>
        <vt:i4>0</vt:i4>
      </vt:variant>
      <vt:variant>
        <vt:i4>5</vt:i4>
      </vt:variant>
      <vt:variant>
        <vt:lpwstr>../medinfo/archive2013/AF Swedish AF cohort stoke bleeding risk 2012 Ed.pdf</vt:lpwstr>
      </vt:variant>
      <vt:variant>
        <vt:lpwstr/>
      </vt:variant>
      <vt:variant>
        <vt:i4>1572959</vt:i4>
      </vt:variant>
      <vt:variant>
        <vt:i4>480</vt:i4>
      </vt:variant>
      <vt:variant>
        <vt:i4>0</vt:i4>
      </vt:variant>
      <vt:variant>
        <vt:i4>5</vt:i4>
      </vt:variant>
      <vt:variant>
        <vt:lpwstr>../medinfo/archive2013/AF Swedish AF cohort stoke bleeding risk 2012.pdf</vt:lpwstr>
      </vt:variant>
      <vt:variant>
        <vt:lpwstr/>
      </vt:variant>
      <vt:variant>
        <vt:i4>5177413</vt:i4>
      </vt:variant>
      <vt:variant>
        <vt:i4>477</vt:i4>
      </vt:variant>
      <vt:variant>
        <vt:i4>0</vt:i4>
      </vt:variant>
      <vt:variant>
        <vt:i4>5</vt:i4>
      </vt:variant>
      <vt:variant>
        <vt:lpwstr>../medinfo/archive2013/AF CHA2DVASCS2 low risk men and women.pdf</vt:lpwstr>
      </vt:variant>
      <vt:variant>
        <vt:lpwstr/>
      </vt:variant>
      <vt:variant>
        <vt:i4>8060986</vt:i4>
      </vt:variant>
      <vt:variant>
        <vt:i4>474</vt:i4>
      </vt:variant>
      <vt:variant>
        <vt:i4>0</vt:i4>
      </vt:variant>
      <vt:variant>
        <vt:i4>5</vt:i4>
      </vt:variant>
      <vt:variant>
        <vt:lpwstr>../medinfo/archive2013/AF CHA2DS2VASc CHADS2 EHJ 2013ed.pdf</vt:lpwstr>
      </vt:variant>
      <vt:variant>
        <vt:lpwstr/>
      </vt:variant>
      <vt:variant>
        <vt:i4>1966174</vt:i4>
      </vt:variant>
      <vt:variant>
        <vt:i4>471</vt:i4>
      </vt:variant>
      <vt:variant>
        <vt:i4>0</vt:i4>
      </vt:variant>
      <vt:variant>
        <vt:i4>5</vt:i4>
      </vt:variant>
      <vt:variant>
        <vt:lpwstr>../medinfo/archive2013/AF CHA2DS2VASc CHADS2 EHJ 2013.pdf</vt:lpwstr>
      </vt:variant>
      <vt:variant>
        <vt:lpwstr/>
      </vt:variant>
      <vt:variant>
        <vt:i4>2949173</vt:i4>
      </vt:variant>
      <vt:variant>
        <vt:i4>468</vt:i4>
      </vt:variant>
      <vt:variant>
        <vt:i4>0</vt:i4>
      </vt:variant>
      <vt:variant>
        <vt:i4>5</vt:i4>
      </vt:variant>
      <vt:variant>
        <vt:lpwstr>../medinfo\archive2010\AF low CHADS2 score and SEC LAA thrombus.pdf</vt:lpwstr>
      </vt:variant>
      <vt:variant>
        <vt:lpwstr/>
      </vt:variant>
      <vt:variant>
        <vt:i4>6946922</vt:i4>
      </vt:variant>
      <vt:variant>
        <vt:i4>465</vt:i4>
      </vt:variant>
      <vt:variant>
        <vt:i4>0</vt:i4>
      </vt:variant>
      <vt:variant>
        <vt:i4>5</vt:i4>
      </vt:variant>
      <vt:variant>
        <vt:lpwstr>../medinfo/archive/AF anticoag or aspirin metaanalysis.pdf</vt:lpwstr>
      </vt:variant>
      <vt:variant>
        <vt:lpwstr/>
      </vt:variant>
      <vt:variant>
        <vt:i4>5046363</vt:i4>
      </vt:variant>
      <vt:variant>
        <vt:i4>462</vt:i4>
      </vt:variant>
      <vt:variant>
        <vt:i4>0</vt:i4>
      </vt:variant>
      <vt:variant>
        <vt:i4>5</vt:i4>
      </vt:variant>
      <vt:variant>
        <vt:lpwstr>../medinfo\archive2009\AF selecting patients for anticoagulation2004.pdf</vt:lpwstr>
      </vt:variant>
      <vt:variant>
        <vt:lpwstr/>
      </vt:variant>
      <vt:variant>
        <vt:i4>2883646</vt:i4>
      </vt:variant>
      <vt:variant>
        <vt:i4>459</vt:i4>
      </vt:variant>
      <vt:variant>
        <vt:i4>0</vt:i4>
      </vt:variant>
      <vt:variant>
        <vt:i4>5</vt:i4>
      </vt:variant>
      <vt:variant>
        <vt:lpwstr>../medinfo\archive2008\Arrhythmias AF thromboembolic risk prediction JACC08 ed.pdf</vt:lpwstr>
      </vt:variant>
      <vt:variant>
        <vt:lpwstr/>
      </vt:variant>
      <vt:variant>
        <vt:i4>3407969</vt:i4>
      </vt:variant>
      <vt:variant>
        <vt:i4>456</vt:i4>
      </vt:variant>
      <vt:variant>
        <vt:i4>0</vt:i4>
      </vt:variant>
      <vt:variant>
        <vt:i4>5</vt:i4>
      </vt:variant>
      <vt:variant>
        <vt:lpwstr>../medinfo\archive2008\Arrhythmias AF thromboembolic risk prediction JACC08.pdf</vt:lpwstr>
      </vt:variant>
      <vt:variant>
        <vt:lpwstr/>
      </vt:variant>
      <vt:variant>
        <vt:i4>3145824</vt:i4>
      </vt:variant>
      <vt:variant>
        <vt:i4>453</vt:i4>
      </vt:variant>
      <vt:variant>
        <vt:i4>0</vt:i4>
      </vt:variant>
      <vt:variant>
        <vt:i4>5</vt:i4>
      </vt:variant>
      <vt:variant>
        <vt:lpwstr>../medinfo\archive2009\AF validation of CHADS2 JAMA2001.pdf</vt:lpwstr>
      </vt:variant>
      <vt:variant>
        <vt:lpwstr/>
      </vt:variant>
      <vt:variant>
        <vt:i4>4194326</vt:i4>
      </vt:variant>
      <vt:variant>
        <vt:i4>450</vt:i4>
      </vt:variant>
      <vt:variant>
        <vt:i4>0</vt:i4>
      </vt:variant>
      <vt:variant>
        <vt:i4>5</vt:i4>
      </vt:variant>
      <vt:variant>
        <vt:lpwstr>../medinfo/archive/AF guidelines for anticoag.pdf</vt:lpwstr>
      </vt:variant>
      <vt:variant>
        <vt:lpwstr/>
      </vt:variant>
      <vt:variant>
        <vt:i4>7667713</vt:i4>
      </vt:variant>
      <vt:variant>
        <vt:i4>447</vt:i4>
      </vt:variant>
      <vt:variant>
        <vt:i4>0</vt:i4>
      </vt:variant>
      <vt:variant>
        <vt:i4>5</vt:i4>
      </vt:variant>
      <vt:variant>
        <vt:lpwstr>C:\Users\Hitesh\SkyDrive\Medinfo\medinfo\archive\AF duration TE risk.pdf</vt:lpwstr>
      </vt:variant>
      <vt:variant>
        <vt:lpwstr/>
      </vt:variant>
      <vt:variant>
        <vt:i4>1638409</vt:i4>
      </vt:variant>
      <vt:variant>
        <vt:i4>444</vt:i4>
      </vt:variant>
      <vt:variant>
        <vt:i4>0</vt:i4>
      </vt:variant>
      <vt:variant>
        <vt:i4>5</vt:i4>
      </vt:variant>
      <vt:variant>
        <vt:lpwstr>../medinfo/archive/AF after STEMI.pdf</vt:lpwstr>
      </vt:variant>
      <vt:variant>
        <vt:lpwstr/>
      </vt:variant>
      <vt:variant>
        <vt:i4>4390921</vt:i4>
      </vt:variant>
      <vt:variant>
        <vt:i4>441</vt:i4>
      </vt:variant>
      <vt:variant>
        <vt:i4>0</vt:i4>
      </vt:variant>
      <vt:variant>
        <vt:i4>5</vt:i4>
      </vt:variant>
      <vt:variant>
        <vt:lpwstr>../medinfo/archive/AF gender differences risk.pdf</vt:lpwstr>
      </vt:variant>
      <vt:variant>
        <vt:lpwstr/>
      </vt:variant>
      <vt:variant>
        <vt:i4>5439514</vt:i4>
      </vt:variant>
      <vt:variant>
        <vt:i4>438</vt:i4>
      </vt:variant>
      <vt:variant>
        <vt:i4>0</vt:i4>
      </vt:variant>
      <vt:variant>
        <vt:i4>5</vt:i4>
      </vt:variant>
      <vt:variant>
        <vt:lpwstr>../medinfo/archive/AF thromboembolic risk gender.htm</vt:lpwstr>
      </vt:variant>
      <vt:variant>
        <vt:lpwstr/>
      </vt:variant>
      <vt:variant>
        <vt:i4>65553</vt:i4>
      </vt:variant>
      <vt:variant>
        <vt:i4>435</vt:i4>
      </vt:variant>
      <vt:variant>
        <vt:i4>0</vt:i4>
      </vt:variant>
      <vt:variant>
        <vt:i4>5</vt:i4>
      </vt:variant>
      <vt:variant>
        <vt:lpwstr>C:\Users\documents and settings\hitesh patel\hitesh\medinfo\medinfo\archive\AF failure to anticoagulate.pdf</vt:lpwstr>
      </vt:variant>
      <vt:variant>
        <vt:lpwstr/>
      </vt:variant>
      <vt:variant>
        <vt:i4>7864362</vt:i4>
      </vt:variant>
      <vt:variant>
        <vt:i4>432</vt:i4>
      </vt:variant>
      <vt:variant>
        <vt:i4>0</vt:i4>
      </vt:variant>
      <vt:variant>
        <vt:i4>5</vt:i4>
      </vt:variant>
      <vt:variant>
        <vt:lpwstr>../medinfo/archive2013/AF anticoagulation net clinical benefit Circ 2012 ed.pdf</vt:lpwstr>
      </vt:variant>
      <vt:variant>
        <vt:lpwstr/>
      </vt:variant>
      <vt:variant>
        <vt:i4>4063265</vt:i4>
      </vt:variant>
      <vt:variant>
        <vt:i4>429</vt:i4>
      </vt:variant>
      <vt:variant>
        <vt:i4>0</vt:i4>
      </vt:variant>
      <vt:variant>
        <vt:i4>5</vt:i4>
      </vt:variant>
      <vt:variant>
        <vt:lpwstr>C:\Users\Hitesh\Documents\Hitesh\Medinfo\medinfo\archive2013\AF anticoagulation net clinical benefit Circ 2012.pdf</vt:lpwstr>
      </vt:variant>
      <vt:variant>
        <vt:lpwstr/>
      </vt:variant>
      <vt:variant>
        <vt:i4>7864374</vt:i4>
      </vt:variant>
      <vt:variant>
        <vt:i4>426</vt:i4>
      </vt:variant>
      <vt:variant>
        <vt:i4>0</vt:i4>
      </vt:variant>
      <vt:variant>
        <vt:i4>5</vt:i4>
      </vt:variant>
      <vt:variant>
        <vt:lpwstr>../medinfo/archive2013/AF Explore Xa Betrixaban.pdf</vt:lpwstr>
      </vt:variant>
      <vt:variant>
        <vt:lpwstr/>
      </vt:variant>
      <vt:variant>
        <vt:i4>5308438</vt:i4>
      </vt:variant>
      <vt:variant>
        <vt:i4>423</vt:i4>
      </vt:variant>
      <vt:variant>
        <vt:i4>0</vt:i4>
      </vt:variant>
      <vt:variant>
        <vt:i4>5</vt:i4>
      </vt:variant>
      <vt:variant>
        <vt:lpwstr>../medinfo/archive2015/AF ARISTOTLE apixiban aspirin.pdf</vt:lpwstr>
      </vt:variant>
      <vt:variant>
        <vt:lpwstr/>
      </vt:variant>
      <vt:variant>
        <vt:i4>2490416</vt:i4>
      </vt:variant>
      <vt:variant>
        <vt:i4>420</vt:i4>
      </vt:variant>
      <vt:variant>
        <vt:i4>0</vt:i4>
      </vt:variant>
      <vt:variant>
        <vt:i4>5</vt:i4>
      </vt:variant>
      <vt:variant>
        <vt:lpwstr>../medinfo/archive2015/AF ARISTOTLE apixiban benefit AF type ed.pdf</vt:lpwstr>
      </vt:variant>
      <vt:variant>
        <vt:lpwstr/>
      </vt:variant>
      <vt:variant>
        <vt:i4>2031694</vt:i4>
      </vt:variant>
      <vt:variant>
        <vt:i4>417</vt:i4>
      </vt:variant>
      <vt:variant>
        <vt:i4>0</vt:i4>
      </vt:variant>
      <vt:variant>
        <vt:i4>5</vt:i4>
      </vt:variant>
      <vt:variant>
        <vt:lpwstr>../medinfo/archive2015/AF ARISTOTLE apixiban benefit AF type.pdf</vt:lpwstr>
      </vt:variant>
      <vt:variant>
        <vt:lpwstr/>
      </vt:variant>
      <vt:variant>
        <vt:i4>6488175</vt:i4>
      </vt:variant>
      <vt:variant>
        <vt:i4>414</vt:i4>
      </vt:variant>
      <vt:variant>
        <vt:i4>0</vt:i4>
      </vt:variant>
      <vt:variant>
        <vt:i4>5</vt:i4>
      </vt:variant>
      <vt:variant>
        <vt:lpwstr>../medinfo/archive2015/AF ARISTOTLE apixiban TTR ed.pdf</vt:lpwstr>
      </vt:variant>
      <vt:variant>
        <vt:lpwstr/>
      </vt:variant>
      <vt:variant>
        <vt:i4>5898257</vt:i4>
      </vt:variant>
      <vt:variant>
        <vt:i4>411</vt:i4>
      </vt:variant>
      <vt:variant>
        <vt:i4>0</vt:i4>
      </vt:variant>
      <vt:variant>
        <vt:i4>5</vt:i4>
      </vt:variant>
      <vt:variant>
        <vt:lpwstr>../medinfo/archive2015/AF ARISTOTLE apixiban TTR.pdf</vt:lpwstr>
      </vt:variant>
      <vt:variant>
        <vt:lpwstr/>
      </vt:variant>
      <vt:variant>
        <vt:i4>1769537</vt:i4>
      </vt:variant>
      <vt:variant>
        <vt:i4>408</vt:i4>
      </vt:variant>
      <vt:variant>
        <vt:i4>0</vt:i4>
      </vt:variant>
      <vt:variant>
        <vt:i4>5</vt:i4>
      </vt:variant>
      <vt:variant>
        <vt:lpwstr>../medinfo/archive2015/AF ARISTOTLE age apixiban.pdf</vt:lpwstr>
      </vt:variant>
      <vt:variant>
        <vt:lpwstr/>
      </vt:variant>
      <vt:variant>
        <vt:i4>3014755</vt:i4>
      </vt:variant>
      <vt:variant>
        <vt:i4>405</vt:i4>
      </vt:variant>
      <vt:variant>
        <vt:i4>0</vt:i4>
      </vt:variant>
      <vt:variant>
        <vt:i4>5</vt:i4>
      </vt:variant>
      <vt:variant>
        <vt:lpwstr>../medinfo/archive2013/AF ARISTOTLE LV dysfunction.pdf</vt:lpwstr>
      </vt:variant>
      <vt:variant>
        <vt:lpwstr/>
      </vt:variant>
      <vt:variant>
        <vt:i4>5111901</vt:i4>
      </vt:variant>
      <vt:variant>
        <vt:i4>402</vt:i4>
      </vt:variant>
      <vt:variant>
        <vt:i4>0</vt:i4>
      </vt:variant>
      <vt:variant>
        <vt:i4>5</vt:i4>
      </vt:variant>
      <vt:variant>
        <vt:lpwstr>../medinfo/archive2013/AF aprixaban ARISTOTLE LV function.htm</vt:lpwstr>
      </vt:variant>
      <vt:variant>
        <vt:lpwstr/>
      </vt:variant>
      <vt:variant>
        <vt:i4>3276839</vt:i4>
      </vt:variant>
      <vt:variant>
        <vt:i4>399</vt:i4>
      </vt:variant>
      <vt:variant>
        <vt:i4>0</vt:i4>
      </vt:variant>
      <vt:variant>
        <vt:i4>5</vt:i4>
      </vt:variant>
      <vt:variant>
        <vt:lpwstr>../medinfo/archive2013/AF Apixiban ARISTOTLE subgroup analysis.htm</vt:lpwstr>
      </vt:variant>
      <vt:variant>
        <vt:lpwstr/>
      </vt:variant>
      <vt:variant>
        <vt:i4>7077997</vt:i4>
      </vt:variant>
      <vt:variant>
        <vt:i4>396</vt:i4>
      </vt:variant>
      <vt:variant>
        <vt:i4>0</vt:i4>
      </vt:variant>
      <vt:variant>
        <vt:i4>5</vt:i4>
      </vt:variant>
      <vt:variant>
        <vt:lpwstr>../medinfo/archive2013/AF ARISTOTLE BNP.pdf</vt:lpwstr>
      </vt:variant>
      <vt:variant>
        <vt:lpwstr/>
      </vt:variant>
      <vt:variant>
        <vt:i4>196633</vt:i4>
      </vt:variant>
      <vt:variant>
        <vt:i4>393</vt:i4>
      </vt:variant>
      <vt:variant>
        <vt:i4>0</vt:i4>
      </vt:variant>
      <vt:variant>
        <vt:i4>5</vt:i4>
      </vt:variant>
      <vt:variant>
        <vt:lpwstr>../medinfo\archive2011\AF ARISTOTLE editorial.pdf</vt:lpwstr>
      </vt:variant>
      <vt:variant>
        <vt:lpwstr/>
      </vt:variant>
      <vt:variant>
        <vt:i4>2162815</vt:i4>
      </vt:variant>
      <vt:variant>
        <vt:i4>390</vt:i4>
      </vt:variant>
      <vt:variant>
        <vt:i4>0</vt:i4>
      </vt:variant>
      <vt:variant>
        <vt:i4>5</vt:i4>
      </vt:variant>
      <vt:variant>
        <vt:lpwstr>../medinfo\archive2010\AF ARISTOTLE.pdf</vt:lpwstr>
      </vt:variant>
      <vt:variant>
        <vt:lpwstr/>
      </vt:variant>
      <vt:variant>
        <vt:i4>3145835</vt:i4>
      </vt:variant>
      <vt:variant>
        <vt:i4>387</vt:i4>
      </vt:variant>
      <vt:variant>
        <vt:i4>0</vt:i4>
      </vt:variant>
      <vt:variant>
        <vt:i4>5</vt:i4>
      </vt:variant>
      <vt:variant>
        <vt:lpwstr>../medinfo/archive2013/AF AVERROES apixiban aspirin risk scores.pdf</vt:lpwstr>
      </vt:variant>
      <vt:variant>
        <vt:lpwstr/>
      </vt:variant>
      <vt:variant>
        <vt:i4>4718619</vt:i4>
      </vt:variant>
      <vt:variant>
        <vt:i4>384</vt:i4>
      </vt:variant>
      <vt:variant>
        <vt:i4>0</vt:i4>
      </vt:variant>
      <vt:variant>
        <vt:i4>5</vt:i4>
      </vt:variant>
      <vt:variant>
        <vt:lpwstr>../medinfo\archive2011\AF Apixaban AVERROES 2011.pdf</vt:lpwstr>
      </vt:variant>
      <vt:variant>
        <vt:lpwstr/>
      </vt:variant>
      <vt:variant>
        <vt:i4>1376333</vt:i4>
      </vt:variant>
      <vt:variant>
        <vt:i4>381</vt:i4>
      </vt:variant>
      <vt:variant>
        <vt:i4>0</vt:i4>
      </vt:variant>
      <vt:variant>
        <vt:i4>5</vt:i4>
      </vt:variant>
      <vt:variant>
        <vt:lpwstr>../medinfo/archive2017/AF ROCKET mortality cause.pdf</vt:lpwstr>
      </vt:variant>
      <vt:variant>
        <vt:lpwstr/>
      </vt:variant>
      <vt:variant>
        <vt:i4>7143477</vt:i4>
      </vt:variant>
      <vt:variant>
        <vt:i4>378</vt:i4>
      </vt:variant>
      <vt:variant>
        <vt:i4>0</vt:i4>
      </vt:variant>
      <vt:variant>
        <vt:i4>5</vt:i4>
      </vt:variant>
      <vt:variant>
        <vt:lpwstr>../medinfo/archive2013/ROCKET AF discontinuing warfarin rivaroxaban ed.pdf</vt:lpwstr>
      </vt:variant>
      <vt:variant>
        <vt:lpwstr/>
      </vt:variant>
      <vt:variant>
        <vt:i4>7667818</vt:i4>
      </vt:variant>
      <vt:variant>
        <vt:i4>375</vt:i4>
      </vt:variant>
      <vt:variant>
        <vt:i4>0</vt:i4>
      </vt:variant>
      <vt:variant>
        <vt:i4>5</vt:i4>
      </vt:variant>
      <vt:variant>
        <vt:lpwstr>../medinfo/archive2013/ROCKET AF discontinuing warfarin rivaroxaban.pdf</vt:lpwstr>
      </vt:variant>
      <vt:variant>
        <vt:lpwstr/>
      </vt:variant>
      <vt:variant>
        <vt:i4>1572929</vt:i4>
      </vt:variant>
      <vt:variant>
        <vt:i4>372</vt:i4>
      </vt:variant>
      <vt:variant>
        <vt:i4>0</vt:i4>
      </vt:variant>
      <vt:variant>
        <vt:i4>5</vt:i4>
      </vt:variant>
      <vt:variant>
        <vt:lpwstr>../medinfo/archive2013/AF ROCKET AF stroke risk renal dysfunction ed.pdf</vt:lpwstr>
      </vt:variant>
      <vt:variant>
        <vt:lpwstr/>
      </vt:variant>
      <vt:variant>
        <vt:i4>30</vt:i4>
      </vt:variant>
      <vt:variant>
        <vt:i4>369</vt:i4>
      </vt:variant>
      <vt:variant>
        <vt:i4>0</vt:i4>
      </vt:variant>
      <vt:variant>
        <vt:i4>5</vt:i4>
      </vt:variant>
      <vt:variant>
        <vt:lpwstr>../medinfo/archive2013/AF ROCKET AF stroke risk renal dysfunction.pdf</vt:lpwstr>
      </vt:variant>
      <vt:variant>
        <vt:lpwstr/>
      </vt:variant>
      <vt:variant>
        <vt:i4>4128871</vt:i4>
      </vt:variant>
      <vt:variant>
        <vt:i4>366</vt:i4>
      </vt:variant>
      <vt:variant>
        <vt:i4>0</vt:i4>
      </vt:variant>
      <vt:variant>
        <vt:i4>5</vt:i4>
      </vt:variant>
      <vt:variant>
        <vt:lpwstr>../medinfo/archive2013/AF ROCKET AF renal impairment ed.pdf</vt:lpwstr>
      </vt:variant>
      <vt:variant>
        <vt:lpwstr/>
      </vt:variant>
      <vt:variant>
        <vt:i4>393241</vt:i4>
      </vt:variant>
      <vt:variant>
        <vt:i4>363</vt:i4>
      </vt:variant>
      <vt:variant>
        <vt:i4>0</vt:i4>
      </vt:variant>
      <vt:variant>
        <vt:i4>5</vt:i4>
      </vt:variant>
      <vt:variant>
        <vt:lpwstr>../medinfo/archive2013/AF ROCKET AF renal impairment.pdf</vt:lpwstr>
      </vt:variant>
      <vt:variant>
        <vt:lpwstr/>
      </vt:variant>
      <vt:variant>
        <vt:i4>2293813</vt:i4>
      </vt:variant>
      <vt:variant>
        <vt:i4>360</vt:i4>
      </vt:variant>
      <vt:variant>
        <vt:i4>0</vt:i4>
      </vt:variant>
      <vt:variant>
        <vt:i4>5</vt:i4>
      </vt:variant>
      <vt:variant>
        <vt:lpwstr>../medinfo/archive2017/AF rivaroxaan ROCKET AF ICH.pdf</vt:lpwstr>
      </vt:variant>
      <vt:variant>
        <vt:lpwstr/>
      </vt:variant>
      <vt:variant>
        <vt:i4>6750314</vt:i4>
      </vt:variant>
      <vt:variant>
        <vt:i4>357</vt:i4>
      </vt:variant>
      <vt:variant>
        <vt:i4>0</vt:i4>
      </vt:variant>
      <vt:variant>
        <vt:i4>5</vt:i4>
      </vt:variant>
      <vt:variant>
        <vt:lpwstr>../medinfo/archive2013/AF ROCKET intracranial bleeding risk.htm</vt:lpwstr>
      </vt:variant>
      <vt:variant>
        <vt:lpwstr/>
      </vt:variant>
      <vt:variant>
        <vt:i4>7798819</vt:i4>
      </vt:variant>
      <vt:variant>
        <vt:i4>354</vt:i4>
      </vt:variant>
      <vt:variant>
        <vt:i4>0</vt:i4>
      </vt:variant>
      <vt:variant>
        <vt:i4>5</vt:i4>
      </vt:variant>
      <vt:variant>
        <vt:lpwstr>../medinfo/archive2013/AF rivoroxaban ROCKET AF stroke subtype.pdf</vt:lpwstr>
      </vt:variant>
      <vt:variant>
        <vt:lpwstr/>
      </vt:variant>
      <vt:variant>
        <vt:i4>6946943</vt:i4>
      </vt:variant>
      <vt:variant>
        <vt:i4>351</vt:i4>
      </vt:variant>
      <vt:variant>
        <vt:i4>0</vt:i4>
      </vt:variant>
      <vt:variant>
        <vt:i4>5</vt:i4>
      </vt:variant>
      <vt:variant>
        <vt:lpwstr>../medinfo/archive2013/AF ROCKET editorial.pdf</vt:lpwstr>
      </vt:variant>
      <vt:variant>
        <vt:lpwstr/>
      </vt:variant>
      <vt:variant>
        <vt:i4>917596</vt:i4>
      </vt:variant>
      <vt:variant>
        <vt:i4>348</vt:i4>
      </vt:variant>
      <vt:variant>
        <vt:i4>0</vt:i4>
      </vt:variant>
      <vt:variant>
        <vt:i4>5</vt:i4>
      </vt:variant>
      <vt:variant>
        <vt:lpwstr>../medinfo\archive2011\AF ROCKET.pdf</vt:lpwstr>
      </vt:variant>
      <vt:variant>
        <vt:lpwstr/>
      </vt:variant>
      <vt:variant>
        <vt:i4>5505043</vt:i4>
      </vt:variant>
      <vt:variant>
        <vt:i4>345</vt:i4>
      </vt:variant>
      <vt:variant>
        <vt:i4>0</vt:i4>
      </vt:variant>
      <vt:variant>
        <vt:i4>5</vt:i4>
      </vt:variant>
      <vt:variant>
        <vt:lpwstr>../medinfo\archive2011\AF rivaroxaban ROCKET AF Nov 2010.htm</vt:lpwstr>
      </vt:variant>
      <vt:variant>
        <vt:lpwstr/>
      </vt:variant>
      <vt:variant>
        <vt:i4>5570648</vt:i4>
      </vt:variant>
      <vt:variant>
        <vt:i4>342</vt:i4>
      </vt:variant>
      <vt:variant>
        <vt:i4>0</vt:i4>
      </vt:variant>
      <vt:variant>
        <vt:i4>5</vt:i4>
      </vt:variant>
      <vt:variant>
        <vt:lpwstr>../medinfo/archive2013/Dabigatran bleeding management.pdf</vt:lpwstr>
      </vt:variant>
      <vt:variant>
        <vt:lpwstr/>
      </vt:variant>
      <vt:variant>
        <vt:i4>7929977</vt:i4>
      </vt:variant>
      <vt:variant>
        <vt:i4>339</vt:i4>
      </vt:variant>
      <vt:variant>
        <vt:i4>0</vt:i4>
      </vt:variant>
      <vt:variant>
        <vt:i4>5</vt:i4>
      </vt:variant>
      <vt:variant>
        <vt:lpwstr>../medinfo/archive2013/AF dabigatran update label 2012.htm</vt:lpwstr>
      </vt:variant>
      <vt:variant>
        <vt:lpwstr/>
      </vt:variant>
      <vt:variant>
        <vt:i4>5898318</vt:i4>
      </vt:variant>
      <vt:variant>
        <vt:i4>336</vt:i4>
      </vt:variant>
      <vt:variant>
        <vt:i4>0</vt:i4>
      </vt:variant>
      <vt:variant>
        <vt:i4>5</vt:i4>
      </vt:variant>
      <vt:variant>
        <vt:lpwstr>../medinfo/archive2013/AF Dabigatran postmarketing bleeding reports NEJM 2013.pdf</vt:lpwstr>
      </vt:variant>
      <vt:variant>
        <vt:lpwstr/>
      </vt:variant>
      <vt:variant>
        <vt:i4>5308424</vt:i4>
      </vt:variant>
      <vt:variant>
        <vt:i4>333</vt:i4>
      </vt:variant>
      <vt:variant>
        <vt:i4>0</vt:i4>
      </vt:variant>
      <vt:variant>
        <vt:i4>5</vt:i4>
      </vt:variant>
      <vt:variant>
        <vt:lpwstr>../medinfo/archive2013/AF Dabigatran DANISH registry.pdf</vt:lpwstr>
      </vt:variant>
      <vt:variant>
        <vt:lpwstr/>
      </vt:variant>
      <vt:variant>
        <vt:i4>4325400</vt:i4>
      </vt:variant>
      <vt:variant>
        <vt:i4>330</vt:i4>
      </vt:variant>
      <vt:variant>
        <vt:i4>0</vt:i4>
      </vt:variant>
      <vt:variant>
        <vt:i4>5</vt:i4>
      </vt:variant>
      <vt:variant>
        <vt:lpwstr>../medinfo/archive2013/AF Dabigatran DANISH registry.htm</vt:lpwstr>
      </vt:variant>
      <vt:variant>
        <vt:lpwstr/>
      </vt:variant>
      <vt:variant>
        <vt:i4>5570585</vt:i4>
      </vt:variant>
      <vt:variant>
        <vt:i4>327</vt:i4>
      </vt:variant>
      <vt:variant>
        <vt:i4>0</vt:i4>
      </vt:variant>
      <vt:variant>
        <vt:i4>5</vt:i4>
      </vt:variant>
      <vt:variant>
        <vt:lpwstr>../medinfo/archive2013/AF dabigatran surgery bleeding.htm</vt:lpwstr>
      </vt:variant>
      <vt:variant>
        <vt:lpwstr/>
      </vt:variant>
      <vt:variant>
        <vt:i4>1441822</vt:i4>
      </vt:variant>
      <vt:variant>
        <vt:i4>324</vt:i4>
      </vt:variant>
      <vt:variant>
        <vt:i4>0</vt:i4>
      </vt:variant>
      <vt:variant>
        <vt:i4>5</vt:i4>
      </vt:variant>
      <vt:variant>
        <vt:lpwstr>../medinfo/archive2013/AF dabigatran role in 2013.htm</vt:lpwstr>
      </vt:variant>
      <vt:variant>
        <vt:lpwstr/>
      </vt:variant>
      <vt:variant>
        <vt:i4>7733300</vt:i4>
      </vt:variant>
      <vt:variant>
        <vt:i4>321</vt:i4>
      </vt:variant>
      <vt:variant>
        <vt:i4>0</vt:i4>
      </vt:variant>
      <vt:variant>
        <vt:i4>5</vt:i4>
      </vt:variant>
      <vt:variant>
        <vt:lpwstr>../medinfo/archive2013/AF RELY global variation.htm</vt:lpwstr>
      </vt:variant>
      <vt:variant>
        <vt:lpwstr/>
      </vt:variant>
      <vt:variant>
        <vt:i4>5570585</vt:i4>
      </vt:variant>
      <vt:variant>
        <vt:i4>318</vt:i4>
      </vt:variant>
      <vt:variant>
        <vt:i4>0</vt:i4>
      </vt:variant>
      <vt:variant>
        <vt:i4>5</vt:i4>
      </vt:variant>
      <vt:variant>
        <vt:lpwstr>../medinfo/archive2013/AF dabigatran surgery bleeding.htm</vt:lpwstr>
      </vt:variant>
      <vt:variant>
        <vt:lpwstr/>
      </vt:variant>
      <vt:variant>
        <vt:i4>1835031</vt:i4>
      </vt:variant>
      <vt:variant>
        <vt:i4>315</vt:i4>
      </vt:variant>
      <vt:variant>
        <vt:i4>0</vt:i4>
      </vt:variant>
      <vt:variant>
        <vt:i4>5</vt:i4>
      </vt:variant>
      <vt:variant>
        <vt:lpwstr>../medinfo/archive2015/AF dabigatran real world 2013.pdf</vt:lpwstr>
      </vt:variant>
      <vt:variant>
        <vt:lpwstr/>
      </vt:variant>
      <vt:variant>
        <vt:i4>1835031</vt:i4>
      </vt:variant>
      <vt:variant>
        <vt:i4>312</vt:i4>
      </vt:variant>
      <vt:variant>
        <vt:i4>0</vt:i4>
      </vt:variant>
      <vt:variant>
        <vt:i4>5</vt:i4>
      </vt:variant>
      <vt:variant>
        <vt:lpwstr>../medinfo/archive2015/AF dabigatran real world 2013.pdf</vt:lpwstr>
      </vt:variant>
      <vt:variant>
        <vt:lpwstr/>
      </vt:variant>
      <vt:variant>
        <vt:i4>2752625</vt:i4>
      </vt:variant>
      <vt:variant>
        <vt:i4>309</vt:i4>
      </vt:variant>
      <vt:variant>
        <vt:i4>0</vt:i4>
      </vt:variant>
      <vt:variant>
        <vt:i4>5</vt:i4>
      </vt:variant>
      <vt:variant>
        <vt:lpwstr>C:\Users\Hitesh\Documents\Hitesh\Medinfo\medinfo\archive2013\AF dabigatran MI risk.htm</vt:lpwstr>
      </vt:variant>
      <vt:variant>
        <vt:lpwstr/>
      </vt:variant>
      <vt:variant>
        <vt:i4>8323171</vt:i4>
      </vt:variant>
      <vt:variant>
        <vt:i4>306</vt:i4>
      </vt:variant>
      <vt:variant>
        <vt:i4>0</vt:i4>
      </vt:variant>
      <vt:variant>
        <vt:i4>5</vt:i4>
      </vt:variant>
      <vt:variant>
        <vt:lpwstr>C:\Users\Hitesh\Documents\Hitesh\Medinfo\medinfo\archive2013\AF RELY dabigatran MI risk.pdf</vt:lpwstr>
      </vt:variant>
      <vt:variant>
        <vt:lpwstr/>
      </vt:variant>
      <vt:variant>
        <vt:i4>851999</vt:i4>
      </vt:variant>
      <vt:variant>
        <vt:i4>303</vt:i4>
      </vt:variant>
      <vt:variant>
        <vt:i4>0</vt:i4>
      </vt:variant>
      <vt:variant>
        <vt:i4>5</vt:i4>
      </vt:variant>
      <vt:variant>
        <vt:lpwstr>C:\Users\Hitesh\Documents\Hitesh\Medinfo\medinfo\archive2013\Dabigatran MI risk RELY 2012.htm</vt:lpwstr>
      </vt:variant>
      <vt:variant>
        <vt:lpwstr/>
      </vt:variant>
      <vt:variant>
        <vt:i4>5570641</vt:i4>
      </vt:variant>
      <vt:variant>
        <vt:i4>300</vt:i4>
      </vt:variant>
      <vt:variant>
        <vt:i4>0</vt:i4>
      </vt:variant>
      <vt:variant>
        <vt:i4>5</vt:i4>
      </vt:variant>
      <vt:variant>
        <vt:lpwstr>../medinfo/archive2013/AF RELY dabigatran CHADS score.pdf</vt:lpwstr>
      </vt:variant>
      <vt:variant>
        <vt:lpwstr/>
      </vt:variant>
      <vt:variant>
        <vt:i4>1900614</vt:i4>
      </vt:variant>
      <vt:variant>
        <vt:i4>297</vt:i4>
      </vt:variant>
      <vt:variant>
        <vt:i4>0</vt:i4>
      </vt:variant>
      <vt:variant>
        <vt:i4>5</vt:i4>
      </vt:variant>
      <vt:variant>
        <vt:lpwstr>../medinfo/archive2013/AF RE-LY dabigatran CHADS2.htm</vt:lpwstr>
      </vt:variant>
      <vt:variant>
        <vt:lpwstr/>
      </vt:variant>
      <vt:variant>
        <vt:i4>2687080</vt:i4>
      </vt:variant>
      <vt:variant>
        <vt:i4>294</vt:i4>
      </vt:variant>
      <vt:variant>
        <vt:i4>0</vt:i4>
      </vt:variant>
      <vt:variant>
        <vt:i4>5</vt:i4>
      </vt:variant>
      <vt:variant>
        <vt:lpwstr>../medinfo/archive2013/AF RELY warfarin ed.pdf</vt:lpwstr>
      </vt:variant>
      <vt:variant>
        <vt:lpwstr/>
      </vt:variant>
      <vt:variant>
        <vt:i4>6291572</vt:i4>
      </vt:variant>
      <vt:variant>
        <vt:i4>291</vt:i4>
      </vt:variant>
      <vt:variant>
        <vt:i4>0</vt:i4>
      </vt:variant>
      <vt:variant>
        <vt:i4>5</vt:i4>
      </vt:variant>
      <vt:variant>
        <vt:lpwstr>../medinfo/archive2013/AF RELY warfarin dose adjustment.pdf</vt:lpwstr>
      </vt:variant>
      <vt:variant>
        <vt:lpwstr/>
      </vt:variant>
      <vt:variant>
        <vt:i4>1572958</vt:i4>
      </vt:variant>
      <vt:variant>
        <vt:i4>288</vt:i4>
      </vt:variant>
      <vt:variant>
        <vt:i4>0</vt:i4>
      </vt:variant>
      <vt:variant>
        <vt:i4>5</vt:i4>
      </vt:variant>
      <vt:variant>
        <vt:lpwstr>../medinfo/archive2013/AF dabigatran RELY age.ppt</vt:lpwstr>
      </vt:variant>
      <vt:variant>
        <vt:lpwstr/>
      </vt:variant>
      <vt:variant>
        <vt:i4>6422566</vt:i4>
      </vt:variant>
      <vt:variant>
        <vt:i4>285</vt:i4>
      </vt:variant>
      <vt:variant>
        <vt:i4>0</vt:i4>
      </vt:variant>
      <vt:variant>
        <vt:i4>5</vt:i4>
      </vt:variant>
      <vt:variant>
        <vt:lpwstr>../medinfo/archive2013/AF RELY bleeding aspirin.pdf</vt:lpwstr>
      </vt:variant>
      <vt:variant>
        <vt:lpwstr/>
      </vt:variant>
      <vt:variant>
        <vt:i4>393219</vt:i4>
      </vt:variant>
      <vt:variant>
        <vt:i4>282</vt:i4>
      </vt:variant>
      <vt:variant>
        <vt:i4>0</vt:i4>
      </vt:variant>
      <vt:variant>
        <vt:i4>5</vt:i4>
      </vt:variant>
      <vt:variant>
        <vt:lpwstr>../medinfo/archive2015/AF_dabigatran_level.pdf</vt:lpwstr>
      </vt:variant>
      <vt:variant>
        <vt:lpwstr/>
      </vt:variant>
      <vt:variant>
        <vt:i4>6291503</vt:i4>
      </vt:variant>
      <vt:variant>
        <vt:i4>279</vt:i4>
      </vt:variant>
      <vt:variant>
        <vt:i4>0</vt:i4>
      </vt:variant>
      <vt:variant>
        <vt:i4>5</vt:i4>
      </vt:variant>
      <vt:variant>
        <vt:lpwstr>../medinfo/archive2013/Dabigatran levels genetic determinants bleeding risk.pdf</vt:lpwstr>
      </vt:variant>
      <vt:variant>
        <vt:lpwstr/>
      </vt:variant>
      <vt:variant>
        <vt:i4>4784145</vt:i4>
      </vt:variant>
      <vt:variant>
        <vt:i4>276</vt:i4>
      </vt:variant>
      <vt:variant>
        <vt:i4>0</vt:i4>
      </vt:variant>
      <vt:variant>
        <vt:i4>5</vt:i4>
      </vt:variant>
      <vt:variant>
        <vt:lpwstr>../medinfo/archive2013/ESC2009 my notes RELY.pdf</vt:lpwstr>
      </vt:variant>
      <vt:variant>
        <vt:lpwstr/>
      </vt:variant>
      <vt:variant>
        <vt:i4>2228337</vt:i4>
      </vt:variant>
      <vt:variant>
        <vt:i4>273</vt:i4>
      </vt:variant>
      <vt:variant>
        <vt:i4>0</vt:i4>
      </vt:variant>
      <vt:variant>
        <vt:i4>5</vt:i4>
      </vt:variant>
      <vt:variant>
        <vt:lpwstr>../medinfo\archive2011\Dabigatran vs Warfarin in cardioversion Circulation.pdf</vt:lpwstr>
      </vt:variant>
      <vt:variant>
        <vt:lpwstr/>
      </vt:variant>
      <vt:variant>
        <vt:i4>458752</vt:i4>
      </vt:variant>
      <vt:variant>
        <vt:i4>270</vt:i4>
      </vt:variant>
      <vt:variant>
        <vt:i4>0</vt:i4>
      </vt:variant>
      <vt:variant>
        <vt:i4>5</vt:i4>
      </vt:variant>
      <vt:variant>
        <vt:lpwstr>../medinfo/archive2015/AF RELY dabigatran renal function.pdf</vt:lpwstr>
      </vt:variant>
      <vt:variant>
        <vt:lpwstr/>
      </vt:variant>
      <vt:variant>
        <vt:i4>1507354</vt:i4>
      </vt:variant>
      <vt:variant>
        <vt:i4>267</vt:i4>
      </vt:variant>
      <vt:variant>
        <vt:i4>0</vt:i4>
      </vt:variant>
      <vt:variant>
        <vt:i4>5</vt:i4>
      </vt:variant>
      <vt:variant>
        <vt:lpwstr>../medinfo\archive2011\AF dabigatran dose April 2011.htm</vt:lpwstr>
      </vt:variant>
      <vt:variant>
        <vt:lpwstr/>
      </vt:variant>
      <vt:variant>
        <vt:i4>3473529</vt:i4>
      </vt:variant>
      <vt:variant>
        <vt:i4>264</vt:i4>
      </vt:variant>
      <vt:variant>
        <vt:i4>0</vt:i4>
      </vt:variant>
      <vt:variant>
        <vt:i4>5</vt:i4>
      </vt:variant>
      <vt:variant>
        <vt:lpwstr>C:\Users\Hitesh\Documents\Hitesh\Medinfo\medinfo\archive2011\AF ReLy Dabigatran quality of INR control 2010.pdf</vt:lpwstr>
      </vt:variant>
      <vt:variant>
        <vt:lpwstr/>
      </vt:variant>
      <vt:variant>
        <vt:i4>1507408</vt:i4>
      </vt:variant>
      <vt:variant>
        <vt:i4>261</vt:i4>
      </vt:variant>
      <vt:variant>
        <vt:i4>0</vt:i4>
      </vt:variant>
      <vt:variant>
        <vt:i4>5</vt:i4>
      </vt:variant>
      <vt:variant>
        <vt:lpwstr>../medinfo\archive2011\AF Dabigatran dose age.htm</vt:lpwstr>
      </vt:variant>
      <vt:variant>
        <vt:lpwstr/>
      </vt:variant>
      <vt:variant>
        <vt:i4>1376342</vt:i4>
      </vt:variant>
      <vt:variant>
        <vt:i4>258</vt:i4>
      </vt:variant>
      <vt:variant>
        <vt:i4>0</vt:i4>
      </vt:variant>
      <vt:variant>
        <vt:i4>5</vt:i4>
      </vt:variant>
      <vt:variant>
        <vt:lpwstr>../medinfo\archive2011\Dabigatran FDA dosing NEJM2011.pdf</vt:lpwstr>
      </vt:variant>
      <vt:variant>
        <vt:lpwstr/>
      </vt:variant>
      <vt:variant>
        <vt:i4>6225922</vt:i4>
      </vt:variant>
      <vt:variant>
        <vt:i4>255</vt:i4>
      </vt:variant>
      <vt:variant>
        <vt:i4>0</vt:i4>
      </vt:variant>
      <vt:variant>
        <vt:i4>5</vt:i4>
      </vt:variant>
      <vt:variant>
        <vt:lpwstr>../medinfo\archive2011\AF Dabigatran FDA approval.htm</vt:lpwstr>
      </vt:variant>
      <vt:variant>
        <vt:lpwstr/>
      </vt:variant>
      <vt:variant>
        <vt:i4>5963864</vt:i4>
      </vt:variant>
      <vt:variant>
        <vt:i4>252</vt:i4>
      </vt:variant>
      <vt:variant>
        <vt:i4>0</vt:i4>
      </vt:variant>
      <vt:variant>
        <vt:i4>5</vt:i4>
      </vt:variant>
      <vt:variant>
        <vt:lpwstr>../medinfo\archive2011\VTE dabigatran RECOVER.htm</vt:lpwstr>
      </vt:variant>
      <vt:variant>
        <vt:lpwstr/>
      </vt:variant>
      <vt:variant>
        <vt:i4>4915282</vt:i4>
      </vt:variant>
      <vt:variant>
        <vt:i4>249</vt:i4>
      </vt:variant>
      <vt:variant>
        <vt:i4>0</vt:i4>
      </vt:variant>
      <vt:variant>
        <vt:i4>5</vt:i4>
      </vt:variant>
      <vt:variant>
        <vt:lpwstr>../medinfo\archive2011\AF RE-LY TTR slideshow.pdf</vt:lpwstr>
      </vt:variant>
      <vt:variant>
        <vt:lpwstr/>
      </vt:variant>
      <vt:variant>
        <vt:i4>4849676</vt:i4>
      </vt:variant>
      <vt:variant>
        <vt:i4>246</vt:i4>
      </vt:variant>
      <vt:variant>
        <vt:i4>0</vt:i4>
      </vt:variant>
      <vt:variant>
        <vt:i4>5</vt:i4>
      </vt:variant>
      <vt:variant>
        <vt:lpwstr>../medinfo\archive2011\AF ReLy Dabigatran quality of INR control 2010.pdf</vt:lpwstr>
      </vt:variant>
      <vt:variant>
        <vt:lpwstr/>
      </vt:variant>
      <vt:variant>
        <vt:i4>1376265</vt:i4>
      </vt:variant>
      <vt:variant>
        <vt:i4>243</vt:i4>
      </vt:variant>
      <vt:variant>
        <vt:i4>0</vt:i4>
      </vt:variant>
      <vt:variant>
        <vt:i4>5</vt:i4>
      </vt:variant>
      <vt:variant>
        <vt:lpwstr>../medinfo\archive2011\AF ReLy Dabigatran efficacy and INR levels.pdf</vt:lpwstr>
      </vt:variant>
      <vt:variant>
        <vt:lpwstr/>
      </vt:variant>
      <vt:variant>
        <vt:i4>1376333</vt:i4>
      </vt:variant>
      <vt:variant>
        <vt:i4>240</vt:i4>
      </vt:variant>
      <vt:variant>
        <vt:i4>0</vt:i4>
      </vt:variant>
      <vt:variant>
        <vt:i4>5</vt:i4>
      </vt:variant>
      <vt:variant>
        <vt:lpwstr>../medinfo\archive2011\AF dabigatran RELY new endpoint data Dec 2010.htm</vt:lpwstr>
      </vt:variant>
      <vt:variant>
        <vt:lpwstr/>
      </vt:variant>
      <vt:variant>
        <vt:i4>2490480</vt:i4>
      </vt:variant>
      <vt:variant>
        <vt:i4>237</vt:i4>
      </vt:variant>
      <vt:variant>
        <vt:i4>0</vt:i4>
      </vt:variant>
      <vt:variant>
        <vt:i4>5</vt:i4>
      </vt:variant>
      <vt:variant>
        <vt:lpwstr>../medinfo\archive2010\AF RELY ltr NEJM2010.pdf</vt:lpwstr>
      </vt:variant>
      <vt:variant>
        <vt:lpwstr/>
      </vt:variant>
      <vt:variant>
        <vt:i4>2556016</vt:i4>
      </vt:variant>
      <vt:variant>
        <vt:i4>234</vt:i4>
      </vt:variant>
      <vt:variant>
        <vt:i4>0</vt:i4>
      </vt:variant>
      <vt:variant>
        <vt:i4>5</vt:i4>
      </vt:variant>
      <vt:variant>
        <vt:lpwstr>../medinfo\archive2011\AF RELY ltr NEJM2010.pdf</vt:lpwstr>
      </vt:variant>
      <vt:variant>
        <vt:lpwstr/>
      </vt:variant>
      <vt:variant>
        <vt:i4>2752630</vt:i4>
      </vt:variant>
      <vt:variant>
        <vt:i4>231</vt:i4>
      </vt:variant>
      <vt:variant>
        <vt:i4>0</vt:i4>
      </vt:variant>
      <vt:variant>
        <vt:i4>5</vt:i4>
      </vt:variant>
      <vt:variant>
        <vt:lpwstr>../medinfo\archive2009\AF RE LY Dabigatran.pdf</vt:lpwstr>
      </vt:variant>
      <vt:variant>
        <vt:lpwstr/>
      </vt:variant>
      <vt:variant>
        <vt:i4>7536744</vt:i4>
      </vt:variant>
      <vt:variant>
        <vt:i4>228</vt:i4>
      </vt:variant>
      <vt:variant>
        <vt:i4>0</vt:i4>
      </vt:variant>
      <vt:variant>
        <vt:i4>5</vt:i4>
      </vt:variant>
      <vt:variant>
        <vt:lpwstr>../medinfo\archive2011\ESC2009 my notes AF RELY.pdf</vt:lpwstr>
      </vt:variant>
      <vt:variant>
        <vt:lpwstr/>
      </vt:variant>
      <vt:variant>
        <vt:i4>2424871</vt:i4>
      </vt:variant>
      <vt:variant>
        <vt:i4>225</vt:i4>
      </vt:variant>
      <vt:variant>
        <vt:i4>0</vt:i4>
      </vt:variant>
      <vt:variant>
        <vt:i4>5</vt:i4>
      </vt:variant>
      <vt:variant>
        <vt:lpwstr>../medinfo\archive2009\AF RE LY Dabigatran ESC2009.pdf</vt:lpwstr>
      </vt:variant>
      <vt:variant>
        <vt:lpwstr/>
      </vt:variant>
      <vt:variant>
        <vt:i4>4259931</vt:i4>
      </vt:variant>
      <vt:variant>
        <vt:i4>222</vt:i4>
      </vt:variant>
      <vt:variant>
        <vt:i4>0</vt:i4>
      </vt:variant>
      <vt:variant>
        <vt:i4>5</vt:i4>
      </vt:variant>
      <vt:variant>
        <vt:lpwstr>../medinfo\archive2011\Dabigatran-Reversal-Guidelines-PDF</vt:lpwstr>
      </vt:variant>
      <vt:variant>
        <vt:lpwstr/>
      </vt:variant>
      <vt:variant>
        <vt:i4>2883703</vt:i4>
      </vt:variant>
      <vt:variant>
        <vt:i4>219</vt:i4>
      </vt:variant>
      <vt:variant>
        <vt:i4>0</vt:i4>
      </vt:variant>
      <vt:variant>
        <vt:i4>5</vt:i4>
      </vt:variant>
      <vt:variant>
        <vt:lpwstr>../medinfo\archive2011\dabigatran-review-1.pdf</vt:lpwstr>
      </vt:variant>
      <vt:variant>
        <vt:lpwstr/>
      </vt:variant>
      <vt:variant>
        <vt:i4>3407979</vt:i4>
      </vt:variant>
      <vt:variant>
        <vt:i4>216</vt:i4>
      </vt:variant>
      <vt:variant>
        <vt:i4>0</vt:i4>
      </vt:variant>
      <vt:variant>
        <vt:i4>5</vt:i4>
      </vt:variant>
      <vt:variant>
        <vt:lpwstr>../medinfo\archive2011\Dabigatran NZ data sheet April 2011.pdf</vt:lpwstr>
      </vt:variant>
      <vt:variant>
        <vt:lpwstr/>
      </vt:variant>
      <vt:variant>
        <vt:i4>2031692</vt:i4>
      </vt:variant>
      <vt:variant>
        <vt:i4>213</vt:i4>
      </vt:variant>
      <vt:variant>
        <vt:i4>0</vt:i4>
      </vt:variant>
      <vt:variant>
        <vt:i4>5</vt:i4>
      </vt:variant>
      <vt:variant>
        <vt:lpwstr>../medinfo/archive/AF ximlagatran safety concerns.htm</vt:lpwstr>
      </vt:variant>
      <vt:variant>
        <vt:lpwstr/>
      </vt:variant>
      <vt:variant>
        <vt:i4>1572927</vt:i4>
      </vt:variant>
      <vt:variant>
        <vt:i4>210</vt:i4>
      </vt:variant>
      <vt:variant>
        <vt:i4>0</vt:i4>
      </vt:variant>
      <vt:variant>
        <vt:i4>5</vt:i4>
      </vt:variant>
      <vt:variant>
        <vt:lpwstr>../Medinfo\arrhythmias\AF\AF SPORTIF V.htm</vt:lpwstr>
      </vt:variant>
      <vt:variant>
        <vt:lpwstr/>
      </vt:variant>
      <vt:variant>
        <vt:i4>8192015</vt:i4>
      </vt:variant>
      <vt:variant>
        <vt:i4>207</vt:i4>
      </vt:variant>
      <vt:variant>
        <vt:i4>0</vt:i4>
      </vt:variant>
      <vt:variant>
        <vt:i4>5</vt:i4>
      </vt:variant>
      <vt:variant>
        <vt:lpwstr>../Medinfo\arrhythmias\AF\AF SPORTIF.pdf</vt:lpwstr>
      </vt:variant>
      <vt:variant>
        <vt:lpwstr/>
      </vt:variant>
      <vt:variant>
        <vt:i4>2162771</vt:i4>
      </vt:variant>
      <vt:variant>
        <vt:i4>204</vt:i4>
      </vt:variant>
      <vt:variant>
        <vt:i4>0</vt:i4>
      </vt:variant>
      <vt:variant>
        <vt:i4>5</vt:i4>
      </vt:variant>
      <vt:variant>
        <vt:lpwstr>../Medinfo\arrhythmias\AF\AF SPORTIFF.pdf</vt:lpwstr>
      </vt:variant>
      <vt:variant>
        <vt:lpwstr/>
      </vt:variant>
      <vt:variant>
        <vt:i4>393292</vt:i4>
      </vt:variant>
      <vt:variant>
        <vt:i4>201</vt:i4>
      </vt:variant>
      <vt:variant>
        <vt:i4>0</vt:i4>
      </vt:variant>
      <vt:variant>
        <vt:i4>5</vt:i4>
      </vt:variant>
      <vt:variant>
        <vt:lpwstr>../medinfo/archive/AF mortality INR 2007.htm</vt:lpwstr>
      </vt:variant>
      <vt:variant>
        <vt:lpwstr/>
      </vt:variant>
      <vt:variant>
        <vt:i4>3014697</vt:i4>
      </vt:variant>
      <vt:variant>
        <vt:i4>198</vt:i4>
      </vt:variant>
      <vt:variant>
        <vt:i4>0</vt:i4>
      </vt:variant>
      <vt:variant>
        <vt:i4>5</vt:i4>
      </vt:variant>
      <vt:variant>
        <vt:lpwstr>../medinfo/archive/AF ximelagratran review.pdf</vt:lpwstr>
      </vt:variant>
      <vt:variant>
        <vt:lpwstr/>
      </vt:variant>
      <vt:variant>
        <vt:i4>2883698</vt:i4>
      </vt:variant>
      <vt:variant>
        <vt:i4>195</vt:i4>
      </vt:variant>
      <vt:variant>
        <vt:i4>0</vt:i4>
      </vt:variant>
      <vt:variant>
        <vt:i4>5</vt:i4>
      </vt:variant>
      <vt:variant>
        <vt:lpwstr>../medinfo\archive2011\AF AreAllXAInhibitorsthesame.ppt</vt:lpwstr>
      </vt:variant>
      <vt:variant>
        <vt:lpwstr/>
      </vt:variant>
      <vt:variant>
        <vt:i4>2818080</vt:i4>
      </vt:variant>
      <vt:variant>
        <vt:i4>192</vt:i4>
      </vt:variant>
      <vt:variant>
        <vt:i4>0</vt:i4>
      </vt:variant>
      <vt:variant>
        <vt:i4>5</vt:i4>
      </vt:variant>
      <vt:variant>
        <vt:lpwstr>../medinfo/archive2013/AF NOAC meeting slides 2012.pdf</vt:lpwstr>
      </vt:variant>
      <vt:variant>
        <vt:lpwstr/>
      </vt:variant>
      <vt:variant>
        <vt:i4>4522053</vt:i4>
      </vt:variant>
      <vt:variant>
        <vt:i4>189</vt:i4>
      </vt:variant>
      <vt:variant>
        <vt:i4>0</vt:i4>
      </vt:variant>
      <vt:variant>
        <vt:i4>5</vt:i4>
      </vt:variant>
      <vt:variant>
        <vt:lpwstr>../medinfo/archive/AF BAFTA warfarin aspirin elderly.htm</vt:lpwstr>
      </vt:variant>
      <vt:variant>
        <vt:lpwstr/>
      </vt:variant>
      <vt:variant>
        <vt:i4>2490476</vt:i4>
      </vt:variant>
      <vt:variant>
        <vt:i4>186</vt:i4>
      </vt:variant>
      <vt:variant>
        <vt:i4>0</vt:i4>
      </vt:variant>
      <vt:variant>
        <vt:i4>5</vt:i4>
      </vt:variant>
      <vt:variant>
        <vt:lpwstr>../medinfo/archive/AF BAFTA.htm</vt:lpwstr>
      </vt:variant>
      <vt:variant>
        <vt:lpwstr/>
      </vt:variant>
      <vt:variant>
        <vt:i4>3866651</vt:i4>
      </vt:variant>
      <vt:variant>
        <vt:i4>183</vt:i4>
      </vt:variant>
      <vt:variant>
        <vt:i4>0</vt:i4>
      </vt:variant>
      <vt:variant>
        <vt:i4>5</vt:i4>
      </vt:variant>
      <vt:variant>
        <vt:lpwstr>../Medinfo\arrhythmias\AF\AF stroke risk.pdf</vt:lpwstr>
      </vt:variant>
      <vt:variant>
        <vt:lpwstr/>
      </vt:variant>
      <vt:variant>
        <vt:i4>6029315</vt:i4>
      </vt:variant>
      <vt:variant>
        <vt:i4>180</vt:i4>
      </vt:variant>
      <vt:variant>
        <vt:i4>0</vt:i4>
      </vt:variant>
      <vt:variant>
        <vt:i4>5</vt:i4>
      </vt:variant>
      <vt:variant>
        <vt:lpwstr>../medinfo/archive/AF SPAFIII.pdf</vt:lpwstr>
      </vt:variant>
      <vt:variant>
        <vt:lpwstr/>
      </vt:variant>
      <vt:variant>
        <vt:i4>6684795</vt:i4>
      </vt:variant>
      <vt:variant>
        <vt:i4>177</vt:i4>
      </vt:variant>
      <vt:variant>
        <vt:i4>0</vt:i4>
      </vt:variant>
      <vt:variant>
        <vt:i4>5</vt:i4>
      </vt:variant>
      <vt:variant>
        <vt:lpwstr>../medinfo\archive2011\AF hemispheric and retinal ischaemia.pdf</vt:lpwstr>
      </vt:variant>
      <vt:variant>
        <vt:lpwstr/>
      </vt:variant>
      <vt:variant>
        <vt:i4>917532</vt:i4>
      </vt:variant>
      <vt:variant>
        <vt:i4>174</vt:i4>
      </vt:variant>
      <vt:variant>
        <vt:i4>0</vt:i4>
      </vt:variant>
      <vt:variant>
        <vt:i4>5</vt:i4>
      </vt:variant>
      <vt:variant>
        <vt:lpwstr>../medinfo\archive2011\AF SPAF trials aspirin stroke risk factors.pdf</vt:lpwstr>
      </vt:variant>
      <vt:variant>
        <vt:lpwstr/>
      </vt:variant>
      <vt:variant>
        <vt:i4>2621567</vt:i4>
      </vt:variant>
      <vt:variant>
        <vt:i4>171</vt:i4>
      </vt:variant>
      <vt:variant>
        <vt:i4>0</vt:i4>
      </vt:variant>
      <vt:variant>
        <vt:i4>5</vt:i4>
      </vt:variant>
      <vt:variant>
        <vt:lpwstr>../medinfo/archive/AF SPAF trials findings.pdf</vt:lpwstr>
      </vt:variant>
      <vt:variant>
        <vt:lpwstr/>
      </vt:variant>
      <vt:variant>
        <vt:i4>4522016</vt:i4>
      </vt:variant>
      <vt:variant>
        <vt:i4>168</vt:i4>
      </vt:variant>
      <vt:variant>
        <vt:i4>0</vt:i4>
      </vt:variant>
      <vt:variant>
        <vt:i4>5</vt:i4>
      </vt:variant>
      <vt:variant>
        <vt:lpwstr>../Medinfo\arrhythmias\AF\AF stroke.pdf</vt:lpwstr>
      </vt:variant>
      <vt:variant>
        <vt:lpwstr/>
      </vt:variant>
      <vt:variant>
        <vt:i4>655417</vt:i4>
      </vt:variant>
      <vt:variant>
        <vt:i4>165</vt:i4>
      </vt:variant>
      <vt:variant>
        <vt:i4>0</vt:i4>
      </vt:variant>
      <vt:variant>
        <vt:i4>5</vt:i4>
      </vt:variant>
      <vt:variant>
        <vt:lpwstr>../Medinfo\arrhythmias\AF\AF in the elderly2003 CCR.pdf</vt:lpwstr>
      </vt:variant>
      <vt:variant>
        <vt:lpwstr/>
      </vt:variant>
      <vt:variant>
        <vt:i4>3801096</vt:i4>
      </vt:variant>
      <vt:variant>
        <vt:i4>162</vt:i4>
      </vt:variant>
      <vt:variant>
        <vt:i4>0</vt:i4>
      </vt:variant>
      <vt:variant>
        <vt:i4>5</vt:i4>
      </vt:variant>
      <vt:variant>
        <vt:lpwstr>../Medinfo\arrhythmias\AF\AF drugs vs ablation to maintain sr2002.pdf</vt:lpwstr>
      </vt:variant>
      <vt:variant>
        <vt:lpwstr/>
      </vt:variant>
      <vt:variant>
        <vt:i4>1245279</vt:i4>
      </vt:variant>
      <vt:variant>
        <vt:i4>159</vt:i4>
      </vt:variant>
      <vt:variant>
        <vt:i4>0</vt:i4>
      </vt:variant>
      <vt:variant>
        <vt:i4>5</vt:i4>
      </vt:variant>
      <vt:variant>
        <vt:lpwstr>../Medinfo/arrhythmias/AF/AF restoring SR editorial 2003.pdf</vt:lpwstr>
      </vt:variant>
      <vt:variant>
        <vt:lpwstr/>
      </vt:variant>
      <vt:variant>
        <vt:i4>720970</vt:i4>
      </vt:variant>
      <vt:variant>
        <vt:i4>156</vt:i4>
      </vt:variant>
      <vt:variant>
        <vt:i4>0</vt:i4>
      </vt:variant>
      <vt:variant>
        <vt:i4>5</vt:i4>
      </vt:variant>
      <vt:variant>
        <vt:lpwstr>../Medinfo/arrhythmias/AF/Arrhythmias AF AFFIRM trial2002 perspective.pdf</vt:lpwstr>
      </vt:variant>
      <vt:variant>
        <vt:lpwstr/>
      </vt:variant>
      <vt:variant>
        <vt:i4>7929905</vt:i4>
      </vt:variant>
      <vt:variant>
        <vt:i4>153</vt:i4>
      </vt:variant>
      <vt:variant>
        <vt:i4>0</vt:i4>
      </vt:variant>
      <vt:variant>
        <vt:i4>5</vt:i4>
      </vt:variant>
      <vt:variant>
        <vt:lpwstr>../Medinfo/arrhythmias/AF/Arrhythmias AF AFFIRM trial2002 editorial.pdf</vt:lpwstr>
      </vt:variant>
      <vt:variant>
        <vt:lpwstr/>
      </vt:variant>
      <vt:variant>
        <vt:i4>720948</vt:i4>
      </vt:variant>
      <vt:variant>
        <vt:i4>150</vt:i4>
      </vt:variant>
      <vt:variant>
        <vt:i4>0</vt:i4>
      </vt:variant>
      <vt:variant>
        <vt:i4>5</vt:i4>
      </vt:variant>
      <vt:variant>
        <vt:lpwstr>../Medinfo\arrhythmias\AF\AF familial forms.pdf</vt:lpwstr>
      </vt:variant>
      <vt:variant>
        <vt:lpwstr/>
      </vt:variant>
      <vt:variant>
        <vt:i4>2097264</vt:i4>
      </vt:variant>
      <vt:variant>
        <vt:i4>147</vt:i4>
      </vt:variant>
      <vt:variant>
        <vt:i4>0</vt:i4>
      </vt:variant>
      <vt:variant>
        <vt:i4>5</vt:i4>
      </vt:variant>
      <vt:variant>
        <vt:lpwstr>../Medinfo/arrhythmias/AF/AF TOE Guided cardioversion of AF March01.pdf</vt:lpwstr>
      </vt:variant>
      <vt:variant>
        <vt:lpwstr/>
      </vt:variant>
      <vt:variant>
        <vt:i4>8323198</vt:i4>
      </vt:variant>
      <vt:variant>
        <vt:i4>144</vt:i4>
      </vt:variant>
      <vt:variant>
        <vt:i4>0</vt:i4>
      </vt:variant>
      <vt:variant>
        <vt:i4>5</vt:i4>
      </vt:variant>
      <vt:variant>
        <vt:lpwstr>../Medinfo/arrhythmias/AF/AF Guidelines AF 2001.pdf</vt:lpwstr>
      </vt:variant>
      <vt:variant>
        <vt:lpwstr/>
      </vt:variant>
      <vt:variant>
        <vt:i4>4980847</vt:i4>
      </vt:variant>
      <vt:variant>
        <vt:i4>141</vt:i4>
      </vt:variant>
      <vt:variant>
        <vt:i4>0</vt:i4>
      </vt:variant>
      <vt:variant>
        <vt:i4>5</vt:i4>
      </vt:variant>
      <vt:variant>
        <vt:lpwstr>../Medinfo\arrhythmias\AF\AF atrial flutter and stroke.pdf</vt:lpwstr>
      </vt:variant>
      <vt:variant>
        <vt:lpwstr/>
      </vt:variant>
      <vt:variant>
        <vt:i4>2097185</vt:i4>
      </vt:variant>
      <vt:variant>
        <vt:i4>138</vt:i4>
      </vt:variant>
      <vt:variant>
        <vt:i4>0</vt:i4>
      </vt:variant>
      <vt:variant>
        <vt:i4>5</vt:i4>
      </vt:variant>
      <vt:variant>
        <vt:lpwstr>../Medinfo\arrhythmias\AF\AF natural history JACC 2001_R.pdf</vt:lpwstr>
      </vt:variant>
      <vt:variant>
        <vt:lpwstr/>
      </vt:variant>
      <vt:variant>
        <vt:i4>7012413</vt:i4>
      </vt:variant>
      <vt:variant>
        <vt:i4>135</vt:i4>
      </vt:variant>
      <vt:variant>
        <vt:i4>0</vt:i4>
      </vt:variant>
      <vt:variant>
        <vt:i4>5</vt:i4>
      </vt:variant>
      <vt:variant>
        <vt:lpwstr>../Medinfo\arrhythmias\AF\AF current perspective NEJM2001_R.pdf</vt:lpwstr>
      </vt:variant>
      <vt:variant>
        <vt:lpwstr/>
      </vt:variant>
      <vt:variant>
        <vt:i4>5046364</vt:i4>
      </vt:variant>
      <vt:variant>
        <vt:i4>132</vt:i4>
      </vt:variant>
      <vt:variant>
        <vt:i4>0</vt:i4>
      </vt:variant>
      <vt:variant>
        <vt:i4>5</vt:i4>
      </vt:variant>
      <vt:variant>
        <vt:lpwstr>../Medinfo/arrhythmias/AF/AF implatable devices for prevention of AF NEJM2002.pdf</vt:lpwstr>
      </vt:variant>
      <vt:variant>
        <vt:lpwstr/>
      </vt:variant>
      <vt:variant>
        <vt:i4>7012427</vt:i4>
      </vt:variant>
      <vt:variant>
        <vt:i4>129</vt:i4>
      </vt:variant>
      <vt:variant>
        <vt:i4>0</vt:i4>
      </vt:variant>
      <vt:variant>
        <vt:i4>5</vt:i4>
      </vt:variant>
      <vt:variant>
        <vt:lpwstr>../Medinfo\arrhythmias\AF\AF Atrial flutter contempory managment2002.pdf</vt:lpwstr>
      </vt:variant>
      <vt:variant>
        <vt:lpwstr/>
      </vt:variant>
      <vt:variant>
        <vt:i4>5439588</vt:i4>
      </vt:variant>
      <vt:variant>
        <vt:i4>126</vt:i4>
      </vt:variant>
      <vt:variant>
        <vt:i4>0</vt:i4>
      </vt:variant>
      <vt:variant>
        <vt:i4>5</vt:i4>
      </vt:variant>
      <vt:variant>
        <vt:lpwstr>../Medinfo\arrhythmias\AF\AF evolving concepts 2003 CCR.pdf</vt:lpwstr>
      </vt:variant>
      <vt:variant>
        <vt:lpwstr/>
      </vt:variant>
      <vt:variant>
        <vt:i4>983061</vt:i4>
      </vt:variant>
      <vt:variant>
        <vt:i4>123</vt:i4>
      </vt:variant>
      <vt:variant>
        <vt:i4>0</vt:i4>
      </vt:variant>
      <vt:variant>
        <vt:i4>5</vt:i4>
      </vt:variant>
      <vt:variant>
        <vt:lpwstr>../medinfo/archive/AF ACP recommendations.pdf</vt:lpwstr>
      </vt:variant>
      <vt:variant>
        <vt:lpwstr/>
      </vt:variant>
      <vt:variant>
        <vt:i4>2162790</vt:i4>
      </vt:variant>
      <vt:variant>
        <vt:i4>120</vt:i4>
      </vt:variant>
      <vt:variant>
        <vt:i4>0</vt:i4>
      </vt:variant>
      <vt:variant>
        <vt:i4>5</vt:i4>
      </vt:variant>
      <vt:variant>
        <vt:lpwstr>../medinfo/archive/arrhythmias AF electrial therapy in 2004.pdf</vt:lpwstr>
      </vt:variant>
      <vt:variant>
        <vt:lpwstr/>
      </vt:variant>
      <vt:variant>
        <vt:i4>4259859</vt:i4>
      </vt:variant>
      <vt:variant>
        <vt:i4>117</vt:i4>
      </vt:variant>
      <vt:variant>
        <vt:i4>0</vt:i4>
      </vt:variant>
      <vt:variant>
        <vt:i4>5</vt:i4>
      </vt:variant>
      <vt:variant>
        <vt:lpwstr>C:\Users\Documents and Settings\Hitesh Patel\Hitesh\MEDINFO\Medinfo\Archive\AF brief review.htm</vt:lpwstr>
      </vt:variant>
      <vt:variant>
        <vt:lpwstr/>
      </vt:variant>
      <vt:variant>
        <vt:i4>2097207</vt:i4>
      </vt:variant>
      <vt:variant>
        <vt:i4>114</vt:i4>
      </vt:variant>
      <vt:variant>
        <vt:i4>0</vt:i4>
      </vt:variant>
      <vt:variant>
        <vt:i4>5</vt:i4>
      </vt:variant>
      <vt:variant>
        <vt:lpwstr>../medinfo/archive/AF brief review.htm</vt:lpwstr>
      </vt:variant>
      <vt:variant>
        <vt:lpwstr/>
      </vt:variant>
      <vt:variant>
        <vt:i4>5242888</vt:i4>
      </vt:variant>
      <vt:variant>
        <vt:i4>111</vt:i4>
      </vt:variant>
      <vt:variant>
        <vt:i4>0</vt:i4>
      </vt:variant>
      <vt:variant>
        <vt:i4>5</vt:i4>
      </vt:variant>
      <vt:variant>
        <vt:lpwstr>../medinfo/archive/AF perspective2004.pdf</vt:lpwstr>
      </vt:variant>
      <vt:variant>
        <vt:lpwstr/>
      </vt:variant>
      <vt:variant>
        <vt:i4>4194329</vt:i4>
      </vt:variant>
      <vt:variant>
        <vt:i4>108</vt:i4>
      </vt:variant>
      <vt:variant>
        <vt:i4>0</vt:i4>
      </vt:variant>
      <vt:variant>
        <vt:i4>5</vt:i4>
      </vt:variant>
      <vt:variant>
        <vt:lpwstr>../MEDINFO/archive/AF LV dysfunction Circ2004.pdf</vt:lpwstr>
      </vt:variant>
      <vt:variant>
        <vt:lpwstr/>
      </vt:variant>
      <vt:variant>
        <vt:i4>458765</vt:i4>
      </vt:variant>
      <vt:variant>
        <vt:i4>105</vt:i4>
      </vt:variant>
      <vt:variant>
        <vt:i4>0</vt:i4>
      </vt:variant>
      <vt:variant>
        <vt:i4>5</vt:i4>
      </vt:variant>
      <vt:variant>
        <vt:lpwstr>../medinfo/archive/AF antiarrhythmic therapy2005.htm</vt:lpwstr>
      </vt:variant>
      <vt:variant>
        <vt:lpwstr/>
      </vt:variant>
      <vt:variant>
        <vt:i4>3407932</vt:i4>
      </vt:variant>
      <vt:variant>
        <vt:i4>102</vt:i4>
      </vt:variant>
      <vt:variant>
        <vt:i4>0</vt:i4>
      </vt:variant>
      <vt:variant>
        <vt:i4>5</vt:i4>
      </vt:variant>
      <vt:variant>
        <vt:lpwstr>../medinfo/archive/AF Guidelines Update2006.htm</vt:lpwstr>
      </vt:variant>
      <vt:variant>
        <vt:lpwstr/>
      </vt:variant>
      <vt:variant>
        <vt:i4>2949158</vt:i4>
      </vt:variant>
      <vt:variant>
        <vt:i4>99</vt:i4>
      </vt:variant>
      <vt:variant>
        <vt:i4>0</vt:i4>
      </vt:variant>
      <vt:variant>
        <vt:i4>5</vt:i4>
      </vt:variant>
      <vt:variant>
        <vt:lpwstr>../medinfo/archive2009/Guidelines AF update2006.pdf</vt:lpwstr>
      </vt:variant>
      <vt:variant>
        <vt:lpwstr/>
      </vt:variant>
      <vt:variant>
        <vt:i4>5898248</vt:i4>
      </vt:variant>
      <vt:variant>
        <vt:i4>96</vt:i4>
      </vt:variant>
      <vt:variant>
        <vt:i4>0</vt:i4>
      </vt:variant>
      <vt:variant>
        <vt:i4>5</vt:i4>
      </vt:variant>
      <vt:variant>
        <vt:lpwstr>../medinfo/archive/AF overview of rx2007.mht</vt:lpwstr>
      </vt:variant>
      <vt:variant>
        <vt:lpwstr/>
      </vt:variant>
      <vt:variant>
        <vt:i4>3801125</vt:i4>
      </vt:variant>
      <vt:variant>
        <vt:i4>93</vt:i4>
      </vt:variant>
      <vt:variant>
        <vt:i4>0</vt:i4>
      </vt:variant>
      <vt:variant>
        <vt:i4>5</vt:i4>
      </vt:variant>
      <vt:variant>
        <vt:lpwstr>../medinfo/archive2008/AF management Lancet2007.pdf</vt:lpwstr>
      </vt:variant>
      <vt:variant>
        <vt:lpwstr/>
      </vt:variant>
      <vt:variant>
        <vt:i4>7078008</vt:i4>
      </vt:variant>
      <vt:variant>
        <vt:i4>90</vt:i4>
      </vt:variant>
      <vt:variant>
        <vt:i4>0</vt:i4>
      </vt:variant>
      <vt:variant>
        <vt:i4>5</vt:i4>
      </vt:variant>
      <vt:variant>
        <vt:lpwstr>../medinfo/archive2008/AF new drugs for anticoagulation.pdf</vt:lpwstr>
      </vt:variant>
      <vt:variant>
        <vt:lpwstr/>
      </vt:variant>
      <vt:variant>
        <vt:i4>917531</vt:i4>
      </vt:variant>
      <vt:variant>
        <vt:i4>87</vt:i4>
      </vt:variant>
      <vt:variant>
        <vt:i4>0</vt:i4>
      </vt:variant>
      <vt:variant>
        <vt:i4>5</vt:i4>
      </vt:variant>
      <vt:variant>
        <vt:lpwstr>../medinfo\archive2009\AF Molecular genetics State of the Art2008.pdf</vt:lpwstr>
      </vt:variant>
      <vt:variant>
        <vt:lpwstr/>
      </vt:variant>
      <vt:variant>
        <vt:i4>5636107</vt:i4>
      </vt:variant>
      <vt:variant>
        <vt:i4>84</vt:i4>
      </vt:variant>
      <vt:variant>
        <vt:i4>0</vt:i4>
      </vt:variant>
      <vt:variant>
        <vt:i4>5</vt:i4>
      </vt:variant>
      <vt:variant>
        <vt:lpwstr>../medinfo\archive2009\AF patients page Circ2008.pdf</vt:lpwstr>
      </vt:variant>
      <vt:variant>
        <vt:lpwstr/>
      </vt:variant>
      <vt:variant>
        <vt:i4>1638400</vt:i4>
      </vt:variant>
      <vt:variant>
        <vt:i4>81</vt:i4>
      </vt:variant>
      <vt:variant>
        <vt:i4>0</vt:i4>
      </vt:variant>
      <vt:variant>
        <vt:i4>5</vt:i4>
      </vt:variant>
      <vt:variant>
        <vt:lpwstr>../medinfo/archive2009/AF Virchovs Triad.pdf</vt:lpwstr>
      </vt:variant>
      <vt:variant>
        <vt:lpwstr/>
      </vt:variant>
      <vt:variant>
        <vt:i4>1179737</vt:i4>
      </vt:variant>
      <vt:variant>
        <vt:i4>78</vt:i4>
      </vt:variant>
      <vt:variant>
        <vt:i4>0</vt:i4>
      </vt:variant>
      <vt:variant>
        <vt:i4>5</vt:i4>
      </vt:variant>
      <vt:variant>
        <vt:lpwstr>../medinfo/archive2009/AF and heart failure treatment review2009.pdf</vt:lpwstr>
      </vt:variant>
      <vt:variant>
        <vt:lpwstr/>
      </vt:variant>
      <vt:variant>
        <vt:i4>8126527</vt:i4>
      </vt:variant>
      <vt:variant>
        <vt:i4>75</vt:i4>
      </vt:variant>
      <vt:variant>
        <vt:i4>0</vt:i4>
      </vt:variant>
      <vt:variant>
        <vt:i4>5</vt:i4>
      </vt:variant>
      <vt:variant>
        <vt:lpwstr>../medinfo/archive2010/AF LAA occlusion warfarin not needed Circ09-con.pdf</vt:lpwstr>
      </vt:variant>
      <vt:variant>
        <vt:lpwstr/>
      </vt:variant>
      <vt:variant>
        <vt:i4>7208994</vt:i4>
      </vt:variant>
      <vt:variant>
        <vt:i4>72</vt:i4>
      </vt:variant>
      <vt:variant>
        <vt:i4>0</vt:i4>
      </vt:variant>
      <vt:variant>
        <vt:i4>5</vt:i4>
      </vt:variant>
      <vt:variant>
        <vt:lpwstr>../medinfo/archive2010/AF LAA occlusion warfarin not needed Circ09-pro.pdf</vt:lpwstr>
      </vt:variant>
      <vt:variant>
        <vt:lpwstr/>
      </vt:variant>
      <vt:variant>
        <vt:i4>5439519</vt:i4>
      </vt:variant>
      <vt:variant>
        <vt:i4>69</vt:i4>
      </vt:variant>
      <vt:variant>
        <vt:i4>0</vt:i4>
      </vt:variant>
      <vt:variant>
        <vt:i4>5</vt:i4>
      </vt:variant>
      <vt:variant>
        <vt:lpwstr>../medinfo/archive2011/AF age as risk factor 2010.pdf</vt:lpwstr>
      </vt:variant>
      <vt:variant>
        <vt:lpwstr/>
      </vt:variant>
      <vt:variant>
        <vt:i4>4128877</vt:i4>
      </vt:variant>
      <vt:variant>
        <vt:i4>66</vt:i4>
      </vt:variant>
      <vt:variant>
        <vt:i4>0</vt:i4>
      </vt:variant>
      <vt:variant>
        <vt:i4>5</vt:i4>
      </vt:variant>
      <vt:variant>
        <vt:lpwstr>../medinfo/archive2013/AF multimodality imaging EHJ2010.pdf</vt:lpwstr>
      </vt:variant>
      <vt:variant>
        <vt:lpwstr/>
      </vt:variant>
      <vt:variant>
        <vt:i4>4653062</vt:i4>
      </vt:variant>
      <vt:variant>
        <vt:i4>63</vt:i4>
      </vt:variant>
      <vt:variant>
        <vt:i4>0</vt:i4>
      </vt:variant>
      <vt:variant>
        <vt:i4>5</vt:i4>
      </vt:variant>
      <vt:variant>
        <vt:lpwstr>../medinfo/archive2011/AF guidelines ESC 2010.pdf</vt:lpwstr>
      </vt:variant>
      <vt:variant>
        <vt:lpwstr/>
      </vt:variant>
      <vt:variant>
        <vt:i4>327688</vt:i4>
      </vt:variant>
      <vt:variant>
        <vt:i4>60</vt:i4>
      </vt:variant>
      <vt:variant>
        <vt:i4>0</vt:i4>
      </vt:variant>
      <vt:variant>
        <vt:i4>5</vt:i4>
      </vt:variant>
      <vt:variant>
        <vt:lpwstr>../medinfo/archive2011/AF anticoagulation and clopidogrel EHJ2010.pdf</vt:lpwstr>
      </vt:variant>
      <vt:variant>
        <vt:lpwstr/>
      </vt:variant>
      <vt:variant>
        <vt:i4>1638426</vt:i4>
      </vt:variant>
      <vt:variant>
        <vt:i4>57</vt:i4>
      </vt:variant>
      <vt:variant>
        <vt:i4>0</vt:i4>
      </vt:variant>
      <vt:variant>
        <vt:i4>5</vt:i4>
      </vt:variant>
      <vt:variant>
        <vt:lpwstr>../medinfo/archive2011/AF guidelines update ACC 2011.pdf</vt:lpwstr>
      </vt:variant>
      <vt:variant>
        <vt:lpwstr/>
      </vt:variant>
      <vt:variant>
        <vt:i4>6684705</vt:i4>
      </vt:variant>
      <vt:variant>
        <vt:i4>54</vt:i4>
      </vt:variant>
      <vt:variant>
        <vt:i4>0</vt:i4>
      </vt:variant>
      <vt:variant>
        <vt:i4>5</vt:i4>
      </vt:variant>
      <vt:variant>
        <vt:lpwstr>../medinfo/archive2011/AF classifications ESC 2011.htm</vt:lpwstr>
      </vt:variant>
      <vt:variant>
        <vt:lpwstr/>
      </vt:variant>
      <vt:variant>
        <vt:i4>3801186</vt:i4>
      </vt:variant>
      <vt:variant>
        <vt:i4>51</vt:i4>
      </vt:variant>
      <vt:variant>
        <vt:i4>0</vt:i4>
      </vt:variant>
      <vt:variant>
        <vt:i4>5</vt:i4>
      </vt:variant>
      <vt:variant>
        <vt:lpwstr>../medinfo/archive2013/AF new anticoagulations review EHJ 2011.pdf</vt:lpwstr>
      </vt:variant>
      <vt:variant>
        <vt:lpwstr/>
      </vt:variant>
      <vt:variant>
        <vt:i4>983147</vt:i4>
      </vt:variant>
      <vt:variant>
        <vt:i4>48</vt:i4>
      </vt:variant>
      <vt:variant>
        <vt:i4>0</vt:i4>
      </vt:variant>
      <vt:variant>
        <vt:i4>5</vt:i4>
      </vt:variant>
      <vt:variant>
        <vt:lpwstr>C:\Users\HITESH\SkyDrive\Medinfo\medinfo\archive2013\AF diastolic dysfunction mechanisms for AF.pdf</vt:lpwstr>
      </vt:variant>
      <vt:variant>
        <vt:lpwstr/>
      </vt:variant>
      <vt:variant>
        <vt:i4>7209060</vt:i4>
      </vt:variant>
      <vt:variant>
        <vt:i4>45</vt:i4>
      </vt:variant>
      <vt:variant>
        <vt:i4>0</vt:i4>
      </vt:variant>
      <vt:variant>
        <vt:i4>5</vt:i4>
      </vt:variant>
      <vt:variant>
        <vt:lpwstr>../medinfo/archive2013/AF patient prognosis Clinician update circ 2012.pdf</vt:lpwstr>
      </vt:variant>
      <vt:variant>
        <vt:lpwstr/>
      </vt:variant>
      <vt:variant>
        <vt:i4>786457</vt:i4>
      </vt:variant>
      <vt:variant>
        <vt:i4>42</vt:i4>
      </vt:variant>
      <vt:variant>
        <vt:i4>0</vt:i4>
      </vt:variant>
      <vt:variant>
        <vt:i4>5</vt:i4>
      </vt:variant>
      <vt:variant>
        <vt:lpwstr>../medinfo/archive2013/AF CHA2DVASCS2 editorial Circulation 2012.pdf</vt:lpwstr>
      </vt:variant>
      <vt:variant>
        <vt:lpwstr/>
      </vt:variant>
      <vt:variant>
        <vt:i4>2949177</vt:i4>
      </vt:variant>
      <vt:variant>
        <vt:i4>39</vt:i4>
      </vt:variant>
      <vt:variant>
        <vt:i4>0</vt:i4>
      </vt:variant>
      <vt:variant>
        <vt:i4>5</vt:i4>
      </vt:variant>
      <vt:variant>
        <vt:lpwstr>../medinfo/archive2013/AF antithrombotic therapy CHEST 2012.pdf</vt:lpwstr>
      </vt:variant>
      <vt:variant>
        <vt:lpwstr/>
      </vt:variant>
      <vt:variant>
        <vt:i4>1310750</vt:i4>
      </vt:variant>
      <vt:variant>
        <vt:i4>36</vt:i4>
      </vt:variant>
      <vt:variant>
        <vt:i4>0</vt:i4>
      </vt:variant>
      <vt:variant>
        <vt:i4>5</vt:i4>
      </vt:variant>
      <vt:variant>
        <vt:lpwstr>../medinfo/archive2013/AF Canadian guidelines new anticoagulants.htm</vt:lpwstr>
      </vt:variant>
      <vt:variant>
        <vt:lpwstr/>
      </vt:variant>
      <vt:variant>
        <vt:i4>2097187</vt:i4>
      </vt:variant>
      <vt:variant>
        <vt:i4>33</vt:i4>
      </vt:variant>
      <vt:variant>
        <vt:i4>0</vt:i4>
      </vt:variant>
      <vt:variant>
        <vt:i4>5</vt:i4>
      </vt:variant>
      <vt:variant>
        <vt:lpwstr>../medinfo/archive2013/esc 2012 AF guideline update.pdf</vt:lpwstr>
      </vt:variant>
      <vt:variant>
        <vt:lpwstr/>
      </vt:variant>
      <vt:variant>
        <vt:i4>5963841</vt:i4>
      </vt:variant>
      <vt:variant>
        <vt:i4>30</vt:i4>
      </vt:variant>
      <vt:variant>
        <vt:i4>0</vt:i4>
      </vt:variant>
      <vt:variant>
        <vt:i4>5</vt:i4>
      </vt:variant>
      <vt:variant>
        <vt:lpwstr>../medinfo/archive2013/AF ESC focused update 2012.pdf</vt:lpwstr>
      </vt:variant>
      <vt:variant>
        <vt:lpwstr/>
      </vt:variant>
      <vt:variant>
        <vt:i4>2490471</vt:i4>
      </vt:variant>
      <vt:variant>
        <vt:i4>27</vt:i4>
      </vt:variant>
      <vt:variant>
        <vt:i4>0</vt:i4>
      </vt:variant>
      <vt:variant>
        <vt:i4>5</vt:i4>
      </vt:variant>
      <vt:variant>
        <vt:lpwstr>../medinfo/archive2013/AF new anticoagulations review Circ 2012.pdf</vt:lpwstr>
      </vt:variant>
      <vt:variant>
        <vt:lpwstr/>
      </vt:variant>
      <vt:variant>
        <vt:i4>7667771</vt:i4>
      </vt:variant>
      <vt:variant>
        <vt:i4>24</vt:i4>
      </vt:variant>
      <vt:variant>
        <vt:i4>0</vt:i4>
      </vt:variant>
      <vt:variant>
        <vt:i4>5</vt:i4>
      </vt:variant>
      <vt:variant>
        <vt:lpwstr>../medinfo/archive2013/AF bleeding risk ESC.pdf</vt:lpwstr>
      </vt:variant>
      <vt:variant>
        <vt:lpwstr/>
      </vt:variant>
      <vt:variant>
        <vt:i4>262157</vt:i4>
      </vt:variant>
      <vt:variant>
        <vt:i4>21</vt:i4>
      </vt:variant>
      <vt:variant>
        <vt:i4>0</vt:i4>
      </vt:variant>
      <vt:variant>
        <vt:i4>5</vt:i4>
      </vt:variant>
      <vt:variant>
        <vt:lpwstr>../medinfo/archive2013/AF antithrombotic therapy new anticoagulants EHJ 2012.pdf</vt:lpwstr>
      </vt:variant>
      <vt:variant>
        <vt:lpwstr/>
      </vt:variant>
      <vt:variant>
        <vt:i4>4915272</vt:i4>
      </vt:variant>
      <vt:variant>
        <vt:i4>18</vt:i4>
      </vt:variant>
      <vt:variant>
        <vt:i4>0</vt:i4>
      </vt:variant>
      <vt:variant>
        <vt:i4>5</vt:i4>
      </vt:variant>
      <vt:variant>
        <vt:lpwstr>../medinfo/archive2013/AF stroke bleeding risk assessment Review 2013.pdf</vt:lpwstr>
      </vt:variant>
      <vt:variant>
        <vt:lpwstr/>
      </vt:variant>
      <vt:variant>
        <vt:i4>8192044</vt:i4>
      </vt:variant>
      <vt:variant>
        <vt:i4>15</vt:i4>
      </vt:variant>
      <vt:variant>
        <vt:i4>0</vt:i4>
      </vt:variant>
      <vt:variant>
        <vt:i4>5</vt:i4>
      </vt:variant>
      <vt:variant>
        <vt:lpwstr>../medinfo/archive2013/AF mortality Sweden 2013.pdf</vt:lpwstr>
      </vt:variant>
      <vt:variant>
        <vt:lpwstr/>
      </vt:variant>
      <vt:variant>
        <vt:i4>6094916</vt:i4>
      </vt:variant>
      <vt:variant>
        <vt:i4>12</vt:i4>
      </vt:variant>
      <vt:variant>
        <vt:i4>0</vt:i4>
      </vt:variant>
      <vt:variant>
        <vt:i4>5</vt:i4>
      </vt:variant>
      <vt:variant>
        <vt:lpwstr>../medinfo/archive2013/AF over the years 2013.pdf</vt:lpwstr>
      </vt:variant>
      <vt:variant>
        <vt:lpwstr/>
      </vt:variant>
      <vt:variant>
        <vt:i4>1310814</vt:i4>
      </vt:variant>
      <vt:variant>
        <vt:i4>9</vt:i4>
      </vt:variant>
      <vt:variant>
        <vt:i4>0</vt:i4>
      </vt:variant>
      <vt:variant>
        <vt:i4>5</vt:i4>
      </vt:variant>
      <vt:variant>
        <vt:lpwstr>../medinfo/archive2013/EHRA-NOAC-Practical-ExecSumm-EHJ-2013.pdf</vt:lpwstr>
      </vt:variant>
      <vt:variant>
        <vt:lpwstr/>
      </vt:variant>
      <vt:variant>
        <vt:i4>7798845</vt:i4>
      </vt:variant>
      <vt:variant>
        <vt:i4>6</vt:i4>
      </vt:variant>
      <vt:variant>
        <vt:i4>0</vt:i4>
      </vt:variant>
      <vt:variant>
        <vt:i4>5</vt:i4>
      </vt:variant>
      <vt:variant>
        <vt:lpwstr>../medinfo/archive2013/EHRA-NOAC-Practical-Full-EPEuropace-2013.pdf</vt:lpwstr>
      </vt:variant>
      <vt:variant>
        <vt:lpwstr/>
      </vt:variant>
      <vt:variant>
        <vt:i4>5439553</vt:i4>
      </vt:variant>
      <vt:variant>
        <vt:i4>3</vt:i4>
      </vt:variant>
      <vt:variant>
        <vt:i4>0</vt:i4>
      </vt:variant>
      <vt:variant>
        <vt:i4>5</vt:i4>
      </vt:variant>
      <vt:variant>
        <vt:lpwstr>../medinfo/archive2013/AF management summary Circulation 2013.pdf</vt:lpwstr>
      </vt:variant>
      <vt:variant>
        <vt:lpwstr/>
      </vt:variant>
      <vt:variant>
        <vt:i4>5636124</vt:i4>
      </vt:variant>
      <vt:variant>
        <vt:i4>0</vt:i4>
      </vt:variant>
      <vt:variant>
        <vt:i4>0</vt:i4>
      </vt:variant>
      <vt:variant>
        <vt:i4>5</vt:i4>
      </vt:variant>
      <vt:variant>
        <vt:lpwstr>../medinfo/archive2013/AF guidelines comparison 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Anticoagulation in AF</dc:title>
  <dc:creator>HITESH PATEL</dc:creator>
  <cp:lastModifiedBy>HITESH PATEL</cp:lastModifiedBy>
  <cp:revision>3</cp:revision>
  <dcterms:created xsi:type="dcterms:W3CDTF">2018-09-13T01:30:00Z</dcterms:created>
  <dcterms:modified xsi:type="dcterms:W3CDTF">2021-05-13T05:51:00Z</dcterms:modified>
</cp:coreProperties>
</file>