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45EA9" w14:textId="74962E9C" w:rsidR="00E87FD6" w:rsidRPr="0003292E" w:rsidRDefault="00E01A2A" w:rsidP="00FF4E20">
      <w:pPr>
        <w:jc w:val="both"/>
        <w:rPr>
          <w:color w:val="002060"/>
          <w:sz w:val="44"/>
          <w:szCs w:val="44"/>
        </w:rPr>
      </w:pPr>
      <w:r w:rsidRPr="0003292E">
        <w:rPr>
          <w:color w:val="002060"/>
          <w:sz w:val="44"/>
          <w:szCs w:val="44"/>
        </w:rPr>
        <w:t>Obstructive Sleep Apnoea and the Heart</w:t>
      </w:r>
    </w:p>
    <w:p w14:paraId="01E97766" w14:textId="77777777" w:rsidR="00E01A2A" w:rsidRDefault="00E01A2A" w:rsidP="00FF4E20">
      <w:pPr>
        <w:jc w:val="both"/>
      </w:pPr>
    </w:p>
    <w:p w14:paraId="5DFC3C40" w14:textId="77777777" w:rsidR="00E01A2A" w:rsidRDefault="00E01A2A" w:rsidP="00FF4E20">
      <w:pPr>
        <w:jc w:val="both"/>
      </w:pPr>
    </w:p>
    <w:p w14:paraId="05849FB9" w14:textId="755A8FE3" w:rsidR="003F6A19" w:rsidRDefault="003F6A19" w:rsidP="003F6A19">
      <w:pPr>
        <w:pStyle w:val="Heading1"/>
      </w:pPr>
      <w:r>
        <w:t>Obstructive Sleep Apnoea</w:t>
      </w:r>
    </w:p>
    <w:p w14:paraId="4BF0377A" w14:textId="77777777" w:rsidR="003F6A19" w:rsidRDefault="003F6A19" w:rsidP="003F6A19"/>
    <w:p w14:paraId="4200F712" w14:textId="1CCC6DD6" w:rsidR="00150DAC" w:rsidRDefault="00661C09" w:rsidP="003F6A19">
      <w:hyperlink r:id="rId5" w:history="1">
        <w:r w:rsidR="00150DAC" w:rsidRPr="00150DAC">
          <w:rPr>
            <w:rStyle w:val="Hyperlink"/>
          </w:rPr>
          <w:t>Book chapter on obstructive sleep apnoea</w:t>
        </w:r>
      </w:hyperlink>
    </w:p>
    <w:p w14:paraId="10731A53" w14:textId="77777777" w:rsidR="00150DAC" w:rsidRDefault="00150DAC" w:rsidP="003F6A19"/>
    <w:p w14:paraId="3A13376B" w14:textId="77777777" w:rsidR="00150DAC" w:rsidRDefault="00150DAC" w:rsidP="003F6A19"/>
    <w:p w14:paraId="0E41E176" w14:textId="77777777" w:rsidR="00150DAC" w:rsidRDefault="00150DAC" w:rsidP="003F6A19"/>
    <w:p w14:paraId="75E884E6" w14:textId="01E7A598" w:rsidR="00E01A2A" w:rsidRDefault="00E01A2A" w:rsidP="005B1397">
      <w:pPr>
        <w:pStyle w:val="Heading3"/>
      </w:pPr>
      <w:r>
        <w:t>Reviews</w:t>
      </w:r>
    </w:p>
    <w:p w14:paraId="366C958B" w14:textId="77777777" w:rsidR="00E01A2A" w:rsidRDefault="00E01A2A" w:rsidP="003F6A19">
      <w:pPr>
        <w:jc w:val="both"/>
      </w:pPr>
    </w:p>
    <w:p w14:paraId="2EC8730A" w14:textId="5453DAA4" w:rsidR="00E01A2A" w:rsidRDefault="00661C09" w:rsidP="003F6A19">
      <w:pPr>
        <w:jc w:val="both"/>
      </w:pPr>
      <w:hyperlink r:id="rId6" w:history="1">
        <w:r w:rsidR="000C6921">
          <w:rPr>
            <w:rStyle w:val="Hyperlink"/>
          </w:rPr>
          <w:t>Obstructive sleep apnoea and cardiovascular disease</w:t>
        </w:r>
        <w:r w:rsidR="00337F71">
          <w:rPr>
            <w:rStyle w:val="Hyperlink"/>
          </w:rPr>
          <w:t>, Review</w:t>
        </w:r>
      </w:hyperlink>
    </w:p>
    <w:p w14:paraId="545AFEB2" w14:textId="690183DD" w:rsidR="000C6921" w:rsidRDefault="000C6921" w:rsidP="003F6A19">
      <w:pPr>
        <w:jc w:val="both"/>
      </w:pPr>
      <w:r>
        <w:t>Lancet 2013</w:t>
      </w:r>
    </w:p>
    <w:p w14:paraId="424B978B" w14:textId="77777777" w:rsidR="000C6921" w:rsidRDefault="000C6921" w:rsidP="003F6A19">
      <w:pPr>
        <w:jc w:val="both"/>
      </w:pPr>
    </w:p>
    <w:p w14:paraId="7FDF051A" w14:textId="0E69E4CD" w:rsidR="00E01A2A" w:rsidRDefault="00661C09" w:rsidP="003F6A19">
      <w:pPr>
        <w:jc w:val="both"/>
      </w:pPr>
      <w:hyperlink r:id="rId7" w:history="1">
        <w:r w:rsidR="00E01A2A" w:rsidRPr="00E01A2A">
          <w:rPr>
            <w:rStyle w:val="Hyperlink"/>
          </w:rPr>
          <w:t>Obstructive sleep apnea and heart failure: pathophysiologic and therapeutic implications</w:t>
        </w:r>
      </w:hyperlink>
    </w:p>
    <w:p w14:paraId="3766AED5" w14:textId="3B86C67E" w:rsidR="00E01A2A" w:rsidRDefault="00E01A2A" w:rsidP="003F6A19">
      <w:pPr>
        <w:jc w:val="both"/>
      </w:pPr>
      <w:r>
        <w:t>JACC 2011</w:t>
      </w:r>
    </w:p>
    <w:p w14:paraId="29D3A4D1" w14:textId="77777777" w:rsidR="00E01A2A" w:rsidRDefault="00E01A2A" w:rsidP="003F6A19">
      <w:pPr>
        <w:jc w:val="both"/>
      </w:pPr>
    </w:p>
    <w:p w14:paraId="037FC6AD" w14:textId="28DF91E4" w:rsidR="00E01A2A" w:rsidRDefault="00661C09" w:rsidP="003F6A19">
      <w:pPr>
        <w:jc w:val="both"/>
      </w:pPr>
      <w:hyperlink r:id="rId8" w:history="1">
        <w:r w:rsidR="00E01A2A" w:rsidRPr="00E01A2A">
          <w:rPr>
            <w:rStyle w:val="Hyperlink"/>
          </w:rPr>
          <w:t>Obstructive sleep apnoea and its cardiovascular consequences</w:t>
        </w:r>
      </w:hyperlink>
    </w:p>
    <w:p w14:paraId="6A814CFB" w14:textId="48BDD904" w:rsidR="00E01A2A" w:rsidRDefault="00E01A2A" w:rsidP="003F6A19">
      <w:pPr>
        <w:jc w:val="both"/>
      </w:pPr>
      <w:r>
        <w:t>Lancet 2009</w:t>
      </w:r>
    </w:p>
    <w:p w14:paraId="57F593A4" w14:textId="77777777" w:rsidR="00E01A2A" w:rsidRDefault="00E01A2A" w:rsidP="003F6A19">
      <w:pPr>
        <w:jc w:val="both"/>
      </w:pPr>
    </w:p>
    <w:p w14:paraId="6CA42BDF" w14:textId="7EF35979" w:rsidR="00E01A2A" w:rsidRDefault="00661C09" w:rsidP="003F6A19">
      <w:pPr>
        <w:jc w:val="both"/>
      </w:pPr>
      <w:hyperlink r:id="rId9" w:history="1">
        <w:r w:rsidR="00E01A2A" w:rsidRPr="00E01A2A">
          <w:rPr>
            <w:rStyle w:val="Hyperlink"/>
          </w:rPr>
          <w:t>Obstructive Sleep Apnea and Cardiovascular Disease</w:t>
        </w:r>
      </w:hyperlink>
    </w:p>
    <w:p w14:paraId="0CA2B624" w14:textId="3D8DB919" w:rsidR="00E01A2A" w:rsidRDefault="00E01A2A" w:rsidP="003F6A19">
      <w:pPr>
        <w:jc w:val="both"/>
      </w:pPr>
      <w:r>
        <w:t>State of the Art</w:t>
      </w:r>
    </w:p>
    <w:p w14:paraId="0CAC0021" w14:textId="600DB1A9" w:rsidR="00E01A2A" w:rsidRDefault="00E01A2A" w:rsidP="003F6A19">
      <w:pPr>
        <w:jc w:val="both"/>
      </w:pPr>
      <w:r>
        <w:t>JACC 2003</w:t>
      </w:r>
    </w:p>
    <w:p w14:paraId="0102B606" w14:textId="15D0134E" w:rsidR="00E01A2A" w:rsidRDefault="00E01A2A" w:rsidP="003F6A19">
      <w:pPr>
        <w:jc w:val="both"/>
      </w:pPr>
      <w:r>
        <w:t>A bit dated but nice structure to document.</w:t>
      </w:r>
    </w:p>
    <w:p w14:paraId="0865840E" w14:textId="77777777" w:rsidR="00E01A2A" w:rsidRDefault="00E01A2A" w:rsidP="003F6A19">
      <w:pPr>
        <w:jc w:val="both"/>
      </w:pPr>
    </w:p>
    <w:p w14:paraId="657D2288" w14:textId="77777777" w:rsidR="00E01A2A" w:rsidRDefault="00E01A2A" w:rsidP="003F6A19">
      <w:pPr>
        <w:jc w:val="both"/>
      </w:pPr>
    </w:p>
    <w:p w14:paraId="3D47530A" w14:textId="151749A7" w:rsidR="007B0C87" w:rsidRDefault="007B0C87" w:rsidP="003F6A19">
      <w:pPr>
        <w:pStyle w:val="Heading3"/>
        <w:jc w:val="both"/>
      </w:pPr>
      <w:r>
        <w:t xml:space="preserve">Large </w:t>
      </w:r>
      <w:r w:rsidR="00807BD1">
        <w:t>Prospective Observational Studies</w:t>
      </w:r>
    </w:p>
    <w:p w14:paraId="7449754E" w14:textId="77777777" w:rsidR="007B0C87" w:rsidRDefault="007B0C87" w:rsidP="003F6A19">
      <w:pPr>
        <w:jc w:val="both"/>
      </w:pPr>
    </w:p>
    <w:p w14:paraId="56390BC7" w14:textId="77777777" w:rsidR="007B0C87" w:rsidRDefault="007B0C87" w:rsidP="003F6A19">
      <w:pPr>
        <w:jc w:val="both"/>
      </w:pPr>
    </w:p>
    <w:p w14:paraId="6585AD14" w14:textId="6F02D029" w:rsidR="007B0C87" w:rsidRDefault="007B0C87" w:rsidP="003F6A19">
      <w:pPr>
        <w:pStyle w:val="Heading4"/>
        <w:jc w:val="both"/>
      </w:pPr>
      <w:r>
        <w:t>Sleep Heart Health Study</w:t>
      </w:r>
    </w:p>
    <w:p w14:paraId="544DC5A9" w14:textId="77777777" w:rsidR="007B0C87" w:rsidRDefault="007B0C87" w:rsidP="003F6A19">
      <w:pPr>
        <w:jc w:val="both"/>
      </w:pPr>
    </w:p>
    <w:p w14:paraId="59F8A4FC" w14:textId="2F3B35B6" w:rsidR="007B0C87" w:rsidRDefault="006518E2" w:rsidP="003F6A19">
      <w:pPr>
        <w:pStyle w:val="Heading5"/>
        <w:jc w:val="both"/>
      </w:pPr>
      <w:r>
        <w:lastRenderedPageBreak/>
        <w:t>Incident heart d</w:t>
      </w:r>
      <w:r w:rsidR="005152D2">
        <w:t>isease</w:t>
      </w:r>
    </w:p>
    <w:p w14:paraId="2DA5A74C" w14:textId="77777777" w:rsidR="005152D2" w:rsidRDefault="005152D2" w:rsidP="003F6A19">
      <w:pPr>
        <w:jc w:val="both"/>
      </w:pPr>
    </w:p>
    <w:p w14:paraId="470FC77B" w14:textId="4E431386" w:rsidR="005152D2" w:rsidRDefault="00661C09" w:rsidP="003F6A19">
      <w:pPr>
        <w:jc w:val="both"/>
      </w:pPr>
      <w:hyperlink r:id="rId10" w:history="1">
        <w:r w:rsidR="005152D2" w:rsidRPr="005152D2">
          <w:rPr>
            <w:rStyle w:val="Hyperlink"/>
          </w:rPr>
          <w:t>Prospective study of obstructive sleep apnea and incident coronary heart disease and heart failure: The Sleep Heart Health Study</w:t>
        </w:r>
      </w:hyperlink>
    </w:p>
    <w:p w14:paraId="7D32A9D8" w14:textId="74CD6408" w:rsidR="005152D2" w:rsidRDefault="005152D2" w:rsidP="003F6A19">
      <w:pPr>
        <w:jc w:val="both"/>
      </w:pPr>
      <w:r>
        <w:t>Circulation 2010</w:t>
      </w:r>
    </w:p>
    <w:p w14:paraId="06838C48" w14:textId="77777777" w:rsidR="005152D2" w:rsidRDefault="005152D2" w:rsidP="003F6A19">
      <w:pPr>
        <w:jc w:val="both"/>
      </w:pPr>
    </w:p>
    <w:p w14:paraId="39D4B52C" w14:textId="77777777" w:rsidR="007B0C87" w:rsidRDefault="007B0C87" w:rsidP="003F6A19">
      <w:pPr>
        <w:jc w:val="both"/>
      </w:pPr>
    </w:p>
    <w:p w14:paraId="2372D362" w14:textId="0B61CA3C" w:rsidR="005152D2" w:rsidRDefault="001C7A02" w:rsidP="003F6A19">
      <w:pPr>
        <w:pStyle w:val="Heading5"/>
        <w:jc w:val="both"/>
      </w:pPr>
      <w:r>
        <w:t>Troponin and g</w:t>
      </w:r>
      <w:r w:rsidR="005152D2">
        <w:t>ender</w:t>
      </w:r>
    </w:p>
    <w:p w14:paraId="4EC2B00D" w14:textId="7FEAEC2A" w:rsidR="007B0C87" w:rsidRDefault="00661C09" w:rsidP="003F6A19">
      <w:pPr>
        <w:jc w:val="both"/>
      </w:pPr>
      <w:hyperlink r:id="rId11" w:history="1">
        <w:r w:rsidR="007B0C87" w:rsidRPr="00FA055A">
          <w:rPr>
            <w:rStyle w:val="Hyperlink"/>
          </w:rPr>
          <w:t>Sex-specific association of sleep apnea severity with subclinical myocardial injury, ventricular hypertrophy, and heart failure risk in a community dwelling cohort</w:t>
        </w:r>
      </w:hyperlink>
    </w:p>
    <w:p w14:paraId="1DE8BDEA" w14:textId="3C5660B4" w:rsidR="007B0C87" w:rsidRDefault="007B0C87" w:rsidP="003F6A19">
      <w:pPr>
        <w:jc w:val="both"/>
      </w:pPr>
      <w:r>
        <w:t>The atheroscler</w:t>
      </w:r>
      <w:r w:rsidR="00B25756">
        <w:t xml:space="preserve">osis risk in communities Sleep H </w:t>
      </w:r>
      <w:r>
        <w:t>eart Heath Study</w:t>
      </w:r>
    </w:p>
    <w:p w14:paraId="04CA6FA9" w14:textId="77777777" w:rsidR="007B0C87" w:rsidRDefault="007B0C87" w:rsidP="003F6A19">
      <w:pPr>
        <w:jc w:val="both"/>
      </w:pPr>
      <w:r>
        <w:t>Circulation 2015</w:t>
      </w:r>
    </w:p>
    <w:p w14:paraId="652A5BF7" w14:textId="40319FCA" w:rsidR="007B0C87" w:rsidRDefault="00661C09" w:rsidP="003F6A19">
      <w:pPr>
        <w:jc w:val="both"/>
        <w:rPr>
          <w:rStyle w:val="Hyperlink"/>
        </w:rPr>
      </w:pPr>
      <w:hyperlink r:id="rId12" w:history="1">
        <w:r w:rsidR="007B0C87" w:rsidRPr="00C13137">
          <w:rPr>
            <w:rStyle w:val="Hyperlink"/>
          </w:rPr>
          <w:t>Editorial</w:t>
        </w:r>
      </w:hyperlink>
    </w:p>
    <w:p w14:paraId="3037263D" w14:textId="15F311AC" w:rsidR="007B0C87" w:rsidRDefault="001C7A02" w:rsidP="003F6A19">
      <w:pPr>
        <w:jc w:val="both"/>
      </w:pPr>
      <w:r>
        <w:t xml:space="preserve">Note- the 2010 study </w:t>
      </w:r>
      <w:r w:rsidR="00C9146E">
        <w:t>found more heart failure only in men, but follow-up was about 9 years. This 2015 report has a longer follow-up and probably different population- finding heart failure risk only in women. Would need to read the papers in more detail to try to understand the differences.</w:t>
      </w:r>
    </w:p>
    <w:p w14:paraId="42F6DB7D" w14:textId="4198112D" w:rsidR="00C9146E" w:rsidRDefault="001C7A02" w:rsidP="003F6A19">
      <w:pPr>
        <w:jc w:val="both"/>
      </w:pPr>
      <w:r>
        <w:t>They found troponin levels did show a significant gradation with severity of OSA in women but not in men. Men did, however, have a slightly higher troponin level than women. There was more LVH with increased severity of OSA.</w:t>
      </w:r>
    </w:p>
    <w:p w14:paraId="6EA241CE" w14:textId="77777777" w:rsidR="00C9146E" w:rsidRDefault="00C9146E" w:rsidP="003F6A19">
      <w:pPr>
        <w:jc w:val="both"/>
      </w:pPr>
    </w:p>
    <w:p w14:paraId="774DF805" w14:textId="49B34C29" w:rsidR="00DC34F6" w:rsidRDefault="006518E2" w:rsidP="003F6A19">
      <w:pPr>
        <w:pStyle w:val="Heading5"/>
      </w:pPr>
      <w:r>
        <w:t>LV morphology and s</w:t>
      </w:r>
      <w:r w:rsidR="00DC34F6">
        <w:t>ystolic function</w:t>
      </w:r>
    </w:p>
    <w:p w14:paraId="7124F1B1" w14:textId="77777777" w:rsidR="00DC34F6" w:rsidRPr="00DC34F6" w:rsidRDefault="00DC34F6" w:rsidP="003F6A19">
      <w:pPr>
        <w:jc w:val="both"/>
        <w:rPr>
          <w:b/>
        </w:rPr>
      </w:pPr>
    </w:p>
    <w:p w14:paraId="3158F7C8" w14:textId="0A4AFB0A" w:rsidR="00DC34F6" w:rsidRDefault="00661C09" w:rsidP="003F6A19">
      <w:pPr>
        <w:jc w:val="both"/>
      </w:pPr>
      <w:hyperlink r:id="rId13" w:history="1">
        <w:r w:rsidR="00DC34F6" w:rsidRPr="00DC34F6">
          <w:rPr>
            <w:rStyle w:val="Hyperlink"/>
          </w:rPr>
          <w:t>Left ventricular morphology and systolic function in sleep-disordered breathing</w:t>
        </w:r>
      </w:hyperlink>
    </w:p>
    <w:p w14:paraId="76AB52EA" w14:textId="2B7C1129" w:rsidR="00DC34F6" w:rsidRDefault="00DC34F6" w:rsidP="003F6A19">
      <w:pPr>
        <w:jc w:val="both"/>
      </w:pPr>
      <w:r>
        <w:t xml:space="preserve">The Sleep Heart Health Study </w:t>
      </w:r>
    </w:p>
    <w:p w14:paraId="32DE4D8F" w14:textId="7D373BC0" w:rsidR="007B0C87" w:rsidRDefault="00DC34F6" w:rsidP="003F6A19">
      <w:pPr>
        <w:jc w:val="both"/>
      </w:pPr>
      <w:r>
        <w:t>Circ 2008</w:t>
      </w:r>
    </w:p>
    <w:p w14:paraId="3BC395DE" w14:textId="0179445C" w:rsidR="006518E2" w:rsidRDefault="006518E2" w:rsidP="003F6A19">
      <w:pPr>
        <w:jc w:val="both"/>
      </w:pPr>
      <w:r>
        <w:t>After multivariate adjustment did find a correlation between severity of OSA and degree of LVH (as assessed with echocardiography). The LVH was eccentric rather than concentric and there was a modest reduction in global LV systolic function.</w:t>
      </w:r>
    </w:p>
    <w:p w14:paraId="4AFC3327" w14:textId="77777777" w:rsidR="00DC34F6" w:rsidRDefault="00DC34F6" w:rsidP="003F6A19">
      <w:pPr>
        <w:jc w:val="both"/>
      </w:pPr>
    </w:p>
    <w:p w14:paraId="7299DF34" w14:textId="34646BBF" w:rsidR="004A7F1E" w:rsidRDefault="004A7F1E" w:rsidP="003F6A19">
      <w:pPr>
        <w:pStyle w:val="Heading3"/>
        <w:jc w:val="both"/>
      </w:pPr>
      <w:r>
        <w:t>Impact</w:t>
      </w:r>
      <w:r w:rsidR="00FF4E20">
        <w:t xml:space="preserve"> of OSA</w:t>
      </w:r>
      <w:r>
        <w:t xml:space="preserve"> on Cardio-Vascular System</w:t>
      </w:r>
    </w:p>
    <w:p w14:paraId="7017ACFE" w14:textId="77777777" w:rsidR="00FF4E20" w:rsidRDefault="00FF4E20" w:rsidP="003F6A19">
      <w:pPr>
        <w:jc w:val="both"/>
      </w:pPr>
    </w:p>
    <w:p w14:paraId="3592E990" w14:textId="1C1560BB" w:rsidR="004A7F1E" w:rsidRDefault="004A7F1E" w:rsidP="003F6A19">
      <w:pPr>
        <w:pStyle w:val="Heading4"/>
        <w:jc w:val="both"/>
      </w:pPr>
      <w:r>
        <w:t>Hard Cardiac End-Points</w:t>
      </w:r>
    </w:p>
    <w:p w14:paraId="575487E7" w14:textId="77777777" w:rsidR="00FF4E20" w:rsidRDefault="00FF4E20" w:rsidP="003F6A19">
      <w:pPr>
        <w:jc w:val="both"/>
      </w:pPr>
    </w:p>
    <w:p w14:paraId="012CE6C3" w14:textId="77777777" w:rsidR="00661C09" w:rsidRDefault="00661C09" w:rsidP="003F6A19">
      <w:pPr>
        <w:jc w:val="both"/>
      </w:pPr>
    </w:p>
    <w:p w14:paraId="329D7C7D" w14:textId="2C306DCE" w:rsidR="00661C09" w:rsidRDefault="00661C09" w:rsidP="00661C09">
      <w:pPr>
        <w:pStyle w:val="Heading6"/>
      </w:pPr>
      <w:r>
        <w:lastRenderedPageBreak/>
        <w:t>Randomised trials- SAVE</w:t>
      </w:r>
    </w:p>
    <w:p w14:paraId="5EBDA359" w14:textId="77777777" w:rsidR="00661C09" w:rsidRDefault="00661C09" w:rsidP="003F6A19">
      <w:pPr>
        <w:jc w:val="both"/>
      </w:pPr>
    </w:p>
    <w:p w14:paraId="58F1392C" w14:textId="7C30D378" w:rsidR="00661C09" w:rsidRDefault="00661C09" w:rsidP="003F6A19">
      <w:pPr>
        <w:jc w:val="both"/>
      </w:pPr>
      <w:hyperlink r:id="rId14" w:history="1">
        <w:r w:rsidRPr="00661C09">
          <w:rPr>
            <w:rStyle w:val="Hyperlink"/>
          </w:rPr>
          <w:t>CPAP for Prevention of Cardiovascular Events in Obstructive Sleep Apnea</w:t>
        </w:r>
      </w:hyperlink>
      <w:bookmarkStart w:id="0" w:name="_GoBack"/>
      <w:bookmarkEnd w:id="0"/>
    </w:p>
    <w:p w14:paraId="392B35CF" w14:textId="01201FA3" w:rsidR="00661C09" w:rsidRDefault="00661C09" w:rsidP="003F6A19">
      <w:pPr>
        <w:jc w:val="both"/>
      </w:pPr>
      <w:r>
        <w:t>NEJM 2016- therapy with CPAP plus usual care, as compared with usual care alone, did not prvent cardiovascular events in patients with moderate-severe obstructive sleep apnoea and established cardiovascular disease.</w:t>
      </w:r>
    </w:p>
    <w:p w14:paraId="51CF89AC" w14:textId="77777777" w:rsidR="00661C09" w:rsidRDefault="00661C09" w:rsidP="003F6A19">
      <w:pPr>
        <w:jc w:val="both"/>
      </w:pPr>
    </w:p>
    <w:p w14:paraId="0D70E449" w14:textId="3206B847" w:rsidR="00FA055A" w:rsidRDefault="00FA055A" w:rsidP="003F6A19">
      <w:pPr>
        <w:pStyle w:val="Heading6"/>
        <w:jc w:val="both"/>
      </w:pPr>
      <w:r>
        <w:t>Combined end-points</w:t>
      </w:r>
    </w:p>
    <w:p w14:paraId="60EE9E07" w14:textId="77777777" w:rsidR="00FF4E20" w:rsidRDefault="00FF4E20" w:rsidP="003F6A19">
      <w:pPr>
        <w:jc w:val="both"/>
      </w:pPr>
    </w:p>
    <w:p w14:paraId="659F29F2" w14:textId="77777777" w:rsidR="004A7F1E" w:rsidRDefault="004A7F1E" w:rsidP="003F6A19">
      <w:pPr>
        <w:pStyle w:val="Heading6"/>
        <w:jc w:val="both"/>
      </w:pPr>
      <w:r>
        <w:t>Mortality</w:t>
      </w:r>
    </w:p>
    <w:p w14:paraId="3D316F13" w14:textId="77777777" w:rsidR="00FF4E20" w:rsidRDefault="00FF4E20" w:rsidP="003F6A19">
      <w:pPr>
        <w:jc w:val="both"/>
      </w:pPr>
    </w:p>
    <w:p w14:paraId="7835BA98" w14:textId="77777777" w:rsidR="00337F71" w:rsidRDefault="00337F71" w:rsidP="003F6A19">
      <w:pPr>
        <w:jc w:val="both"/>
      </w:pPr>
    </w:p>
    <w:p w14:paraId="1A6C274C" w14:textId="737858B8" w:rsidR="00337F71" w:rsidRDefault="00661C09" w:rsidP="003F6A19">
      <w:pPr>
        <w:jc w:val="both"/>
      </w:pPr>
      <w:hyperlink r:id="rId15" w:history="1">
        <w:r w:rsidR="00337F71" w:rsidRPr="00337F71">
          <w:rPr>
            <w:rStyle w:val="Hyperlink"/>
          </w:rPr>
          <w:t>Obstructive sleep apnoea and the risk of sudden cardiac death</w:t>
        </w:r>
      </w:hyperlink>
    </w:p>
    <w:p w14:paraId="089AD492" w14:textId="4EE0A732" w:rsidR="00337F71" w:rsidRDefault="00337F71" w:rsidP="003F6A19">
      <w:pPr>
        <w:jc w:val="both"/>
      </w:pPr>
      <w:r>
        <w:t>A longitudinal study of 10701 adults</w:t>
      </w:r>
    </w:p>
    <w:p w14:paraId="1E6CCC27" w14:textId="57718314" w:rsidR="00337F71" w:rsidRDefault="00337F71" w:rsidP="003F6A19">
      <w:pPr>
        <w:jc w:val="both"/>
      </w:pPr>
      <w:r>
        <w:t>JACC 2013</w:t>
      </w:r>
    </w:p>
    <w:p w14:paraId="1B7AF764" w14:textId="06D06350" w:rsidR="00337F71" w:rsidRDefault="00337F71" w:rsidP="003F6A19">
      <w:pPr>
        <w:jc w:val="both"/>
      </w:pPr>
      <w:r>
        <w:t>In multivariate analylsis some of the predictors were as expected (such as age, and history of coronary artery disease), but also included measures of OSA.</w:t>
      </w:r>
    </w:p>
    <w:p w14:paraId="404461E3" w14:textId="77777777" w:rsidR="00337F71" w:rsidRDefault="00337F71" w:rsidP="003F6A19">
      <w:pPr>
        <w:jc w:val="both"/>
      </w:pPr>
    </w:p>
    <w:p w14:paraId="14CE74E8" w14:textId="3F24E76A" w:rsidR="0033500E" w:rsidRDefault="00661C09" w:rsidP="003F6A19">
      <w:pPr>
        <w:jc w:val="both"/>
      </w:pPr>
      <w:hyperlink r:id="rId16" w:history="1">
        <w:r w:rsidR="0033500E" w:rsidRPr="0033500E">
          <w:rPr>
            <w:rStyle w:val="Hyperlink"/>
          </w:rPr>
          <w:t>Influence of untreated sleep disordered breathing on long-term prognosis of patients with cardiovascular disease</w:t>
        </w:r>
      </w:hyperlink>
    </w:p>
    <w:p w14:paraId="58C2F896" w14:textId="6915C04D" w:rsidR="0033500E" w:rsidRDefault="0033500E" w:rsidP="003F6A19">
      <w:pPr>
        <w:jc w:val="both"/>
      </w:pPr>
      <w:r>
        <w:t>AJC 2009</w:t>
      </w:r>
    </w:p>
    <w:p w14:paraId="4F67B408" w14:textId="77777777" w:rsidR="0033500E" w:rsidRDefault="0033500E" w:rsidP="003F6A19">
      <w:pPr>
        <w:jc w:val="both"/>
      </w:pPr>
    </w:p>
    <w:p w14:paraId="2C7F0166" w14:textId="77777777" w:rsidR="00FF4E20" w:rsidRDefault="00FF4E20" w:rsidP="003F6A19">
      <w:pPr>
        <w:jc w:val="both"/>
      </w:pPr>
    </w:p>
    <w:p w14:paraId="60170703" w14:textId="26190527" w:rsidR="004A7F1E" w:rsidRDefault="004A7F1E" w:rsidP="0033500E">
      <w:pPr>
        <w:pStyle w:val="Heading6"/>
      </w:pPr>
      <w:r>
        <w:t>Hypertension</w:t>
      </w:r>
    </w:p>
    <w:p w14:paraId="1F656333" w14:textId="77777777" w:rsidR="00FF4E20" w:rsidRDefault="00FF4E20" w:rsidP="003F6A19">
      <w:pPr>
        <w:jc w:val="both"/>
      </w:pPr>
    </w:p>
    <w:p w14:paraId="2FF7A3EA" w14:textId="77777777" w:rsidR="00337F71" w:rsidRDefault="00337F71" w:rsidP="003F6A19">
      <w:pPr>
        <w:jc w:val="both"/>
      </w:pPr>
    </w:p>
    <w:p w14:paraId="4A5815C8" w14:textId="6A171B17" w:rsidR="00337F71" w:rsidRDefault="00661C09" w:rsidP="003F6A19">
      <w:pPr>
        <w:jc w:val="both"/>
      </w:pPr>
      <w:hyperlink r:id="rId17" w:history="1">
        <w:r w:rsidR="00337F71" w:rsidRPr="00337F71">
          <w:rPr>
            <w:rStyle w:val="Hyperlink"/>
          </w:rPr>
          <w:t>Night time dosing of anti-hypertensive medication</w:t>
        </w:r>
      </w:hyperlink>
      <w:r w:rsidR="00337F71">
        <w:t xml:space="preserve"> </w:t>
      </w:r>
    </w:p>
    <w:p w14:paraId="30488854" w14:textId="77777777" w:rsidR="00337F71" w:rsidRDefault="00337F71" w:rsidP="003F6A19">
      <w:pPr>
        <w:jc w:val="both"/>
      </w:pPr>
    </w:p>
    <w:p w14:paraId="4C10F74A" w14:textId="0B020712" w:rsidR="004A7F1E" w:rsidRDefault="004A7F1E" w:rsidP="003F6A19">
      <w:pPr>
        <w:pStyle w:val="Heading6"/>
        <w:jc w:val="both"/>
      </w:pPr>
      <w:r>
        <w:t>Heart Failure</w:t>
      </w:r>
      <w:r w:rsidR="0033500E">
        <w:t xml:space="preserve"> and Systolic Function</w:t>
      </w:r>
    </w:p>
    <w:p w14:paraId="2E8B8857" w14:textId="77777777" w:rsidR="005152D2" w:rsidRDefault="005152D2" w:rsidP="003F6A19">
      <w:pPr>
        <w:jc w:val="both"/>
      </w:pPr>
    </w:p>
    <w:p w14:paraId="3755AE51" w14:textId="639AD724" w:rsidR="005152D2" w:rsidRDefault="00661C09" w:rsidP="003F6A19">
      <w:pPr>
        <w:jc w:val="both"/>
      </w:pPr>
      <w:hyperlink r:id="rId18" w:history="1">
        <w:r w:rsidR="005152D2" w:rsidRPr="005152D2">
          <w:rPr>
            <w:rStyle w:val="Hyperlink"/>
          </w:rPr>
          <w:t>Prospective study of obstructive sleep apnea and incident coronary heart disease and heart failure: The Sleep Heart Health Study</w:t>
        </w:r>
      </w:hyperlink>
    </w:p>
    <w:p w14:paraId="6D0D33DD" w14:textId="77777777" w:rsidR="005152D2" w:rsidRDefault="005152D2" w:rsidP="003F6A19">
      <w:pPr>
        <w:jc w:val="both"/>
      </w:pPr>
      <w:r>
        <w:t>Circulation 2010</w:t>
      </w:r>
    </w:p>
    <w:p w14:paraId="5085C7FA" w14:textId="77777777" w:rsidR="005152D2" w:rsidRDefault="005152D2" w:rsidP="003F6A19">
      <w:pPr>
        <w:jc w:val="both"/>
      </w:pPr>
    </w:p>
    <w:p w14:paraId="67D6041F" w14:textId="16C501DA" w:rsidR="0033500E" w:rsidRDefault="0033500E" w:rsidP="003F6A19">
      <w:pPr>
        <w:jc w:val="both"/>
      </w:pPr>
      <w:r>
        <w:lastRenderedPageBreak/>
        <w:t xml:space="preserve">Study from Japan showing that </w:t>
      </w:r>
      <w:hyperlink r:id="rId19" w:history="1">
        <w:r w:rsidR="005D6DBC">
          <w:rPr>
            <w:rStyle w:val="Hyperlink"/>
          </w:rPr>
          <w:t>those with OSA had less improvement of LV systolic function after PCI for AMI</w:t>
        </w:r>
      </w:hyperlink>
      <w:r>
        <w:t>.</w:t>
      </w:r>
    </w:p>
    <w:p w14:paraId="1868F726" w14:textId="77777777" w:rsidR="0033500E" w:rsidRDefault="0033500E" w:rsidP="003F6A19">
      <w:pPr>
        <w:jc w:val="both"/>
      </w:pPr>
    </w:p>
    <w:p w14:paraId="29BCE452" w14:textId="77777777" w:rsidR="004A7F1E" w:rsidRDefault="004A7F1E" w:rsidP="003F6A19">
      <w:pPr>
        <w:pStyle w:val="Heading6"/>
        <w:jc w:val="both"/>
      </w:pPr>
      <w:r>
        <w:t>Ischaemic Heart Disease</w:t>
      </w:r>
    </w:p>
    <w:p w14:paraId="0F9B5766" w14:textId="77777777" w:rsidR="00FF4E20" w:rsidRDefault="00FF4E20" w:rsidP="003F6A19">
      <w:pPr>
        <w:jc w:val="both"/>
      </w:pPr>
    </w:p>
    <w:p w14:paraId="61FF29DE" w14:textId="4B47E165" w:rsidR="00FF4E20" w:rsidRDefault="00661C09" w:rsidP="003F6A19">
      <w:pPr>
        <w:jc w:val="both"/>
      </w:pPr>
      <w:hyperlink r:id="rId20" w:history="1">
        <w:r w:rsidR="00FF4E20" w:rsidRPr="00FF4E20">
          <w:rPr>
            <w:rStyle w:val="Hyperlink"/>
          </w:rPr>
          <w:t>Day-night variation of acute myocardial infarction in obstructive sleep apnea</w:t>
        </w:r>
      </w:hyperlink>
      <w:r w:rsidR="00FF4E20">
        <w:t>, JACC 2008</w:t>
      </w:r>
    </w:p>
    <w:p w14:paraId="14F60237" w14:textId="77777777" w:rsidR="00FF4E20" w:rsidRDefault="00FF4E20" w:rsidP="003F6A19">
      <w:pPr>
        <w:jc w:val="both"/>
      </w:pPr>
    </w:p>
    <w:p w14:paraId="3CBFC648" w14:textId="77777777" w:rsidR="00FF4E20" w:rsidRDefault="00FF4E20" w:rsidP="003F6A19">
      <w:pPr>
        <w:jc w:val="both"/>
      </w:pPr>
    </w:p>
    <w:p w14:paraId="13772DDB" w14:textId="77777777" w:rsidR="00337F71" w:rsidRDefault="00337F71" w:rsidP="003F6A19">
      <w:pPr>
        <w:jc w:val="both"/>
      </w:pPr>
    </w:p>
    <w:p w14:paraId="5E26DEA2" w14:textId="77777777" w:rsidR="00337F71" w:rsidRDefault="00337F71" w:rsidP="003F6A19">
      <w:pPr>
        <w:jc w:val="both"/>
      </w:pPr>
    </w:p>
    <w:p w14:paraId="12B951D0" w14:textId="77777777" w:rsidR="00337F71" w:rsidRDefault="00337F71" w:rsidP="003F6A19">
      <w:pPr>
        <w:jc w:val="both"/>
      </w:pPr>
    </w:p>
    <w:p w14:paraId="3C2FD611" w14:textId="77777777" w:rsidR="00337F71" w:rsidRDefault="00337F71" w:rsidP="003F6A19">
      <w:pPr>
        <w:jc w:val="both"/>
      </w:pPr>
    </w:p>
    <w:p w14:paraId="17563291" w14:textId="77777777" w:rsidR="004A7F1E" w:rsidRDefault="004A7F1E" w:rsidP="003F6A19">
      <w:pPr>
        <w:pStyle w:val="Heading4"/>
        <w:jc w:val="both"/>
      </w:pPr>
      <w:r>
        <w:t>Impact on cardiac structure and function</w:t>
      </w:r>
    </w:p>
    <w:p w14:paraId="6E4E10E1" w14:textId="77777777" w:rsidR="00FF4E20" w:rsidRDefault="00FF4E20" w:rsidP="003F6A19">
      <w:pPr>
        <w:jc w:val="both"/>
      </w:pPr>
    </w:p>
    <w:p w14:paraId="7662A2E7" w14:textId="51F416BF" w:rsidR="00FF4E20" w:rsidRDefault="00FF4E20" w:rsidP="003F6A19">
      <w:pPr>
        <w:pStyle w:val="Heading5"/>
        <w:jc w:val="both"/>
      </w:pPr>
      <w:r>
        <w:t>Diastolic function</w:t>
      </w:r>
    </w:p>
    <w:p w14:paraId="3ECB6AF2" w14:textId="77777777" w:rsidR="00FF4E20" w:rsidRDefault="00FF4E20" w:rsidP="003F6A19">
      <w:pPr>
        <w:jc w:val="both"/>
      </w:pPr>
    </w:p>
    <w:p w14:paraId="58BD2FF9" w14:textId="2512C12B" w:rsidR="00FF4E20" w:rsidRDefault="00661C09" w:rsidP="003F6A19">
      <w:pPr>
        <w:jc w:val="both"/>
      </w:pPr>
      <w:hyperlink r:id="rId21" w:history="1">
        <w:r w:rsidR="00FF4E20" w:rsidRPr="00FF4E20">
          <w:rPr>
            <w:rStyle w:val="Hyperlink"/>
          </w:rPr>
          <w:t>Overnight sleeping induced daily repetitive left ventricular systolic and diastolic dysfunction in obstructive sleep apnoea: quantitative assessment using tissue Doppler imaging</w:t>
        </w:r>
      </w:hyperlink>
    </w:p>
    <w:p w14:paraId="6784BF1B" w14:textId="1072DF3B" w:rsidR="00FF4E20" w:rsidRDefault="00FF4E20" w:rsidP="003F6A19">
      <w:pPr>
        <w:jc w:val="both"/>
      </w:pPr>
      <w:r>
        <w:t>EJC 2009</w:t>
      </w:r>
    </w:p>
    <w:p w14:paraId="0EB9E6A3" w14:textId="35C40788" w:rsidR="005D6DBC" w:rsidRDefault="005D6DBC" w:rsidP="003F6A19">
      <w:pPr>
        <w:jc w:val="both"/>
      </w:pPr>
      <w:r>
        <w:t>Assessed patients and controls, before and after overnight sleep, finding that some measures of diastolic and systolic function became impaired or more impaired in patients compared with controls.</w:t>
      </w:r>
    </w:p>
    <w:p w14:paraId="6CE63E31" w14:textId="77777777" w:rsidR="00FF4E20" w:rsidRDefault="00FF4E20" w:rsidP="003F6A19">
      <w:pPr>
        <w:jc w:val="both"/>
      </w:pPr>
    </w:p>
    <w:p w14:paraId="62B44C92" w14:textId="5CDCD842" w:rsidR="00FF4E20" w:rsidRDefault="006518E2" w:rsidP="003F6A19">
      <w:pPr>
        <w:pStyle w:val="Heading5"/>
        <w:jc w:val="both"/>
      </w:pPr>
      <w:r>
        <w:t>Systolic function</w:t>
      </w:r>
    </w:p>
    <w:p w14:paraId="1CD2A97F" w14:textId="77777777" w:rsidR="00FF4E20" w:rsidRDefault="00FF4E20" w:rsidP="003F6A19">
      <w:pPr>
        <w:jc w:val="both"/>
      </w:pPr>
    </w:p>
    <w:p w14:paraId="3D5D7E24" w14:textId="77777777" w:rsidR="006518E2" w:rsidRDefault="006518E2" w:rsidP="003F6A19">
      <w:pPr>
        <w:jc w:val="both"/>
      </w:pPr>
    </w:p>
    <w:p w14:paraId="7FF9B451" w14:textId="75C6F40D" w:rsidR="00DF1B28" w:rsidRDefault="00DF1B28" w:rsidP="003F6A19">
      <w:pPr>
        <w:jc w:val="both"/>
      </w:pPr>
      <w:r>
        <w:t>State of the art paper</w:t>
      </w:r>
    </w:p>
    <w:p w14:paraId="50C6CD83" w14:textId="6F1AE59B" w:rsidR="00DF1B28" w:rsidRPr="00DF1B28" w:rsidRDefault="00DF1B28" w:rsidP="003F6A19">
      <w:pPr>
        <w:jc w:val="both"/>
        <w:rPr>
          <w:rStyle w:val="Hyperlink"/>
        </w:rPr>
      </w:pPr>
      <w:r>
        <w:fldChar w:fldCharType="begin"/>
      </w:r>
      <w:r>
        <w:instrText xml:space="preserve"> HYPERLINK "../medinfo/archive2016/08627.pdf" </w:instrText>
      </w:r>
      <w:r>
        <w:fldChar w:fldCharType="separate"/>
      </w:r>
      <w:r w:rsidRPr="00DF1B28">
        <w:rPr>
          <w:rStyle w:val="Hyperlink"/>
        </w:rPr>
        <w:t>Obstructive sleep apnoea and heart failure</w:t>
      </w:r>
    </w:p>
    <w:p w14:paraId="6C8D9247" w14:textId="4F75810F" w:rsidR="00DF1B28" w:rsidRDefault="00DF1B28" w:rsidP="003F6A19">
      <w:pPr>
        <w:jc w:val="both"/>
      </w:pPr>
      <w:r w:rsidRPr="00DF1B28">
        <w:rPr>
          <w:rStyle w:val="Hyperlink"/>
        </w:rPr>
        <w:t>Pathophysiologic and theurapeutic implications</w:t>
      </w:r>
      <w:r>
        <w:fldChar w:fldCharType="end"/>
      </w:r>
    </w:p>
    <w:p w14:paraId="744FD3AC" w14:textId="0E7D2CCF" w:rsidR="00DF1B28" w:rsidRDefault="00DF1B28" w:rsidP="003F6A19">
      <w:pPr>
        <w:jc w:val="both"/>
      </w:pPr>
      <w:r>
        <w:t>JACC 2011</w:t>
      </w:r>
    </w:p>
    <w:p w14:paraId="67FDCBB7" w14:textId="77777777" w:rsidR="00DF1B28" w:rsidRDefault="00DF1B28" w:rsidP="003F6A19">
      <w:pPr>
        <w:jc w:val="both"/>
      </w:pPr>
    </w:p>
    <w:p w14:paraId="298790B2" w14:textId="77777777" w:rsidR="00DF1B28" w:rsidRDefault="00DF1B28" w:rsidP="003F6A19">
      <w:pPr>
        <w:jc w:val="both"/>
      </w:pPr>
    </w:p>
    <w:p w14:paraId="64100B23" w14:textId="77777777" w:rsidR="00FF4E20" w:rsidRDefault="00FF4E20" w:rsidP="003F6A19">
      <w:pPr>
        <w:pStyle w:val="Heading5"/>
        <w:jc w:val="both"/>
      </w:pPr>
      <w:r>
        <w:t>Ventricular hypertrophy</w:t>
      </w:r>
    </w:p>
    <w:p w14:paraId="1C1971C2" w14:textId="56881CF3" w:rsidR="00FF4E20" w:rsidRDefault="00FF4E20" w:rsidP="003F6A19">
      <w:pPr>
        <w:jc w:val="both"/>
      </w:pPr>
      <w:r>
        <w:t xml:space="preserve"> </w:t>
      </w:r>
    </w:p>
    <w:p w14:paraId="150A2CD2" w14:textId="52F19D59" w:rsidR="00DF1B28" w:rsidRDefault="00661C09" w:rsidP="003F6A19">
      <w:pPr>
        <w:jc w:val="both"/>
      </w:pPr>
      <w:hyperlink r:id="rId22" w:history="1">
        <w:r w:rsidR="00DF1B28" w:rsidRPr="00DF1B28">
          <w:rPr>
            <w:rStyle w:val="Hyperlink"/>
          </w:rPr>
          <w:t>Left ventricle mass is associated with obstructive sleep apnea severity in patients with cardiovascular disease or significant risk factors</w:t>
        </w:r>
      </w:hyperlink>
    </w:p>
    <w:p w14:paraId="42664211" w14:textId="40C1EC3B" w:rsidR="00DF1B28" w:rsidRDefault="00DF1B28" w:rsidP="003F6A19">
      <w:pPr>
        <w:jc w:val="both"/>
      </w:pPr>
      <w:r>
        <w:t>Abstract 201</w:t>
      </w:r>
    </w:p>
    <w:p w14:paraId="1E5F8911" w14:textId="77777777" w:rsidR="00DC34F6" w:rsidRDefault="00DC34F6" w:rsidP="003F6A19">
      <w:pPr>
        <w:jc w:val="both"/>
      </w:pPr>
    </w:p>
    <w:p w14:paraId="4BE66431" w14:textId="407C53EC" w:rsidR="00DC34F6" w:rsidRDefault="00661C09" w:rsidP="003F6A19">
      <w:pPr>
        <w:jc w:val="both"/>
      </w:pPr>
      <w:hyperlink r:id="rId23" w:history="1">
        <w:r w:rsidR="00DC34F6" w:rsidRPr="00DC34F6">
          <w:rPr>
            <w:rStyle w:val="Hyperlink"/>
          </w:rPr>
          <w:t>Left ventricular morphology and systolic function in sleep-disordered breathing</w:t>
        </w:r>
      </w:hyperlink>
    </w:p>
    <w:p w14:paraId="609E8E1B" w14:textId="77777777" w:rsidR="00DC34F6" w:rsidRDefault="00DC34F6" w:rsidP="003F6A19">
      <w:pPr>
        <w:jc w:val="both"/>
      </w:pPr>
      <w:r>
        <w:t xml:space="preserve">The Sleep Heart Health Study </w:t>
      </w:r>
    </w:p>
    <w:p w14:paraId="3DBE87A3" w14:textId="77777777" w:rsidR="00DC34F6" w:rsidRDefault="00DC34F6" w:rsidP="003F6A19">
      <w:pPr>
        <w:jc w:val="both"/>
      </w:pPr>
      <w:r>
        <w:t>Circ 2008</w:t>
      </w:r>
    </w:p>
    <w:p w14:paraId="3FEBD77E" w14:textId="77777777" w:rsidR="006518E2" w:rsidRDefault="006518E2" w:rsidP="006518E2">
      <w:pPr>
        <w:jc w:val="both"/>
      </w:pPr>
      <w:r>
        <w:t>After multivariate adjustment did find a correlation between severity of OSA and degree of LVH (as assessed with echocardiography). The LVH was eccentric rather than concentric and there was a modest reduction in global LV systolic function.</w:t>
      </w:r>
    </w:p>
    <w:p w14:paraId="521A095F" w14:textId="77777777" w:rsidR="00DC34F6" w:rsidRDefault="00DC34F6" w:rsidP="003F6A19">
      <w:pPr>
        <w:jc w:val="both"/>
      </w:pPr>
    </w:p>
    <w:p w14:paraId="19172929" w14:textId="77777777" w:rsidR="00876183" w:rsidRDefault="00876183" w:rsidP="003F6A19">
      <w:pPr>
        <w:jc w:val="both"/>
      </w:pPr>
    </w:p>
    <w:p w14:paraId="2892D8DF" w14:textId="1926764D" w:rsidR="00876183" w:rsidRDefault="00876183" w:rsidP="00876183">
      <w:pPr>
        <w:pStyle w:val="Heading5"/>
      </w:pPr>
      <w:r>
        <w:t>Arrhythmias</w:t>
      </w:r>
    </w:p>
    <w:p w14:paraId="739539CB" w14:textId="77777777" w:rsidR="00876183" w:rsidRDefault="00876183" w:rsidP="003F6A19">
      <w:pPr>
        <w:jc w:val="both"/>
      </w:pPr>
    </w:p>
    <w:p w14:paraId="4005FC2F" w14:textId="77777777" w:rsidR="005775D9" w:rsidRDefault="005775D9" w:rsidP="003F6A19">
      <w:pPr>
        <w:jc w:val="both"/>
      </w:pPr>
    </w:p>
    <w:p w14:paraId="40A87915" w14:textId="77777777" w:rsidR="005775D9" w:rsidRDefault="005775D9" w:rsidP="003F6A19">
      <w:pPr>
        <w:jc w:val="both"/>
      </w:pPr>
    </w:p>
    <w:p w14:paraId="1A39E496" w14:textId="77777777" w:rsidR="005775D9" w:rsidRDefault="005775D9" w:rsidP="003F6A19">
      <w:pPr>
        <w:jc w:val="both"/>
      </w:pPr>
    </w:p>
    <w:p w14:paraId="3A030CAF" w14:textId="5BAC396F" w:rsidR="005775D9" w:rsidRDefault="00661C09" w:rsidP="003F6A19">
      <w:pPr>
        <w:jc w:val="both"/>
      </w:pPr>
      <w:hyperlink r:id="rId24" w:history="1">
        <w:r w:rsidR="005775D9" w:rsidRPr="005775D9">
          <w:rPr>
            <w:rStyle w:val="Hyperlink"/>
          </w:rPr>
          <w:t>Sleep disordered breathing and arrhyhtmias</w:t>
        </w:r>
      </w:hyperlink>
    </w:p>
    <w:p w14:paraId="040256F6" w14:textId="77777777" w:rsidR="005775D9" w:rsidRDefault="005775D9" w:rsidP="003F6A19">
      <w:pPr>
        <w:jc w:val="both"/>
      </w:pPr>
    </w:p>
    <w:p w14:paraId="220A6646" w14:textId="77777777" w:rsidR="005775D9" w:rsidRDefault="005775D9" w:rsidP="003F6A19">
      <w:pPr>
        <w:jc w:val="both"/>
      </w:pPr>
    </w:p>
    <w:p w14:paraId="5A5D86F6" w14:textId="06796F6C" w:rsidR="00876183" w:rsidRDefault="00661C09" w:rsidP="003F6A19">
      <w:pPr>
        <w:jc w:val="both"/>
      </w:pPr>
      <w:hyperlink r:id="rId25" w:history="1">
        <w:r w:rsidR="00876183" w:rsidRPr="00876183">
          <w:rPr>
            <w:rStyle w:val="Hyperlink"/>
          </w:rPr>
          <w:t>Cardiac rhythm disturbances and ST segment depression episodes in patients with obstructive sleep apnoea-hypopnea syndrome and its mechanisms</w:t>
        </w:r>
      </w:hyperlink>
    </w:p>
    <w:p w14:paraId="5DC9AD51" w14:textId="02D89E86" w:rsidR="00876183" w:rsidRDefault="00876183" w:rsidP="003F6A19">
      <w:pPr>
        <w:jc w:val="both"/>
      </w:pPr>
      <w:r>
        <w:t>Chest 2005</w:t>
      </w:r>
    </w:p>
    <w:p w14:paraId="3FAFD471" w14:textId="77777777" w:rsidR="00876183" w:rsidRDefault="00876183" w:rsidP="003F6A19">
      <w:pPr>
        <w:jc w:val="both"/>
      </w:pPr>
    </w:p>
    <w:p w14:paraId="3ED70813" w14:textId="77777777" w:rsidR="00876183" w:rsidRDefault="00876183" w:rsidP="003F6A19">
      <w:pPr>
        <w:jc w:val="both"/>
      </w:pPr>
    </w:p>
    <w:p w14:paraId="41107E6A" w14:textId="77777777" w:rsidR="00FF4E20" w:rsidRDefault="00FF4E20" w:rsidP="003F6A19">
      <w:pPr>
        <w:jc w:val="both"/>
      </w:pPr>
    </w:p>
    <w:p w14:paraId="1DE25B89" w14:textId="6045C85D" w:rsidR="00661C09" w:rsidRDefault="00661C09" w:rsidP="00661C09">
      <w:pPr>
        <w:pStyle w:val="Heading7"/>
      </w:pPr>
      <w:r>
        <w:t>Brady-arrhythmias</w:t>
      </w:r>
    </w:p>
    <w:p w14:paraId="0FDE5A95" w14:textId="77777777" w:rsidR="00661C09" w:rsidRDefault="00661C09" w:rsidP="003F6A19">
      <w:pPr>
        <w:jc w:val="both"/>
      </w:pPr>
    </w:p>
    <w:p w14:paraId="7905ABB8" w14:textId="77777777" w:rsidR="00661C09" w:rsidRDefault="00661C09" w:rsidP="003F6A19">
      <w:pPr>
        <w:jc w:val="both"/>
      </w:pPr>
    </w:p>
    <w:p w14:paraId="47CEEE00" w14:textId="77777777" w:rsidR="00661C09" w:rsidRDefault="00661C09" w:rsidP="00661C09">
      <w:pPr>
        <w:pStyle w:val="Heading8"/>
      </w:pPr>
      <w:r>
        <w:t>Reports</w:t>
      </w:r>
    </w:p>
    <w:p w14:paraId="6999AEAC" w14:textId="77777777" w:rsidR="00661C09" w:rsidRDefault="00661C09" w:rsidP="003F6A19">
      <w:pPr>
        <w:jc w:val="both"/>
      </w:pPr>
    </w:p>
    <w:p w14:paraId="688D56F4" w14:textId="67FA1CB9" w:rsidR="00661C09" w:rsidRDefault="00661C09" w:rsidP="003F6A19">
      <w:pPr>
        <w:jc w:val="both"/>
      </w:pPr>
      <w:hyperlink r:id="rId26" w:history="1">
        <w:r w:rsidRPr="00661C09">
          <w:rPr>
            <w:rStyle w:val="Hyperlink"/>
          </w:rPr>
          <w:t>Severe bradyarrhythmias in patients with sleep apnoea syndrome.</w:t>
        </w:r>
      </w:hyperlink>
      <w:r>
        <w:t xml:space="preserve"> The effect of N-CPAP therapy. A long term study with the use of implantable loop recorders</w:t>
      </w:r>
    </w:p>
    <w:p w14:paraId="114DD07F" w14:textId="77777777" w:rsidR="00661C09" w:rsidRDefault="00661C09" w:rsidP="003F6A19">
      <w:pPr>
        <w:jc w:val="both"/>
      </w:pPr>
    </w:p>
    <w:p w14:paraId="546AA615" w14:textId="77777777" w:rsidR="006118C8" w:rsidRDefault="006118C8" w:rsidP="003F6A19">
      <w:pPr>
        <w:jc w:val="both"/>
      </w:pPr>
    </w:p>
    <w:p w14:paraId="6FCEE0C8" w14:textId="77777777" w:rsidR="006118C8" w:rsidRDefault="006118C8" w:rsidP="006118C8">
      <w:pPr>
        <w:pStyle w:val="Heading7"/>
      </w:pPr>
      <w:r>
        <w:t>Atrial fibrillation</w:t>
      </w:r>
    </w:p>
    <w:p w14:paraId="6E925B54" w14:textId="77777777" w:rsidR="006118C8" w:rsidRDefault="006118C8" w:rsidP="006118C8">
      <w:pPr>
        <w:jc w:val="both"/>
      </w:pPr>
    </w:p>
    <w:p w14:paraId="75E75C73" w14:textId="38FABAED" w:rsidR="00DF1B28" w:rsidRDefault="00DF1B28" w:rsidP="00DF1B28">
      <w:pPr>
        <w:pStyle w:val="Heading8"/>
      </w:pPr>
      <w:r>
        <w:t>Reviews and editorials</w:t>
      </w:r>
    </w:p>
    <w:p w14:paraId="7FC69D53" w14:textId="77777777" w:rsidR="006118C8" w:rsidRDefault="006118C8" w:rsidP="006118C8">
      <w:pPr>
        <w:jc w:val="both"/>
      </w:pPr>
    </w:p>
    <w:p w14:paraId="16207017" w14:textId="341389C4" w:rsidR="00DF1B28" w:rsidRDefault="00661C09" w:rsidP="006118C8">
      <w:pPr>
        <w:jc w:val="both"/>
      </w:pPr>
      <w:hyperlink r:id="rId27" w:history="1">
        <w:r w:rsidR="00DF1B28" w:rsidRPr="00DF1B28">
          <w:rPr>
            <w:rStyle w:val="Hyperlink"/>
          </w:rPr>
          <w:t>Obesity, exercise, obstructive sleep apnoea, and modifiable atherosclerotic cardiovascular disease risk factors</w:t>
        </w:r>
      </w:hyperlink>
    </w:p>
    <w:p w14:paraId="39176DE3" w14:textId="5F6CD9FA" w:rsidR="00DF1B28" w:rsidRDefault="00DF1B28" w:rsidP="006118C8">
      <w:pPr>
        <w:jc w:val="both"/>
      </w:pPr>
      <w:r>
        <w:t>Review, 2015</w:t>
      </w:r>
    </w:p>
    <w:p w14:paraId="7578DF32" w14:textId="77777777" w:rsidR="00DF1B28" w:rsidRDefault="00DF1B28" w:rsidP="006118C8">
      <w:pPr>
        <w:jc w:val="both"/>
      </w:pPr>
    </w:p>
    <w:p w14:paraId="11598964" w14:textId="0E12BD6D" w:rsidR="00DF1B28" w:rsidRDefault="00661C09" w:rsidP="006118C8">
      <w:pPr>
        <w:jc w:val="both"/>
      </w:pPr>
      <w:hyperlink r:id="rId28" w:history="1">
        <w:r w:rsidR="00DF1B28" w:rsidRPr="00DF1B28">
          <w:rPr>
            <w:rStyle w:val="Hyperlink"/>
          </w:rPr>
          <w:t>Obstructive sleep apnoea and atrial fibrillation</w:t>
        </w:r>
      </w:hyperlink>
    </w:p>
    <w:p w14:paraId="00B153FF" w14:textId="6B43B46F" w:rsidR="00DF1B28" w:rsidRDefault="00DF1B28" w:rsidP="006118C8">
      <w:pPr>
        <w:jc w:val="both"/>
      </w:pPr>
      <w:r>
        <w:t>Editorial. JACC 2014</w:t>
      </w:r>
    </w:p>
    <w:p w14:paraId="15A89564" w14:textId="77777777" w:rsidR="00DF1B28" w:rsidRDefault="00DF1B28" w:rsidP="006118C8">
      <w:pPr>
        <w:jc w:val="both"/>
      </w:pPr>
    </w:p>
    <w:p w14:paraId="7F77E5C8" w14:textId="512867BC" w:rsidR="00DF1B28" w:rsidRPr="00DF1B28" w:rsidRDefault="00DF1B28" w:rsidP="006118C8">
      <w:pPr>
        <w:jc w:val="both"/>
        <w:rPr>
          <w:rStyle w:val="Hyperlink"/>
        </w:rPr>
      </w:pPr>
      <w:r>
        <w:fldChar w:fldCharType="begin"/>
      </w:r>
      <w:r>
        <w:instrText xml:space="preserve"> HYPERLINK "../medinfo/archive2016/09017.pdf" </w:instrText>
      </w:r>
      <w:r>
        <w:fldChar w:fldCharType="separate"/>
      </w:r>
      <w:r w:rsidRPr="00DF1B28">
        <w:rPr>
          <w:rStyle w:val="Hyperlink"/>
        </w:rPr>
        <w:t>Sleep apnoea and atrial fibrillation</w:t>
      </w:r>
    </w:p>
    <w:p w14:paraId="35B71C4C" w14:textId="55F5BDAE" w:rsidR="00DF1B28" w:rsidRDefault="00DF1B28" w:rsidP="006118C8">
      <w:pPr>
        <w:jc w:val="both"/>
      </w:pPr>
      <w:r w:rsidRPr="00DF1B28">
        <w:rPr>
          <w:rStyle w:val="Hyperlink"/>
        </w:rPr>
        <w:t>The autonomic link</w:t>
      </w:r>
      <w:r>
        <w:fldChar w:fldCharType="end"/>
      </w:r>
    </w:p>
    <w:p w14:paraId="4BECB824" w14:textId="4D1559ED" w:rsidR="00DF1B28" w:rsidRDefault="00DF1B28" w:rsidP="006118C8">
      <w:pPr>
        <w:jc w:val="both"/>
      </w:pPr>
      <w:r>
        <w:t>JACC 2009</w:t>
      </w:r>
    </w:p>
    <w:p w14:paraId="32F8751B" w14:textId="77777777" w:rsidR="00DF1B28" w:rsidRDefault="00DF1B28" w:rsidP="006118C8">
      <w:pPr>
        <w:jc w:val="both"/>
      </w:pPr>
    </w:p>
    <w:p w14:paraId="05E1E7D9" w14:textId="70B9741E" w:rsidR="00DF1B28" w:rsidRDefault="00DF1B28" w:rsidP="00DF1B28">
      <w:pPr>
        <w:pStyle w:val="Heading8"/>
      </w:pPr>
      <w:r>
        <w:t>Reports</w:t>
      </w:r>
    </w:p>
    <w:p w14:paraId="468829D4" w14:textId="77777777" w:rsidR="00DF1B28" w:rsidRDefault="00DF1B28" w:rsidP="006118C8">
      <w:pPr>
        <w:jc w:val="both"/>
      </w:pPr>
    </w:p>
    <w:p w14:paraId="018E6414" w14:textId="77777777" w:rsidR="006118C8" w:rsidRDefault="006118C8" w:rsidP="006118C8">
      <w:pPr>
        <w:jc w:val="both"/>
      </w:pPr>
      <w:r>
        <w:t xml:space="preserve">Analysis of ORBIT-AF; </w:t>
      </w:r>
      <w:hyperlink r:id="rId29" w:history="1">
        <w:r w:rsidRPr="00337F71">
          <w:rPr>
            <w:rStyle w:val="Hyperlink"/>
          </w:rPr>
          <w:t>those with OSA had the expected greater comorbidities and were younger.</w:t>
        </w:r>
      </w:hyperlink>
    </w:p>
    <w:p w14:paraId="4EA20E89" w14:textId="77777777" w:rsidR="006118C8" w:rsidRDefault="006118C8" w:rsidP="006118C8">
      <w:pPr>
        <w:jc w:val="both"/>
      </w:pPr>
    </w:p>
    <w:p w14:paraId="3A146B3F" w14:textId="77777777" w:rsidR="006118C8" w:rsidRDefault="006118C8" w:rsidP="006118C8">
      <w:pPr>
        <w:jc w:val="both"/>
      </w:pPr>
      <w:r>
        <w:t xml:space="preserve">OSA treatment in this analysis meant </w:t>
      </w:r>
      <w:hyperlink r:id="rId30" w:history="1">
        <w:r w:rsidRPr="00337F71">
          <w:rPr>
            <w:rStyle w:val="Hyperlink"/>
          </w:rPr>
          <w:t>less AF recurrence after PVI</w:t>
        </w:r>
      </w:hyperlink>
      <w:r>
        <w:t>. JACC 2013</w:t>
      </w:r>
    </w:p>
    <w:p w14:paraId="1A7257F6" w14:textId="77777777" w:rsidR="006118C8" w:rsidRDefault="006118C8" w:rsidP="003F6A19">
      <w:pPr>
        <w:jc w:val="both"/>
      </w:pPr>
    </w:p>
    <w:p w14:paraId="20C2D56A" w14:textId="3472F07D" w:rsidR="005755DA" w:rsidRDefault="005755DA" w:rsidP="003F6A19">
      <w:pPr>
        <w:jc w:val="both"/>
      </w:pPr>
      <w:hyperlink r:id="rId31" w:history="1">
        <w:r w:rsidRPr="005755DA">
          <w:rPr>
            <w:rStyle w:val="Hyperlink"/>
          </w:rPr>
          <w:t>Those with severe OSA had more recurrence after PVI.</w:t>
        </w:r>
      </w:hyperlink>
      <w:r>
        <w:t xml:space="preserve"> 2010</w:t>
      </w:r>
    </w:p>
    <w:p w14:paraId="2FA53429" w14:textId="77777777" w:rsidR="006118C8" w:rsidRDefault="006118C8" w:rsidP="003F6A19">
      <w:pPr>
        <w:jc w:val="both"/>
      </w:pPr>
    </w:p>
    <w:p w14:paraId="0730797E" w14:textId="77777777" w:rsidR="006118C8" w:rsidRDefault="00661C09" w:rsidP="006118C8">
      <w:pPr>
        <w:jc w:val="both"/>
      </w:pPr>
      <w:hyperlink r:id="rId32" w:history="1">
        <w:r w:rsidR="006118C8" w:rsidRPr="007D5B72">
          <w:rPr>
            <w:rStyle w:val="Hyperlink"/>
          </w:rPr>
          <w:t>Nocturnal arrhythmias across a spectrum of obstructive and sleep-disordered breathing in older men. Outcomes of sleep disorders in older men (MrOS Sleep) Study.</w:t>
        </w:r>
      </w:hyperlink>
    </w:p>
    <w:p w14:paraId="38AFE879" w14:textId="77777777" w:rsidR="006118C8" w:rsidRDefault="006118C8" w:rsidP="003F6A19">
      <w:pPr>
        <w:jc w:val="both"/>
      </w:pPr>
    </w:p>
    <w:p w14:paraId="528BEF48" w14:textId="77777777" w:rsidR="005775D9" w:rsidRDefault="005775D9" w:rsidP="003F6A19">
      <w:pPr>
        <w:jc w:val="both"/>
      </w:pPr>
    </w:p>
    <w:p w14:paraId="5D678BF9" w14:textId="77777777" w:rsidR="005775D9" w:rsidRDefault="005775D9" w:rsidP="003F6A19">
      <w:pPr>
        <w:jc w:val="both"/>
      </w:pPr>
    </w:p>
    <w:p w14:paraId="6871C218" w14:textId="6F300F79" w:rsidR="005775D9" w:rsidRDefault="005775D9" w:rsidP="005775D9">
      <w:pPr>
        <w:pStyle w:val="Heading7"/>
      </w:pPr>
      <w:r>
        <w:t>Ventricular ectopy</w:t>
      </w:r>
    </w:p>
    <w:p w14:paraId="4F76448B" w14:textId="77777777" w:rsidR="006118C8" w:rsidRDefault="006118C8" w:rsidP="003F6A19">
      <w:pPr>
        <w:jc w:val="both"/>
      </w:pPr>
    </w:p>
    <w:p w14:paraId="21CE7F5B" w14:textId="77777777" w:rsidR="005775D9" w:rsidRDefault="005775D9" w:rsidP="003F6A19">
      <w:pPr>
        <w:jc w:val="both"/>
      </w:pPr>
    </w:p>
    <w:p w14:paraId="09F89D34" w14:textId="00CA0266" w:rsidR="005775D9" w:rsidRDefault="005775D9" w:rsidP="005775D9">
      <w:pPr>
        <w:pStyle w:val="Heading8"/>
      </w:pPr>
      <w:r>
        <w:lastRenderedPageBreak/>
        <w:t>Reports</w:t>
      </w:r>
    </w:p>
    <w:p w14:paraId="21B390E2" w14:textId="77777777" w:rsidR="005775D9" w:rsidRDefault="005775D9" w:rsidP="003F6A19">
      <w:pPr>
        <w:jc w:val="both"/>
      </w:pPr>
    </w:p>
    <w:p w14:paraId="078E3D51" w14:textId="1E2301BA" w:rsidR="005775D9" w:rsidRDefault="00661C09" w:rsidP="003F6A19">
      <w:pPr>
        <w:jc w:val="both"/>
      </w:pPr>
      <w:hyperlink r:id="rId33" w:history="1">
        <w:r w:rsidR="005775D9" w:rsidRPr="005775D9">
          <w:rPr>
            <w:rStyle w:val="Hyperlink"/>
          </w:rPr>
          <w:t>Cardiac arrhythmias in obstructive sleep apnoea (from the Akershus Sleep Apnea Project)</w:t>
        </w:r>
      </w:hyperlink>
    </w:p>
    <w:p w14:paraId="60CAC3CB" w14:textId="34504C5C" w:rsidR="005775D9" w:rsidRDefault="005775D9" w:rsidP="003F6A19">
      <w:pPr>
        <w:jc w:val="both"/>
      </w:pPr>
      <w:r>
        <w:t>2011</w:t>
      </w:r>
    </w:p>
    <w:p w14:paraId="5DC61A30" w14:textId="77777777" w:rsidR="005775D9" w:rsidRDefault="005775D9" w:rsidP="003F6A19">
      <w:pPr>
        <w:jc w:val="both"/>
      </w:pPr>
    </w:p>
    <w:p w14:paraId="4ECEDA62" w14:textId="4A453366" w:rsidR="00661C09" w:rsidRDefault="00661C09" w:rsidP="00661C09">
      <w:pPr>
        <w:pStyle w:val="Heading7"/>
      </w:pPr>
      <w:r>
        <w:t>Ventricular arrhythmias</w:t>
      </w:r>
    </w:p>
    <w:p w14:paraId="709CCBD9" w14:textId="77777777" w:rsidR="00661C09" w:rsidRDefault="00661C09" w:rsidP="003F6A19">
      <w:pPr>
        <w:jc w:val="both"/>
      </w:pPr>
    </w:p>
    <w:p w14:paraId="7392F0A4" w14:textId="77777777" w:rsidR="00661C09" w:rsidRDefault="00661C09" w:rsidP="003F6A19">
      <w:pPr>
        <w:jc w:val="both"/>
      </w:pPr>
    </w:p>
    <w:p w14:paraId="516EACA7" w14:textId="77777777" w:rsidR="00661C09" w:rsidRDefault="00661C09" w:rsidP="00661C09">
      <w:pPr>
        <w:pStyle w:val="Heading8"/>
      </w:pPr>
      <w:r>
        <w:t>Reports</w:t>
      </w:r>
    </w:p>
    <w:p w14:paraId="6726AAAD" w14:textId="77777777" w:rsidR="00661C09" w:rsidRDefault="00661C09" w:rsidP="003F6A19">
      <w:pPr>
        <w:jc w:val="both"/>
      </w:pPr>
    </w:p>
    <w:p w14:paraId="5BD1BBBA" w14:textId="04C49889" w:rsidR="00661C09" w:rsidRDefault="00661C09" w:rsidP="003F6A19">
      <w:pPr>
        <w:jc w:val="both"/>
      </w:pPr>
      <w:hyperlink r:id="rId34" w:history="1">
        <w:r w:rsidRPr="00661C09">
          <w:rPr>
            <w:rStyle w:val="Hyperlink"/>
          </w:rPr>
          <w:t>Sleep-disordered breathing in patients with implantable cardioverter-defibrillator</w:t>
        </w:r>
      </w:hyperlink>
    </w:p>
    <w:p w14:paraId="181BA916" w14:textId="42B20555" w:rsidR="00661C09" w:rsidRDefault="00661C09" w:rsidP="003F6A19">
      <w:pPr>
        <w:jc w:val="both"/>
      </w:pPr>
      <w:r>
        <w:t>These were patients with ICD- not known to have SDB, but only one third did not have sleep apnoea and those with SDB most had CSA. SDB status in this group did not related to appropriate ICD therapy or mortality (note this did include those that had ICD for secondary prevention)</w:t>
      </w:r>
    </w:p>
    <w:p w14:paraId="13E787C5" w14:textId="77777777" w:rsidR="005775D9" w:rsidRDefault="005775D9" w:rsidP="003F6A19">
      <w:pPr>
        <w:jc w:val="both"/>
      </w:pPr>
    </w:p>
    <w:p w14:paraId="1DD69B24" w14:textId="77777777" w:rsidR="004A7F1E" w:rsidRDefault="004A7F1E" w:rsidP="003F6A19">
      <w:pPr>
        <w:pStyle w:val="Heading4"/>
        <w:jc w:val="both"/>
      </w:pPr>
      <w:r>
        <w:t>Impact on biomarkers</w:t>
      </w:r>
    </w:p>
    <w:p w14:paraId="563593FD" w14:textId="3F63C76F" w:rsidR="00FA055A" w:rsidRDefault="00FA055A" w:rsidP="003F6A19">
      <w:pPr>
        <w:pStyle w:val="Heading5"/>
        <w:jc w:val="both"/>
      </w:pPr>
      <w:r>
        <w:t>BNP</w:t>
      </w:r>
    </w:p>
    <w:p w14:paraId="71E6C477" w14:textId="77777777" w:rsidR="00FA055A" w:rsidRDefault="00FA055A" w:rsidP="003F6A19">
      <w:pPr>
        <w:jc w:val="both"/>
      </w:pPr>
    </w:p>
    <w:p w14:paraId="680E2536" w14:textId="0642F260" w:rsidR="005755DA" w:rsidRDefault="005755DA" w:rsidP="003F6A19">
      <w:pPr>
        <w:jc w:val="both"/>
      </w:pPr>
      <w:hyperlink r:id="rId35" w:history="1">
        <w:r w:rsidRPr="005755DA">
          <w:rPr>
            <w:rStyle w:val="Hyperlink"/>
          </w:rPr>
          <w:t>Letter- does hyp</w:t>
        </w:r>
        <w:r w:rsidRPr="005755DA">
          <w:rPr>
            <w:rStyle w:val="Hyperlink"/>
          </w:rPr>
          <w:t>o</w:t>
        </w:r>
        <w:r w:rsidRPr="005755DA">
          <w:rPr>
            <w:rStyle w:val="Hyperlink"/>
          </w:rPr>
          <w:t>xia cause BNP el</w:t>
        </w:r>
        <w:r w:rsidRPr="005755DA">
          <w:rPr>
            <w:rStyle w:val="Hyperlink"/>
          </w:rPr>
          <w:t>e</w:t>
        </w:r>
        <w:r w:rsidRPr="005755DA">
          <w:rPr>
            <w:rStyle w:val="Hyperlink"/>
          </w:rPr>
          <w:t>vation?</w:t>
        </w:r>
      </w:hyperlink>
      <w:r>
        <w:t xml:space="preserve"> </w:t>
      </w:r>
      <w:hyperlink r:id="rId36" w:history="1">
        <w:r w:rsidRPr="005755DA">
          <w:rPr>
            <w:rStyle w:val="Hyperlink"/>
          </w:rPr>
          <w:t>Resp</w:t>
        </w:r>
        <w:r w:rsidRPr="005755DA">
          <w:rPr>
            <w:rStyle w:val="Hyperlink"/>
          </w:rPr>
          <w:t>o</w:t>
        </w:r>
        <w:r w:rsidRPr="005755DA">
          <w:rPr>
            <w:rStyle w:val="Hyperlink"/>
          </w:rPr>
          <w:t>n</w:t>
        </w:r>
        <w:r w:rsidRPr="005755DA">
          <w:rPr>
            <w:rStyle w:val="Hyperlink"/>
          </w:rPr>
          <w:t>s</w:t>
        </w:r>
        <w:r w:rsidRPr="005755DA">
          <w:rPr>
            <w:rStyle w:val="Hyperlink"/>
          </w:rPr>
          <w:t>e</w:t>
        </w:r>
      </w:hyperlink>
    </w:p>
    <w:p w14:paraId="01B67558" w14:textId="77777777" w:rsidR="005755DA" w:rsidRDefault="005755DA" w:rsidP="003F6A19">
      <w:pPr>
        <w:jc w:val="both"/>
      </w:pPr>
    </w:p>
    <w:p w14:paraId="3D0BEC96" w14:textId="055521BF" w:rsidR="00FA055A" w:rsidRDefault="00661C09" w:rsidP="003F6A19">
      <w:pPr>
        <w:jc w:val="both"/>
      </w:pPr>
      <w:hyperlink r:id="rId37" w:history="1">
        <w:r w:rsidR="00FA055A" w:rsidRPr="00FA055A">
          <w:rPr>
            <w:rStyle w:val="Hyperlink"/>
          </w:rPr>
          <w:t>Association between obstructive sleep apnoea and elevated levels of type B natriuretic peptide in a community based sample of women</w:t>
        </w:r>
      </w:hyperlink>
    </w:p>
    <w:p w14:paraId="35D6ED42" w14:textId="4D0A5754" w:rsidR="00FA055A" w:rsidRDefault="00FA055A" w:rsidP="003F6A19">
      <w:pPr>
        <w:jc w:val="both"/>
      </w:pPr>
      <w:r>
        <w:t>Sleep 2012</w:t>
      </w:r>
    </w:p>
    <w:p w14:paraId="17080F2E" w14:textId="77777777" w:rsidR="00FA055A" w:rsidRDefault="00FA055A" w:rsidP="003F6A19">
      <w:pPr>
        <w:jc w:val="both"/>
      </w:pPr>
    </w:p>
    <w:p w14:paraId="7D62B68B" w14:textId="44E0F3D3" w:rsidR="00C13137" w:rsidRDefault="00661C09" w:rsidP="003F6A19">
      <w:pPr>
        <w:jc w:val="both"/>
      </w:pPr>
      <w:hyperlink r:id="rId38" w:history="1">
        <w:r w:rsidR="00C13137" w:rsidRPr="00C13137">
          <w:rPr>
            <w:rStyle w:val="Hyperlink"/>
          </w:rPr>
          <w:t>Effects of continuous positive airway pressure on cardiac remodelling as assessed by cardiac biomarkers, echocardiography and cardiac MRI</w:t>
        </w:r>
      </w:hyperlink>
    </w:p>
    <w:p w14:paraId="5A1ECCC7" w14:textId="7EBC273F" w:rsidR="00C13137" w:rsidRDefault="00C13137" w:rsidP="003F6A19">
      <w:pPr>
        <w:jc w:val="both"/>
      </w:pPr>
      <w:r>
        <w:t>Chest 2012</w:t>
      </w:r>
    </w:p>
    <w:p w14:paraId="3320F960" w14:textId="0B871AA5" w:rsidR="00C13137" w:rsidRDefault="00661C09" w:rsidP="003F6A19">
      <w:pPr>
        <w:jc w:val="both"/>
      </w:pPr>
      <w:hyperlink r:id="rId39" w:history="1">
        <w:r w:rsidR="00C13137" w:rsidRPr="00C13137">
          <w:rPr>
            <w:rStyle w:val="Hyperlink"/>
          </w:rPr>
          <w:t>Editorial</w:t>
        </w:r>
      </w:hyperlink>
    </w:p>
    <w:p w14:paraId="4F01F6E5" w14:textId="77777777" w:rsidR="00C13137" w:rsidRDefault="00C13137" w:rsidP="003F6A19">
      <w:pPr>
        <w:jc w:val="both"/>
      </w:pPr>
    </w:p>
    <w:p w14:paraId="5B8DD0DD" w14:textId="1742BDBF" w:rsidR="00FA055A" w:rsidRDefault="00FA055A" w:rsidP="003F6A19">
      <w:pPr>
        <w:pStyle w:val="Heading6"/>
        <w:jc w:val="both"/>
      </w:pPr>
      <w:r>
        <w:t>Impact on prognosis</w:t>
      </w:r>
    </w:p>
    <w:p w14:paraId="76760C0B" w14:textId="77777777" w:rsidR="00FA055A" w:rsidRDefault="00FA055A" w:rsidP="003F6A19">
      <w:pPr>
        <w:jc w:val="both"/>
      </w:pPr>
    </w:p>
    <w:p w14:paraId="655F649B" w14:textId="77777777" w:rsidR="00FA055A" w:rsidRDefault="00FA055A" w:rsidP="003F6A19">
      <w:pPr>
        <w:jc w:val="both"/>
      </w:pPr>
    </w:p>
    <w:p w14:paraId="17A380CD" w14:textId="568407F3" w:rsidR="00FA055A" w:rsidRDefault="00FA055A" w:rsidP="003F6A19">
      <w:pPr>
        <w:pStyle w:val="Heading5"/>
        <w:jc w:val="both"/>
      </w:pPr>
      <w:r>
        <w:t>Troponin</w:t>
      </w:r>
    </w:p>
    <w:p w14:paraId="769100ED" w14:textId="77777777" w:rsidR="00FA055A" w:rsidRDefault="00FA055A" w:rsidP="003F6A19">
      <w:pPr>
        <w:jc w:val="both"/>
      </w:pPr>
    </w:p>
    <w:p w14:paraId="1D9AD630" w14:textId="368AC4A8" w:rsidR="00C13137" w:rsidRDefault="00661C09" w:rsidP="003F6A19">
      <w:pPr>
        <w:jc w:val="both"/>
      </w:pPr>
      <w:hyperlink r:id="rId40" w:history="1">
        <w:r w:rsidR="00C13137" w:rsidRPr="00C13137">
          <w:rPr>
            <w:rStyle w:val="Hyperlink"/>
          </w:rPr>
          <w:t>Is increased high sensitive troponin I associated with severity of sleep apnoea syndrome</w:t>
        </w:r>
      </w:hyperlink>
    </w:p>
    <w:p w14:paraId="27AA7DDB" w14:textId="32532B76" w:rsidR="00C13137" w:rsidRDefault="00C13137" w:rsidP="003F6A19">
      <w:pPr>
        <w:jc w:val="both"/>
      </w:pPr>
      <w:r>
        <w:t>Abstract from ESC Congress 2012</w:t>
      </w:r>
    </w:p>
    <w:p w14:paraId="5817B8B7" w14:textId="77777777" w:rsidR="00C13137" w:rsidRDefault="00C13137" w:rsidP="003F6A19">
      <w:pPr>
        <w:jc w:val="both"/>
      </w:pPr>
    </w:p>
    <w:p w14:paraId="6956EFE3" w14:textId="3648273A" w:rsidR="0033500E" w:rsidRDefault="00661C09" w:rsidP="003F6A19">
      <w:pPr>
        <w:jc w:val="both"/>
      </w:pPr>
      <w:hyperlink r:id="rId41" w:history="1">
        <w:r w:rsidR="00405E2B" w:rsidRPr="00405E2B">
          <w:rPr>
            <w:rStyle w:val="Hyperlink"/>
          </w:rPr>
          <w:t>High sensitivity troponin T levels in obstructive sleep apnea</w:t>
        </w:r>
      </w:hyperlink>
    </w:p>
    <w:p w14:paraId="36BEF5EE" w14:textId="1E42B5BA" w:rsidR="00405E2B" w:rsidRDefault="00405E2B" w:rsidP="003F6A19">
      <w:pPr>
        <w:jc w:val="both"/>
      </w:pPr>
      <w:r>
        <w:t>2010- abstract</w:t>
      </w:r>
    </w:p>
    <w:p w14:paraId="717E8860" w14:textId="004254F3" w:rsidR="00405E2B" w:rsidRDefault="00405E2B" w:rsidP="003F6A19">
      <w:pPr>
        <w:jc w:val="both"/>
      </w:pPr>
      <w:r>
        <w:t>Higher levels in those with more severe OSA but relationship attentuated when adjusted for comorbidities.</w:t>
      </w:r>
    </w:p>
    <w:p w14:paraId="6A2F6191" w14:textId="77777777" w:rsidR="00405E2B" w:rsidRDefault="00405E2B" w:rsidP="003F6A19">
      <w:pPr>
        <w:jc w:val="both"/>
      </w:pPr>
    </w:p>
    <w:p w14:paraId="2A84ACED" w14:textId="1DF1F58A" w:rsidR="0033500E" w:rsidRDefault="0033500E" w:rsidP="003F6A19">
      <w:pPr>
        <w:jc w:val="both"/>
      </w:pPr>
      <w:r>
        <w:t xml:space="preserve">Study from 2004- </w:t>
      </w:r>
      <w:hyperlink r:id="rId42" w:history="1">
        <w:r w:rsidRPr="0033500E">
          <w:rPr>
            <w:rStyle w:val="Hyperlink"/>
          </w:rPr>
          <w:t>no troponin elevation in relation to severity of OSA-</w:t>
        </w:r>
      </w:hyperlink>
      <w:r>
        <w:t xml:space="preserve"> but used old assay, not hs-TnT</w:t>
      </w:r>
    </w:p>
    <w:p w14:paraId="473DD798" w14:textId="77777777" w:rsidR="0033500E" w:rsidRDefault="0033500E" w:rsidP="003F6A19">
      <w:pPr>
        <w:jc w:val="both"/>
      </w:pPr>
    </w:p>
    <w:p w14:paraId="2116370C" w14:textId="77777777" w:rsidR="00C13137" w:rsidRDefault="00C13137" w:rsidP="003F6A19">
      <w:pPr>
        <w:jc w:val="both"/>
      </w:pPr>
    </w:p>
    <w:p w14:paraId="0ED03A75" w14:textId="77777777" w:rsidR="00FA055A" w:rsidRDefault="00FA055A" w:rsidP="003F6A19">
      <w:pPr>
        <w:pStyle w:val="Heading6"/>
        <w:jc w:val="both"/>
      </w:pPr>
      <w:r>
        <w:t>Impact on prognosis</w:t>
      </w:r>
    </w:p>
    <w:p w14:paraId="39B5CEED" w14:textId="77777777" w:rsidR="00FA055A" w:rsidRDefault="00FA055A" w:rsidP="003F6A19">
      <w:pPr>
        <w:jc w:val="both"/>
      </w:pPr>
    </w:p>
    <w:p w14:paraId="2231D14B" w14:textId="77777777" w:rsidR="00FA055A" w:rsidRDefault="00FA055A" w:rsidP="003F6A19">
      <w:pPr>
        <w:jc w:val="both"/>
      </w:pPr>
    </w:p>
    <w:p w14:paraId="6C36DFD1" w14:textId="5E6FFF35" w:rsidR="00FA055A" w:rsidRDefault="00661C09" w:rsidP="003F6A19">
      <w:pPr>
        <w:jc w:val="both"/>
      </w:pPr>
      <w:hyperlink r:id="rId43" w:history="1">
        <w:r w:rsidR="00FA055A" w:rsidRPr="00FA055A">
          <w:rPr>
            <w:rStyle w:val="Hyperlink"/>
          </w:rPr>
          <w:t>Sex-specific association of sleep apnea severity with subclinical myocardial injury, ventricular hypertrophy, and heart failure risk in a community dwelling cohort</w:t>
        </w:r>
      </w:hyperlink>
    </w:p>
    <w:p w14:paraId="347747AB" w14:textId="176F0AC7" w:rsidR="00FA055A" w:rsidRDefault="00FA055A" w:rsidP="003F6A19">
      <w:pPr>
        <w:jc w:val="both"/>
      </w:pPr>
      <w:r>
        <w:t>The atherosclerosis risk in communities Sleep heart Heath Study</w:t>
      </w:r>
    </w:p>
    <w:p w14:paraId="19FD3BDA" w14:textId="048E6F4D" w:rsidR="00FA055A" w:rsidRDefault="00FA055A" w:rsidP="003F6A19">
      <w:pPr>
        <w:jc w:val="both"/>
      </w:pPr>
      <w:r>
        <w:t>Circulation 2015</w:t>
      </w:r>
    </w:p>
    <w:p w14:paraId="10355043" w14:textId="20CF5F6A" w:rsidR="00FA055A" w:rsidRDefault="00661C09" w:rsidP="003F6A19">
      <w:pPr>
        <w:jc w:val="both"/>
      </w:pPr>
      <w:hyperlink r:id="rId44" w:history="1">
        <w:r w:rsidR="00C13137" w:rsidRPr="00C13137">
          <w:rPr>
            <w:rStyle w:val="Hyperlink"/>
          </w:rPr>
          <w:t>Editorial</w:t>
        </w:r>
      </w:hyperlink>
    </w:p>
    <w:p w14:paraId="5FA06D5D" w14:textId="77777777" w:rsidR="00C13137" w:rsidRDefault="00C13137" w:rsidP="003F6A19">
      <w:pPr>
        <w:jc w:val="both"/>
      </w:pPr>
    </w:p>
    <w:p w14:paraId="2890780E" w14:textId="77777777" w:rsidR="00C13137" w:rsidRDefault="00C13137" w:rsidP="003F6A19">
      <w:pPr>
        <w:jc w:val="both"/>
      </w:pPr>
    </w:p>
    <w:p w14:paraId="7E6DB443" w14:textId="645D4298" w:rsidR="00876183" w:rsidRDefault="00876183" w:rsidP="00876183">
      <w:pPr>
        <w:pStyle w:val="Heading5"/>
      </w:pPr>
      <w:r>
        <w:t>Other biomarkers</w:t>
      </w:r>
    </w:p>
    <w:p w14:paraId="51A977C2" w14:textId="77777777" w:rsidR="00876183" w:rsidRDefault="00876183" w:rsidP="003F6A19">
      <w:pPr>
        <w:jc w:val="both"/>
      </w:pPr>
    </w:p>
    <w:p w14:paraId="1A2E4589" w14:textId="3542A001" w:rsidR="00DF1B28" w:rsidRDefault="00661C09" w:rsidP="003F6A19">
      <w:pPr>
        <w:jc w:val="both"/>
      </w:pPr>
      <w:hyperlink r:id="rId45" w:history="1">
        <w:r w:rsidR="00DF1B28" w:rsidRPr="00DF1B28">
          <w:rPr>
            <w:rStyle w:val="Hyperlink"/>
          </w:rPr>
          <w:t>Correlation between OSAS-related hypertension and hs-CRP: a systematic review</w:t>
        </w:r>
      </w:hyperlink>
    </w:p>
    <w:p w14:paraId="1B8B2C62" w14:textId="3A423F3F" w:rsidR="00DF1B28" w:rsidRDefault="00DF1B28" w:rsidP="003F6A19">
      <w:pPr>
        <w:jc w:val="both"/>
      </w:pPr>
      <w:r>
        <w:t>Abstract 2015</w:t>
      </w:r>
    </w:p>
    <w:p w14:paraId="7C2E6950" w14:textId="77777777" w:rsidR="00DF1B28" w:rsidRDefault="00DF1B28" w:rsidP="003F6A19">
      <w:pPr>
        <w:jc w:val="both"/>
      </w:pPr>
    </w:p>
    <w:p w14:paraId="68D0A52C" w14:textId="731405C6" w:rsidR="00876183" w:rsidRDefault="00661C09" w:rsidP="003F6A19">
      <w:pPr>
        <w:jc w:val="both"/>
      </w:pPr>
      <w:hyperlink r:id="rId46" w:history="1">
        <w:r w:rsidR="00876183" w:rsidRPr="00876183">
          <w:rPr>
            <w:rStyle w:val="Hyperlink"/>
          </w:rPr>
          <w:t>Serum amyloid A in obstructive sleep apnea</w:t>
        </w:r>
      </w:hyperlink>
    </w:p>
    <w:p w14:paraId="767F0735" w14:textId="4030E653" w:rsidR="00876183" w:rsidRDefault="00876183" w:rsidP="003F6A19">
      <w:pPr>
        <w:jc w:val="both"/>
      </w:pPr>
      <w:r>
        <w:t>Circulation 2003</w:t>
      </w:r>
    </w:p>
    <w:p w14:paraId="275D6EAA" w14:textId="77777777" w:rsidR="00876183" w:rsidRDefault="00876183" w:rsidP="003F6A19">
      <w:pPr>
        <w:jc w:val="both"/>
      </w:pPr>
    </w:p>
    <w:p w14:paraId="1652A624" w14:textId="735E4410" w:rsidR="004A7F1E" w:rsidRDefault="004A7F1E" w:rsidP="003F6A19">
      <w:pPr>
        <w:pStyle w:val="Heading3"/>
        <w:jc w:val="both"/>
      </w:pPr>
      <w:r>
        <w:t xml:space="preserve">Impact </w:t>
      </w:r>
      <w:r w:rsidR="005B1397">
        <w:t xml:space="preserve">of </w:t>
      </w:r>
      <w:r w:rsidR="00FF4E20">
        <w:t xml:space="preserve">treatment with </w:t>
      </w:r>
      <w:r>
        <w:t xml:space="preserve">CPAP </w:t>
      </w:r>
    </w:p>
    <w:p w14:paraId="6EE8DC91" w14:textId="77777777" w:rsidR="00FF4E20" w:rsidRDefault="00FF4E20" w:rsidP="003F6A19">
      <w:pPr>
        <w:jc w:val="both"/>
      </w:pPr>
    </w:p>
    <w:p w14:paraId="484DA4B5" w14:textId="77777777" w:rsidR="004A7F1E" w:rsidRDefault="004A7F1E" w:rsidP="003F6A19">
      <w:pPr>
        <w:pStyle w:val="Heading4"/>
        <w:jc w:val="both"/>
      </w:pPr>
      <w:r>
        <w:t>Hard Cardiac Endpoints</w:t>
      </w:r>
    </w:p>
    <w:p w14:paraId="43EA7A87" w14:textId="77777777" w:rsidR="00FF4E20" w:rsidRDefault="00FF4E20" w:rsidP="003F6A19">
      <w:pPr>
        <w:jc w:val="both"/>
      </w:pPr>
    </w:p>
    <w:p w14:paraId="6FF8EBF5" w14:textId="77777777" w:rsidR="00FA055A" w:rsidRDefault="00FA055A" w:rsidP="003F6A19">
      <w:pPr>
        <w:pStyle w:val="Heading6"/>
        <w:jc w:val="both"/>
      </w:pPr>
      <w:r>
        <w:lastRenderedPageBreak/>
        <w:t>Combined end-points</w:t>
      </w:r>
    </w:p>
    <w:p w14:paraId="156B7160" w14:textId="77777777" w:rsidR="00FF4E20" w:rsidRDefault="00FF4E20" w:rsidP="003F6A19">
      <w:pPr>
        <w:jc w:val="both"/>
      </w:pPr>
    </w:p>
    <w:p w14:paraId="4BF3B50F" w14:textId="77777777" w:rsidR="004A7F1E" w:rsidRDefault="004A7F1E" w:rsidP="003F6A19">
      <w:pPr>
        <w:pStyle w:val="Heading6"/>
        <w:jc w:val="both"/>
      </w:pPr>
      <w:r>
        <w:t>Mortality</w:t>
      </w:r>
    </w:p>
    <w:p w14:paraId="55E92BAB" w14:textId="77777777" w:rsidR="00FF4E20" w:rsidRDefault="00FF4E20" w:rsidP="003F6A19">
      <w:pPr>
        <w:jc w:val="both"/>
      </w:pPr>
    </w:p>
    <w:p w14:paraId="5F75D843" w14:textId="77777777" w:rsidR="004A7F1E" w:rsidRDefault="004A7F1E" w:rsidP="003F6A19">
      <w:pPr>
        <w:pStyle w:val="Heading6"/>
        <w:jc w:val="both"/>
      </w:pPr>
      <w:r>
        <w:t>Hypertension</w:t>
      </w:r>
    </w:p>
    <w:p w14:paraId="09E256AA" w14:textId="77777777" w:rsidR="00C13137" w:rsidRDefault="00C13137" w:rsidP="003F6A19">
      <w:pPr>
        <w:jc w:val="both"/>
      </w:pPr>
    </w:p>
    <w:p w14:paraId="4B235E6C" w14:textId="77777777" w:rsidR="00C13137" w:rsidRDefault="00C13137" w:rsidP="003F6A19">
      <w:pPr>
        <w:jc w:val="both"/>
      </w:pPr>
    </w:p>
    <w:p w14:paraId="26EA2496" w14:textId="280E2684" w:rsidR="00C13137" w:rsidRDefault="00661C09" w:rsidP="003F6A19">
      <w:pPr>
        <w:jc w:val="both"/>
      </w:pPr>
      <w:hyperlink r:id="rId47" w:history="1">
        <w:r w:rsidR="00C13137" w:rsidRPr="00C13137">
          <w:rPr>
            <w:rStyle w:val="Hyperlink"/>
          </w:rPr>
          <w:t>Effects of continuous positive airway pressure treatment on clinic and ambulatory blood pressures in patients with obstructive sleep apnea and resistant hypertension</w:t>
        </w:r>
      </w:hyperlink>
    </w:p>
    <w:p w14:paraId="772D79BC" w14:textId="3E5FB216" w:rsidR="00C13137" w:rsidRDefault="00C13137" w:rsidP="003F6A19">
      <w:pPr>
        <w:jc w:val="both"/>
      </w:pPr>
      <w:r>
        <w:t>Hypertension 2015</w:t>
      </w:r>
    </w:p>
    <w:p w14:paraId="7F8A4FAD" w14:textId="77777777" w:rsidR="00C13137" w:rsidRDefault="00C13137" w:rsidP="003F6A19">
      <w:pPr>
        <w:jc w:val="both"/>
      </w:pPr>
    </w:p>
    <w:p w14:paraId="781FA119" w14:textId="77777777" w:rsidR="00C13137" w:rsidRDefault="00C13137" w:rsidP="003F6A19">
      <w:pPr>
        <w:jc w:val="both"/>
      </w:pPr>
    </w:p>
    <w:p w14:paraId="46F67E0C" w14:textId="77777777" w:rsidR="004A7F1E" w:rsidRDefault="004A7F1E" w:rsidP="003F6A19">
      <w:pPr>
        <w:pStyle w:val="Heading6"/>
        <w:jc w:val="both"/>
      </w:pPr>
      <w:r>
        <w:t>Heart Failure</w:t>
      </w:r>
    </w:p>
    <w:p w14:paraId="6D3D1702" w14:textId="77777777" w:rsidR="00FF4E20" w:rsidRDefault="00FF4E20" w:rsidP="003F6A19">
      <w:pPr>
        <w:jc w:val="both"/>
      </w:pPr>
    </w:p>
    <w:p w14:paraId="794E67ED" w14:textId="77777777" w:rsidR="004A7F1E" w:rsidRDefault="004A7F1E" w:rsidP="003F6A19">
      <w:pPr>
        <w:pStyle w:val="Heading6"/>
        <w:jc w:val="both"/>
      </w:pPr>
      <w:r>
        <w:t>Ischaemic Heart Disease</w:t>
      </w:r>
    </w:p>
    <w:p w14:paraId="5BA8AA66" w14:textId="77777777" w:rsidR="00FF4E20" w:rsidRDefault="00FF4E20" w:rsidP="003F6A19">
      <w:pPr>
        <w:jc w:val="both"/>
      </w:pPr>
    </w:p>
    <w:p w14:paraId="4FF5D992" w14:textId="77777777" w:rsidR="004A7F1E" w:rsidRDefault="004A7F1E" w:rsidP="003F6A19">
      <w:pPr>
        <w:pStyle w:val="Heading6"/>
        <w:jc w:val="both"/>
      </w:pPr>
      <w:r>
        <w:t>Arrhythmia</w:t>
      </w:r>
    </w:p>
    <w:p w14:paraId="709E02DD" w14:textId="77777777" w:rsidR="00FF4E20" w:rsidRDefault="00FF4E20" w:rsidP="003F6A19">
      <w:pPr>
        <w:jc w:val="both"/>
      </w:pPr>
    </w:p>
    <w:p w14:paraId="13399F32" w14:textId="77777777" w:rsidR="004A7F1E" w:rsidRDefault="004A7F1E" w:rsidP="003F6A19">
      <w:pPr>
        <w:pStyle w:val="Heading4"/>
        <w:jc w:val="both"/>
      </w:pPr>
      <w:r>
        <w:t>Impact on cardiac structure and function</w:t>
      </w:r>
    </w:p>
    <w:p w14:paraId="78E0C321" w14:textId="77777777" w:rsidR="00FF4E20" w:rsidRDefault="00FF4E20" w:rsidP="003F6A19">
      <w:pPr>
        <w:jc w:val="both"/>
      </w:pPr>
    </w:p>
    <w:p w14:paraId="75A6A569" w14:textId="566A3EE9" w:rsidR="00FF4E20" w:rsidRDefault="003F6A19" w:rsidP="003F6A19">
      <w:pPr>
        <w:pStyle w:val="Heading5"/>
      </w:pPr>
      <w:r>
        <w:t>Ventricular hypertrophy</w:t>
      </w:r>
    </w:p>
    <w:p w14:paraId="44FC5679" w14:textId="77777777" w:rsidR="003F6A19" w:rsidRDefault="003F6A19" w:rsidP="003F6A19"/>
    <w:p w14:paraId="1F8E3407" w14:textId="77777777" w:rsidR="003F6A19" w:rsidRDefault="003F6A19" w:rsidP="003F6A19"/>
    <w:p w14:paraId="0D31B078" w14:textId="77777777" w:rsidR="003F6A19" w:rsidRDefault="003F6A19" w:rsidP="003F6A19"/>
    <w:p w14:paraId="464B9CF9" w14:textId="77777777" w:rsidR="003F6A19" w:rsidRDefault="003F6A19" w:rsidP="003F6A19"/>
    <w:p w14:paraId="116868F2" w14:textId="74C896AF" w:rsidR="00FF4E20" w:rsidRDefault="00FF4E20" w:rsidP="003F6A19">
      <w:pPr>
        <w:pStyle w:val="Heading5"/>
        <w:jc w:val="both"/>
      </w:pPr>
      <w:r>
        <w:t>Diastolic function</w:t>
      </w:r>
    </w:p>
    <w:p w14:paraId="4E49A6EB" w14:textId="77777777" w:rsidR="00FF4E20" w:rsidRDefault="00FF4E20" w:rsidP="003F6A19">
      <w:pPr>
        <w:jc w:val="both"/>
      </w:pPr>
    </w:p>
    <w:p w14:paraId="2F48E9B6" w14:textId="0D12B08D" w:rsidR="000A4517" w:rsidRDefault="00661C09" w:rsidP="000A4517">
      <w:hyperlink r:id="rId48" w:history="1">
        <w:r w:rsidR="000A4517" w:rsidRPr="003F6A19">
          <w:rPr>
            <w:rStyle w:val="Hyperlink"/>
          </w:rPr>
          <w:t>More insights on structural and functional cardiac alterations, and the effects of treatment with continuous positive airway pressure</w:t>
        </w:r>
      </w:hyperlink>
    </w:p>
    <w:p w14:paraId="1B3ACA81" w14:textId="77777777" w:rsidR="000A4517" w:rsidRDefault="000A4517" w:rsidP="000A4517">
      <w:r>
        <w:t>JACC 2006</w:t>
      </w:r>
    </w:p>
    <w:p w14:paraId="6C95F2E4" w14:textId="36343A0E" w:rsidR="00B10B12" w:rsidRDefault="00B10B12" w:rsidP="000A4517">
      <w:r>
        <w:t>In this echo study, hypertensive and obese participants had structural and functional improvement, blood pressure decreased. LV annular velocities increased consistent with improvement of diastolic function along with septal wall thickness reduction. LV stroke volume increased.</w:t>
      </w:r>
    </w:p>
    <w:p w14:paraId="4531E5FC" w14:textId="0A63EAD2" w:rsidR="00B10B12" w:rsidRDefault="00B10B12" w:rsidP="000A4517">
      <w:r>
        <w:t>On the right side RV systolic function improved as did RV dimensions.</w:t>
      </w:r>
    </w:p>
    <w:p w14:paraId="426231E0" w14:textId="4C202389" w:rsidR="00002C39" w:rsidRDefault="00002C39" w:rsidP="000A4517">
      <w:r>
        <w:t>Note it is not stated whether anti-hypertensive medications changed during the study.</w:t>
      </w:r>
    </w:p>
    <w:p w14:paraId="0CA3F4AB" w14:textId="08EE05D6" w:rsidR="00B10B12" w:rsidRDefault="00B10B12" w:rsidP="000A4517">
      <w:r>
        <w:lastRenderedPageBreak/>
        <w:t>Did also find that severity of OSA as assessed by AHI did correlate with greater IVS thickness, reduced stroke volume and reduced RV systolic function.</w:t>
      </w:r>
    </w:p>
    <w:p w14:paraId="6B1B1E3D" w14:textId="77777777" w:rsidR="00B10B12" w:rsidRDefault="00B10B12" w:rsidP="000A4517"/>
    <w:p w14:paraId="6086428D" w14:textId="77777777" w:rsidR="00B10B12" w:rsidRDefault="00B10B12" w:rsidP="000A4517"/>
    <w:p w14:paraId="19B41429" w14:textId="77777777" w:rsidR="00B10B12" w:rsidRDefault="00B10B12" w:rsidP="000A4517"/>
    <w:p w14:paraId="2C7622D1" w14:textId="5C12B25C" w:rsidR="00B10B12" w:rsidRDefault="00661C09" w:rsidP="00B10B12">
      <w:pPr>
        <w:jc w:val="both"/>
      </w:pPr>
      <w:hyperlink r:id="rId49" w:history="1">
        <w:r w:rsidR="00B10B12" w:rsidRPr="00C13137">
          <w:rPr>
            <w:rStyle w:val="Hyperlink"/>
          </w:rPr>
          <w:t>Effects of continuous positive airway pressure on cardiac remodelling as assessed by cardiac biomarkers, echocardiography and cardiac MRI</w:t>
        </w:r>
      </w:hyperlink>
    </w:p>
    <w:p w14:paraId="4B226F10" w14:textId="77777777" w:rsidR="00B10B12" w:rsidRDefault="00B10B12" w:rsidP="00B10B12">
      <w:pPr>
        <w:jc w:val="both"/>
      </w:pPr>
      <w:r>
        <w:t>Chest 2012</w:t>
      </w:r>
    </w:p>
    <w:p w14:paraId="030B8911" w14:textId="52384508" w:rsidR="00B10B12" w:rsidRDefault="00661C09" w:rsidP="00B10B12">
      <w:pPr>
        <w:jc w:val="both"/>
      </w:pPr>
      <w:hyperlink r:id="rId50" w:history="1">
        <w:r w:rsidR="00B10B12" w:rsidRPr="00C13137">
          <w:rPr>
            <w:rStyle w:val="Hyperlink"/>
          </w:rPr>
          <w:t>Editorial</w:t>
        </w:r>
      </w:hyperlink>
    </w:p>
    <w:p w14:paraId="3977731B" w14:textId="77777777" w:rsidR="000A4517" w:rsidRDefault="000A4517" w:rsidP="000A4517">
      <w:r>
        <w:t>With echo the bi-atrial volume and RV dimension decreased with CPAP. CMR found similar improvement. CMR also able to show RV volume index reduced, LV mass index decreased but LV dimension and EF remained unchanged (normal at outset).</w:t>
      </w:r>
    </w:p>
    <w:p w14:paraId="3687AE26" w14:textId="77777777" w:rsidR="000A4517" w:rsidRDefault="000A4517" w:rsidP="000A4517">
      <w:r>
        <w:t>Echo also found improvement of diastolic function with increase of septal and lateral wall e’ velocity and corresponding fall of E/e’ ratio.</w:t>
      </w:r>
    </w:p>
    <w:p w14:paraId="0E30AB65" w14:textId="77777777" w:rsidR="000A4517" w:rsidRDefault="000A4517" w:rsidP="000A4517">
      <w:r>
        <w:t xml:space="preserve">Improvements were seen by three months and there was continued improvement over 12 months.  </w:t>
      </w:r>
    </w:p>
    <w:p w14:paraId="229506AF" w14:textId="5BE9CC25" w:rsidR="000A4517" w:rsidRDefault="000A4517" w:rsidP="003F6A19">
      <w:pPr>
        <w:jc w:val="both"/>
      </w:pPr>
    </w:p>
    <w:p w14:paraId="424493E0" w14:textId="77777777" w:rsidR="000A4517" w:rsidRDefault="000A4517" w:rsidP="003F6A19">
      <w:pPr>
        <w:jc w:val="both"/>
      </w:pPr>
    </w:p>
    <w:p w14:paraId="1524A555" w14:textId="19F15123" w:rsidR="00FF4E20" w:rsidRDefault="00661C09" w:rsidP="003F6A19">
      <w:pPr>
        <w:jc w:val="both"/>
      </w:pPr>
      <w:hyperlink r:id="rId51" w:history="1">
        <w:r w:rsidR="00FF4E20" w:rsidRPr="00FF4E20">
          <w:rPr>
            <w:rStyle w:val="Hyperlink"/>
          </w:rPr>
          <w:t>Effects of continuous positive airway pressure therapy on left ventricular function assessed by tissue Doppler imaging in patients with obstructive sleep apnoea syndrome</w:t>
        </w:r>
      </w:hyperlink>
    </w:p>
    <w:p w14:paraId="1072707E" w14:textId="101E7B0C" w:rsidR="00FF4E20" w:rsidRDefault="00FF4E20" w:rsidP="003F6A19">
      <w:pPr>
        <w:jc w:val="both"/>
      </w:pPr>
      <w:r>
        <w:t>EJE 2009</w:t>
      </w:r>
    </w:p>
    <w:p w14:paraId="39E76ED8" w14:textId="77777777" w:rsidR="00FF4E20" w:rsidRDefault="00FF4E20" w:rsidP="003F6A19">
      <w:pPr>
        <w:jc w:val="both"/>
      </w:pPr>
    </w:p>
    <w:p w14:paraId="7E941A73" w14:textId="77777777" w:rsidR="00FF4E20" w:rsidRDefault="00FF4E20" w:rsidP="003F6A19">
      <w:pPr>
        <w:jc w:val="both"/>
      </w:pPr>
    </w:p>
    <w:p w14:paraId="1F5BD7B6" w14:textId="6DB3C6D0" w:rsidR="00FF4E20" w:rsidRDefault="00FF4E20" w:rsidP="003F6A19">
      <w:pPr>
        <w:pStyle w:val="Heading5"/>
        <w:jc w:val="both"/>
      </w:pPr>
      <w:r>
        <w:t>Systolic function</w:t>
      </w:r>
      <w:r w:rsidR="00C76237">
        <w:t xml:space="preserve"> (EF or SV changes)</w:t>
      </w:r>
    </w:p>
    <w:p w14:paraId="216F3231" w14:textId="77777777" w:rsidR="00FF4E20" w:rsidRDefault="00FF4E20" w:rsidP="003F6A19">
      <w:pPr>
        <w:jc w:val="both"/>
      </w:pPr>
    </w:p>
    <w:p w14:paraId="7CC0C82D" w14:textId="77777777" w:rsidR="00FF4E20" w:rsidRDefault="00FF4E20" w:rsidP="003F6A19">
      <w:pPr>
        <w:jc w:val="both"/>
      </w:pPr>
    </w:p>
    <w:p w14:paraId="7A955C36" w14:textId="158FB349" w:rsidR="00FF4E20" w:rsidRDefault="00C76237" w:rsidP="003F6A19">
      <w:pPr>
        <w:pStyle w:val="Heading5"/>
        <w:jc w:val="both"/>
      </w:pPr>
      <w:r>
        <w:t>Systolic function (</w:t>
      </w:r>
      <w:r w:rsidR="00FF4E20">
        <w:t>LV strain</w:t>
      </w:r>
      <w:r>
        <w:t xml:space="preserve">) </w:t>
      </w:r>
    </w:p>
    <w:p w14:paraId="4EFF7176" w14:textId="77777777" w:rsidR="00FF4E20" w:rsidRDefault="00FF4E20" w:rsidP="003F6A19">
      <w:pPr>
        <w:jc w:val="both"/>
      </w:pPr>
    </w:p>
    <w:p w14:paraId="3442882C" w14:textId="141AA653" w:rsidR="00C76237" w:rsidRDefault="00661C09" w:rsidP="00C76237">
      <w:pPr>
        <w:jc w:val="both"/>
      </w:pPr>
      <w:hyperlink r:id="rId52" w:history="1">
        <w:r w:rsidR="00C76237" w:rsidRPr="00FF4E20">
          <w:rPr>
            <w:rStyle w:val="Hyperlink"/>
          </w:rPr>
          <w:t>Continuous positive airway pressure ameliorates sleep-induced subclinical left ventricular systolic dysfunction: demonstration by two-dimensional speckle-tracking echocardiography</w:t>
        </w:r>
      </w:hyperlink>
    </w:p>
    <w:p w14:paraId="776ECD88" w14:textId="77777777" w:rsidR="00C76237" w:rsidRDefault="00C76237" w:rsidP="00C76237">
      <w:pPr>
        <w:jc w:val="both"/>
      </w:pPr>
      <w:r>
        <w:t>EJC 2010</w:t>
      </w:r>
    </w:p>
    <w:p w14:paraId="43DDDDC4" w14:textId="77777777" w:rsidR="00C76237" w:rsidRDefault="00C76237" w:rsidP="003F6A19">
      <w:pPr>
        <w:jc w:val="both"/>
      </w:pPr>
    </w:p>
    <w:p w14:paraId="31917501" w14:textId="77777777" w:rsidR="00C76237" w:rsidRDefault="00C76237" w:rsidP="003F6A19">
      <w:pPr>
        <w:jc w:val="both"/>
      </w:pPr>
    </w:p>
    <w:p w14:paraId="249CFEC2" w14:textId="77777777" w:rsidR="004A7F1E" w:rsidRDefault="004A7F1E" w:rsidP="003F6A19">
      <w:pPr>
        <w:pStyle w:val="Heading4"/>
        <w:jc w:val="both"/>
      </w:pPr>
      <w:r>
        <w:t>Impact on biomarkers</w:t>
      </w:r>
    </w:p>
    <w:p w14:paraId="61AACA17" w14:textId="77777777" w:rsidR="00FF4E20" w:rsidRDefault="00FF4E20" w:rsidP="003F6A19">
      <w:pPr>
        <w:jc w:val="both"/>
      </w:pPr>
    </w:p>
    <w:p w14:paraId="07875425" w14:textId="77777777" w:rsidR="00C76237" w:rsidRDefault="00C76237" w:rsidP="003F6A19">
      <w:pPr>
        <w:jc w:val="both"/>
      </w:pPr>
    </w:p>
    <w:p w14:paraId="0AB30DE0" w14:textId="301B3B7B" w:rsidR="004A7F1E" w:rsidRDefault="004A7F1E" w:rsidP="003F6A19">
      <w:pPr>
        <w:pStyle w:val="Heading3"/>
        <w:jc w:val="both"/>
        <w:rPr>
          <w:b w:val="0"/>
        </w:rPr>
      </w:pPr>
      <w:r>
        <w:rPr>
          <w:b w:val="0"/>
        </w:rPr>
        <w:t>Cardio-Vascular Benefits of other treatment modalities on patients with OSA</w:t>
      </w:r>
    </w:p>
    <w:p w14:paraId="2E4EFC17" w14:textId="77777777" w:rsidR="003F6A19" w:rsidRDefault="003F6A19" w:rsidP="003F6A19">
      <w:pPr>
        <w:rPr>
          <w:b/>
        </w:rPr>
      </w:pPr>
    </w:p>
    <w:p w14:paraId="5C191BBF" w14:textId="7FAACB5F" w:rsidR="007D5B72" w:rsidRPr="007D5B72" w:rsidRDefault="00661C09" w:rsidP="007D5B72">
      <w:hyperlink r:id="rId53" w:history="1">
        <w:r w:rsidR="007D5B72" w:rsidRPr="007D5B72">
          <w:rPr>
            <w:rStyle w:val="Hyperlink"/>
          </w:rPr>
          <w:t>Patent foramen ovale closure in obstructive sleep apnea improves blood pressure and cardiovascular function</w:t>
        </w:r>
      </w:hyperlink>
    </w:p>
    <w:p w14:paraId="2729C550" w14:textId="08412E92" w:rsidR="003F6A19" w:rsidRPr="007D5B72" w:rsidRDefault="007D5B72" w:rsidP="003F6A19">
      <w:r w:rsidRPr="007D5B72">
        <w:t>Hypertension 2015</w:t>
      </w:r>
    </w:p>
    <w:p w14:paraId="0883686E" w14:textId="77777777" w:rsidR="003F6A19" w:rsidRPr="007D5B72" w:rsidRDefault="003F6A19" w:rsidP="003F6A19"/>
    <w:p w14:paraId="3449F9B0" w14:textId="77777777" w:rsidR="003F6A19" w:rsidRDefault="003F6A19" w:rsidP="003F6A19">
      <w:pPr>
        <w:rPr>
          <w:b/>
        </w:rPr>
      </w:pPr>
    </w:p>
    <w:p w14:paraId="47A43F6D" w14:textId="465B2AEB" w:rsidR="007D5B72" w:rsidRDefault="00661C09" w:rsidP="003F6A19">
      <w:hyperlink r:id="rId54" w:history="1">
        <w:r w:rsidR="007D5B72" w:rsidRPr="007D5B72">
          <w:rPr>
            <w:rStyle w:val="Hyperlink"/>
          </w:rPr>
          <w:t>Effect of nocturnal oxygen and acetazolamide on exercise performance in patients with pre-capillary pulmonary hypertension and sleep-disturbed breathing: randomized, double-blind, cross-over trial.</w:t>
        </w:r>
      </w:hyperlink>
    </w:p>
    <w:p w14:paraId="19308035" w14:textId="40474947" w:rsidR="007D5B72" w:rsidRPr="007D5B72" w:rsidRDefault="007D5B72" w:rsidP="003F6A19">
      <w:r>
        <w:t>EHJ 2015</w:t>
      </w:r>
    </w:p>
    <w:p w14:paraId="03220EC5" w14:textId="77777777" w:rsidR="007D5B72" w:rsidRDefault="007D5B72" w:rsidP="003F6A19">
      <w:pPr>
        <w:rPr>
          <w:b/>
        </w:rPr>
      </w:pPr>
    </w:p>
    <w:p w14:paraId="14FC917C" w14:textId="47A91524" w:rsidR="003F6A19" w:rsidRDefault="003F6A19" w:rsidP="003F6A19">
      <w:pPr>
        <w:pStyle w:val="Heading1"/>
      </w:pPr>
      <w:r>
        <w:t>Central Sleep Apnoea</w:t>
      </w:r>
    </w:p>
    <w:p w14:paraId="3C9CE7C9" w14:textId="77777777" w:rsidR="003F6A19" w:rsidRDefault="003F6A19" w:rsidP="003F6A19"/>
    <w:p w14:paraId="6A74DE76" w14:textId="77777777" w:rsidR="003F6A19" w:rsidRDefault="003F6A19" w:rsidP="003F6A19"/>
    <w:p w14:paraId="208749E8" w14:textId="7F5F3385" w:rsidR="003F6A19" w:rsidRPr="003F6A19" w:rsidRDefault="003F6A19" w:rsidP="003F6A19">
      <w:pPr>
        <w:rPr>
          <w:rStyle w:val="Hyperlink"/>
        </w:rPr>
      </w:pPr>
      <w:r>
        <w:fldChar w:fldCharType="begin"/>
      </w:r>
      <w:r>
        <w:instrText xml:space="preserve"> HYPERLINK "</w:instrText>
      </w:r>
      <w:r w:rsidR="00D57BAD">
        <w:instrText>{FILENAME \p}/../../medinfo</w:instrText>
      </w:r>
      <w:r w:rsidR="00264CC7">
        <w:instrText>/archive2015</w:instrText>
      </w:r>
      <w:r w:rsidR="00DB1AF5" w:rsidRPr="00DB1AF5">
        <w:instrText>/</w:instrText>
      </w:r>
      <w:r>
        <w:instrText xml:space="preserve">CHF%20OSA%20editorial%20Circ2007b.pdf" </w:instrText>
      </w:r>
      <w:r>
        <w:fldChar w:fldCharType="separate"/>
      </w:r>
      <w:r w:rsidRPr="003F6A19">
        <w:rPr>
          <w:rStyle w:val="Hyperlink"/>
        </w:rPr>
        <w:t>Treating Central Sleep Apnea In Heart Failure</w:t>
      </w:r>
    </w:p>
    <w:p w14:paraId="05513568" w14:textId="33241662" w:rsidR="003F6A19" w:rsidRDefault="003F6A19" w:rsidP="003F6A19">
      <w:r w:rsidRPr="003F6A19">
        <w:rPr>
          <w:rStyle w:val="Hyperlink"/>
        </w:rPr>
        <w:t>Outcomes Revisited</w:t>
      </w:r>
      <w:r>
        <w:fldChar w:fldCharType="end"/>
      </w:r>
    </w:p>
    <w:p w14:paraId="18B2574E" w14:textId="71109B88" w:rsidR="003F6A19" w:rsidRDefault="003F6A19" w:rsidP="003F6A19">
      <w:r>
        <w:t>Circ 2007</w:t>
      </w:r>
    </w:p>
    <w:p w14:paraId="012B187C" w14:textId="77777777" w:rsidR="003F6A19" w:rsidRDefault="003F6A19" w:rsidP="003F6A19"/>
    <w:sectPr w:rsidR="003F6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2"/>
    <w:rsid w:val="00001AF3"/>
    <w:rsid w:val="00002C39"/>
    <w:rsid w:val="000059DF"/>
    <w:rsid w:val="000178DD"/>
    <w:rsid w:val="0003292E"/>
    <w:rsid w:val="00032BF0"/>
    <w:rsid w:val="000401EF"/>
    <w:rsid w:val="00041CAE"/>
    <w:rsid w:val="0005255C"/>
    <w:rsid w:val="00086AFB"/>
    <w:rsid w:val="00096ABA"/>
    <w:rsid w:val="000A4517"/>
    <w:rsid w:val="000A53EA"/>
    <w:rsid w:val="000C6921"/>
    <w:rsid w:val="000D30F1"/>
    <w:rsid w:val="000D5C1C"/>
    <w:rsid w:val="000D797C"/>
    <w:rsid w:val="000E0C12"/>
    <w:rsid w:val="000E152D"/>
    <w:rsid w:val="000E6046"/>
    <w:rsid w:val="000F0582"/>
    <w:rsid w:val="000F63AD"/>
    <w:rsid w:val="000F65C2"/>
    <w:rsid w:val="000F6ADC"/>
    <w:rsid w:val="001230EB"/>
    <w:rsid w:val="00141F4E"/>
    <w:rsid w:val="00144BAD"/>
    <w:rsid w:val="00145526"/>
    <w:rsid w:val="001504C2"/>
    <w:rsid w:val="001509A4"/>
    <w:rsid w:val="00150DAC"/>
    <w:rsid w:val="0019054E"/>
    <w:rsid w:val="001A6389"/>
    <w:rsid w:val="001B3F94"/>
    <w:rsid w:val="001C7A02"/>
    <w:rsid w:val="001D1F1E"/>
    <w:rsid w:val="001D47C3"/>
    <w:rsid w:val="001D4972"/>
    <w:rsid w:val="001F5F62"/>
    <w:rsid w:val="0020042E"/>
    <w:rsid w:val="00220166"/>
    <w:rsid w:val="002221B0"/>
    <w:rsid w:val="00230019"/>
    <w:rsid w:val="00241211"/>
    <w:rsid w:val="00244DA0"/>
    <w:rsid w:val="00253637"/>
    <w:rsid w:val="0025624C"/>
    <w:rsid w:val="00256ECB"/>
    <w:rsid w:val="002578D0"/>
    <w:rsid w:val="00264CC7"/>
    <w:rsid w:val="00267D82"/>
    <w:rsid w:val="00277094"/>
    <w:rsid w:val="0028191F"/>
    <w:rsid w:val="00297F7B"/>
    <w:rsid w:val="002B1EC5"/>
    <w:rsid w:val="002B4933"/>
    <w:rsid w:val="002B7095"/>
    <w:rsid w:val="002C0743"/>
    <w:rsid w:val="002C165D"/>
    <w:rsid w:val="002C2468"/>
    <w:rsid w:val="002D2032"/>
    <w:rsid w:val="002D4CD5"/>
    <w:rsid w:val="002E4D4F"/>
    <w:rsid w:val="002F18D6"/>
    <w:rsid w:val="00301BDF"/>
    <w:rsid w:val="0031021A"/>
    <w:rsid w:val="0032176D"/>
    <w:rsid w:val="00327F0E"/>
    <w:rsid w:val="0033500E"/>
    <w:rsid w:val="00337F71"/>
    <w:rsid w:val="00363CBD"/>
    <w:rsid w:val="00364F4B"/>
    <w:rsid w:val="0038451C"/>
    <w:rsid w:val="00397C6E"/>
    <w:rsid w:val="003A5718"/>
    <w:rsid w:val="003B7C9B"/>
    <w:rsid w:val="003C005B"/>
    <w:rsid w:val="003D6C7E"/>
    <w:rsid w:val="003F6A19"/>
    <w:rsid w:val="00405E2B"/>
    <w:rsid w:val="004104FC"/>
    <w:rsid w:val="00420EEB"/>
    <w:rsid w:val="00433364"/>
    <w:rsid w:val="004422B5"/>
    <w:rsid w:val="00452249"/>
    <w:rsid w:val="00464867"/>
    <w:rsid w:val="00470C97"/>
    <w:rsid w:val="00476161"/>
    <w:rsid w:val="004767CB"/>
    <w:rsid w:val="004A7F1E"/>
    <w:rsid w:val="004D1267"/>
    <w:rsid w:val="004D1F1E"/>
    <w:rsid w:val="004D739D"/>
    <w:rsid w:val="004F290E"/>
    <w:rsid w:val="00505324"/>
    <w:rsid w:val="005152D2"/>
    <w:rsid w:val="0051691E"/>
    <w:rsid w:val="00517B7D"/>
    <w:rsid w:val="00525962"/>
    <w:rsid w:val="00525E13"/>
    <w:rsid w:val="00535ED5"/>
    <w:rsid w:val="005405B4"/>
    <w:rsid w:val="005755DA"/>
    <w:rsid w:val="005775D9"/>
    <w:rsid w:val="00582E11"/>
    <w:rsid w:val="00591F87"/>
    <w:rsid w:val="00596D6D"/>
    <w:rsid w:val="00597335"/>
    <w:rsid w:val="005A2595"/>
    <w:rsid w:val="005B1397"/>
    <w:rsid w:val="005B14E2"/>
    <w:rsid w:val="005B624C"/>
    <w:rsid w:val="005B78DE"/>
    <w:rsid w:val="005C3C37"/>
    <w:rsid w:val="005C7BE6"/>
    <w:rsid w:val="005D5CB9"/>
    <w:rsid w:val="005D6DBC"/>
    <w:rsid w:val="005E3535"/>
    <w:rsid w:val="005F1C1B"/>
    <w:rsid w:val="005F6862"/>
    <w:rsid w:val="00602E64"/>
    <w:rsid w:val="006118C8"/>
    <w:rsid w:val="0061428D"/>
    <w:rsid w:val="00642123"/>
    <w:rsid w:val="006518E2"/>
    <w:rsid w:val="00652123"/>
    <w:rsid w:val="00661C09"/>
    <w:rsid w:val="006703DF"/>
    <w:rsid w:val="00691705"/>
    <w:rsid w:val="006928EC"/>
    <w:rsid w:val="006B3CF4"/>
    <w:rsid w:val="006B4D57"/>
    <w:rsid w:val="006D76E9"/>
    <w:rsid w:val="0070045F"/>
    <w:rsid w:val="00701FA4"/>
    <w:rsid w:val="00705D24"/>
    <w:rsid w:val="00705E7B"/>
    <w:rsid w:val="0071298B"/>
    <w:rsid w:val="007441AE"/>
    <w:rsid w:val="00750776"/>
    <w:rsid w:val="0076195E"/>
    <w:rsid w:val="00762D5A"/>
    <w:rsid w:val="007912AB"/>
    <w:rsid w:val="007A54F5"/>
    <w:rsid w:val="007A6519"/>
    <w:rsid w:val="007B09C3"/>
    <w:rsid w:val="007B0C87"/>
    <w:rsid w:val="007C406E"/>
    <w:rsid w:val="007C68CF"/>
    <w:rsid w:val="007C7D05"/>
    <w:rsid w:val="007D537E"/>
    <w:rsid w:val="007D5B72"/>
    <w:rsid w:val="007E4BBA"/>
    <w:rsid w:val="007E6250"/>
    <w:rsid w:val="007F3F01"/>
    <w:rsid w:val="00807BD1"/>
    <w:rsid w:val="008102DA"/>
    <w:rsid w:val="0082140A"/>
    <w:rsid w:val="008459B8"/>
    <w:rsid w:val="00854890"/>
    <w:rsid w:val="00876183"/>
    <w:rsid w:val="0088091A"/>
    <w:rsid w:val="00882C0D"/>
    <w:rsid w:val="0088617B"/>
    <w:rsid w:val="008968AE"/>
    <w:rsid w:val="008A1EB0"/>
    <w:rsid w:val="008A7CCD"/>
    <w:rsid w:val="008B797C"/>
    <w:rsid w:val="008C2D89"/>
    <w:rsid w:val="008F10B1"/>
    <w:rsid w:val="00907B34"/>
    <w:rsid w:val="009213A8"/>
    <w:rsid w:val="00923DA1"/>
    <w:rsid w:val="00926D42"/>
    <w:rsid w:val="009353C6"/>
    <w:rsid w:val="0094344E"/>
    <w:rsid w:val="00973186"/>
    <w:rsid w:val="009E1F57"/>
    <w:rsid w:val="009F10C3"/>
    <w:rsid w:val="009F3E0C"/>
    <w:rsid w:val="009F6114"/>
    <w:rsid w:val="00A00E3E"/>
    <w:rsid w:val="00A16553"/>
    <w:rsid w:val="00A323B0"/>
    <w:rsid w:val="00A406A3"/>
    <w:rsid w:val="00A81594"/>
    <w:rsid w:val="00A841F8"/>
    <w:rsid w:val="00A928F3"/>
    <w:rsid w:val="00A9799E"/>
    <w:rsid w:val="00AA66D2"/>
    <w:rsid w:val="00AB1DB2"/>
    <w:rsid w:val="00AB308A"/>
    <w:rsid w:val="00AC5F85"/>
    <w:rsid w:val="00AF2CCC"/>
    <w:rsid w:val="00AF7CE7"/>
    <w:rsid w:val="00AF7F86"/>
    <w:rsid w:val="00B00C71"/>
    <w:rsid w:val="00B10B12"/>
    <w:rsid w:val="00B13712"/>
    <w:rsid w:val="00B25756"/>
    <w:rsid w:val="00B340EB"/>
    <w:rsid w:val="00B41628"/>
    <w:rsid w:val="00B45E89"/>
    <w:rsid w:val="00B504E9"/>
    <w:rsid w:val="00B73974"/>
    <w:rsid w:val="00B774B7"/>
    <w:rsid w:val="00B83420"/>
    <w:rsid w:val="00BA0D5E"/>
    <w:rsid w:val="00BA16BD"/>
    <w:rsid w:val="00BA608D"/>
    <w:rsid w:val="00BD40D1"/>
    <w:rsid w:val="00BE7414"/>
    <w:rsid w:val="00BF246D"/>
    <w:rsid w:val="00C01344"/>
    <w:rsid w:val="00C13137"/>
    <w:rsid w:val="00C13940"/>
    <w:rsid w:val="00C16F8E"/>
    <w:rsid w:val="00C36CAD"/>
    <w:rsid w:val="00C5386D"/>
    <w:rsid w:val="00C67294"/>
    <w:rsid w:val="00C76237"/>
    <w:rsid w:val="00C77C2C"/>
    <w:rsid w:val="00C81942"/>
    <w:rsid w:val="00C874F1"/>
    <w:rsid w:val="00C9146E"/>
    <w:rsid w:val="00C91C54"/>
    <w:rsid w:val="00C94B7B"/>
    <w:rsid w:val="00CA3BE8"/>
    <w:rsid w:val="00CB279B"/>
    <w:rsid w:val="00CC0E0E"/>
    <w:rsid w:val="00CC4B68"/>
    <w:rsid w:val="00CD2630"/>
    <w:rsid w:val="00CD58A3"/>
    <w:rsid w:val="00CE2BB6"/>
    <w:rsid w:val="00CF5381"/>
    <w:rsid w:val="00D04A95"/>
    <w:rsid w:val="00D0509F"/>
    <w:rsid w:val="00D12C20"/>
    <w:rsid w:val="00D144A2"/>
    <w:rsid w:val="00D22299"/>
    <w:rsid w:val="00D25A30"/>
    <w:rsid w:val="00D339CD"/>
    <w:rsid w:val="00D34984"/>
    <w:rsid w:val="00D44B57"/>
    <w:rsid w:val="00D44C39"/>
    <w:rsid w:val="00D5086C"/>
    <w:rsid w:val="00D50D68"/>
    <w:rsid w:val="00D54B0D"/>
    <w:rsid w:val="00D57BAD"/>
    <w:rsid w:val="00D6635F"/>
    <w:rsid w:val="00D7033A"/>
    <w:rsid w:val="00D756B4"/>
    <w:rsid w:val="00D767C9"/>
    <w:rsid w:val="00D83634"/>
    <w:rsid w:val="00D93C7B"/>
    <w:rsid w:val="00D93E18"/>
    <w:rsid w:val="00D946C5"/>
    <w:rsid w:val="00DB1AF5"/>
    <w:rsid w:val="00DB698A"/>
    <w:rsid w:val="00DC34F6"/>
    <w:rsid w:val="00DC7694"/>
    <w:rsid w:val="00DC7866"/>
    <w:rsid w:val="00DE2CC4"/>
    <w:rsid w:val="00DF1B28"/>
    <w:rsid w:val="00DF59DA"/>
    <w:rsid w:val="00E00684"/>
    <w:rsid w:val="00E01A2A"/>
    <w:rsid w:val="00E16474"/>
    <w:rsid w:val="00E22336"/>
    <w:rsid w:val="00E229BC"/>
    <w:rsid w:val="00E4674A"/>
    <w:rsid w:val="00E47166"/>
    <w:rsid w:val="00E754F8"/>
    <w:rsid w:val="00E8065D"/>
    <w:rsid w:val="00E84935"/>
    <w:rsid w:val="00E87FD6"/>
    <w:rsid w:val="00EA159C"/>
    <w:rsid w:val="00EA7D60"/>
    <w:rsid w:val="00EB05A2"/>
    <w:rsid w:val="00EB401C"/>
    <w:rsid w:val="00EC513B"/>
    <w:rsid w:val="00ED3A88"/>
    <w:rsid w:val="00ED7625"/>
    <w:rsid w:val="00EE0567"/>
    <w:rsid w:val="00EE1163"/>
    <w:rsid w:val="00EF73F3"/>
    <w:rsid w:val="00F01589"/>
    <w:rsid w:val="00F240DB"/>
    <w:rsid w:val="00F4051B"/>
    <w:rsid w:val="00F407D0"/>
    <w:rsid w:val="00F51238"/>
    <w:rsid w:val="00F776FF"/>
    <w:rsid w:val="00F81314"/>
    <w:rsid w:val="00F97CEF"/>
    <w:rsid w:val="00FA055A"/>
    <w:rsid w:val="00FA1447"/>
    <w:rsid w:val="00FA1660"/>
    <w:rsid w:val="00FA64DF"/>
    <w:rsid w:val="00FB4A9A"/>
    <w:rsid w:val="00FD1012"/>
    <w:rsid w:val="00FE6105"/>
    <w:rsid w:val="00FE6F05"/>
    <w:rsid w:val="00FF4E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6872"/>
  <w15:docId w15:val="{83227A03-FD49-47A7-B2D5-49EA83BB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1A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7F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A7F1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A7F1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3F6A1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3F6A1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337F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F1B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F1B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A2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01A2A"/>
    <w:rPr>
      <w:color w:val="0563C1" w:themeColor="hyperlink"/>
      <w:u w:val="single"/>
    </w:rPr>
  </w:style>
  <w:style w:type="character" w:styleId="FollowedHyperlink">
    <w:name w:val="FollowedHyperlink"/>
    <w:basedOn w:val="DefaultParagraphFont"/>
    <w:uiPriority w:val="99"/>
    <w:semiHidden/>
    <w:unhideWhenUsed/>
    <w:rsid w:val="00E01A2A"/>
    <w:rPr>
      <w:color w:val="954F72" w:themeColor="followedHyperlink"/>
      <w:u w:val="single"/>
    </w:rPr>
  </w:style>
  <w:style w:type="character" w:customStyle="1" w:styleId="Heading2Char">
    <w:name w:val="Heading 2 Char"/>
    <w:basedOn w:val="DefaultParagraphFont"/>
    <w:link w:val="Heading2"/>
    <w:uiPriority w:val="9"/>
    <w:rsid w:val="004A7F1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A7F1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4A7F1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3F6A1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3F6A1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337F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F1B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F1B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7bFILENAME%20p%7d/../../medinfo/archive2015/OSA%20systolic%20fn%20and%20LV%20mass%20Circ2008.pdf" TargetMode="External"/><Relationship Id="rId18" Type="http://schemas.openxmlformats.org/officeDocument/2006/relationships/hyperlink" Target="%7bFILENAME%20p%7d/../../medinfo/archive2015/CHF%20OSA%20Sleep%20Heart%20Health%20Study.pdf" TargetMode="External"/><Relationship Id="rId26" Type="http://schemas.openxmlformats.org/officeDocument/2006/relationships/hyperlink" Target="../medinfo/archive2016/osa%20loop%20recorder.pdf" TargetMode="External"/><Relationship Id="rId39" Type="http://schemas.openxmlformats.org/officeDocument/2006/relationships/hyperlink" Target="%7bFILENAME%20p%7d/../../medinfo/archive2015/OSA%20CMR%20CHEST%202012%20ed.pdf" TargetMode="External"/><Relationship Id="rId21" Type="http://schemas.openxmlformats.org/officeDocument/2006/relationships/hyperlink" Target="%7bFILENAME%20p%7d/../../medinfo/archive2015/OSA%20diastolic%20dysfunction.pdf" TargetMode="External"/><Relationship Id="rId34" Type="http://schemas.openxmlformats.org/officeDocument/2006/relationships/hyperlink" Target="../medinfo/archive2016/OSA%20ICD%20therapy.pdf" TargetMode="External"/><Relationship Id="rId42" Type="http://schemas.openxmlformats.org/officeDocument/2006/relationships/hyperlink" Target="%7bFILENAME%20p%7d/../../medinfo/archive2015/OSA%20minor%20myocardial%20injury.htm" TargetMode="External"/><Relationship Id="rId47" Type="http://schemas.openxmlformats.org/officeDocument/2006/relationships/hyperlink" Target="%7bFILENAME%20p%7d/../../medinfo/archive2015/Htn%20OSA%20CPAP%20effect.pdf" TargetMode="External"/><Relationship Id="rId50" Type="http://schemas.openxmlformats.org/officeDocument/2006/relationships/hyperlink" Target="%7bFILENAME%20p%7d/../../medinfo/archive2015/OSA%20CMR%20CHEST%202012%20ed.pdf" TargetMode="External"/><Relationship Id="rId55" Type="http://schemas.openxmlformats.org/officeDocument/2006/relationships/fontTable" Target="fontTable.xml"/><Relationship Id="rId7" Type="http://schemas.openxmlformats.org/officeDocument/2006/relationships/hyperlink" Target="%7bFILENAME%20p%7d/../../medinfo/archive2015/CHF%20OSA%20pathophysiology%202011.pdf" TargetMode="External"/><Relationship Id="rId12" Type="http://schemas.openxmlformats.org/officeDocument/2006/relationships/hyperlink" Target="%7bFILENAME%20p%7d/../../medinfo/archive2015/OSA%20gender%20ed.pdf" TargetMode="External"/><Relationship Id="rId17" Type="http://schemas.openxmlformats.org/officeDocument/2006/relationships/hyperlink" Target="../medinfo/archive2016/1398X.pdf" TargetMode="External"/><Relationship Id="rId25" Type="http://schemas.openxmlformats.org/officeDocument/2006/relationships/hyperlink" Target="../medinfo/archive2015/OSA%20after%20ACS.htm" TargetMode="External"/><Relationship Id="rId33" Type="http://schemas.openxmlformats.org/officeDocument/2006/relationships/hyperlink" Target="../medinfo/archive2016/OSA%20arrhythmia%20Akershus%20Sleep%20Apnnea%20Project.pdf" TargetMode="External"/><Relationship Id="rId38" Type="http://schemas.openxmlformats.org/officeDocument/2006/relationships/hyperlink" Target="%7bFILENAME%20p%7d/../../medinfo/archive2015/OSA%20CMR%20CHEST%202012.pdf" TargetMode="External"/><Relationship Id="rId46" Type="http://schemas.openxmlformats.org/officeDocument/2006/relationships/hyperlink" Target="%7bFILENAME%20p%7d/../../medinfo/archive2015/osa%20serum%20amyloid%20A%20levels.pdf" TargetMode="External"/><Relationship Id="rId2" Type="http://schemas.openxmlformats.org/officeDocument/2006/relationships/styles" Target="styles.xml"/><Relationship Id="rId16" Type="http://schemas.openxmlformats.org/officeDocument/2006/relationships/hyperlink" Target="%7bFILENAME%20p%7d/../../medinfo/archive2015/OSA%20cardiovascular%20disease.pdf" TargetMode="External"/><Relationship Id="rId20" Type="http://schemas.openxmlformats.org/officeDocument/2006/relationships/hyperlink" Target="%7bFILENAME%20p%7d/../../medinfo/archive2015/IHD%20MI%20OSA%20day%20night.pdf" TargetMode="External"/><Relationship Id="rId29" Type="http://schemas.openxmlformats.org/officeDocument/2006/relationships/hyperlink" Target="../medinfo/archive2016/02928.pdf" TargetMode="External"/><Relationship Id="rId41" Type="http://schemas.openxmlformats.org/officeDocument/2006/relationships/hyperlink" Target="../medinfo/archive2016/05608.pdf" TargetMode="External"/><Relationship Id="rId54" Type="http://schemas.openxmlformats.org/officeDocument/2006/relationships/hyperlink" Target="%7bFILENAME%20p%7d/../../medinfo/archive2015/OSA%20pulm%20htn%20oxygen.pdf" TargetMode="External"/><Relationship Id="rId1" Type="http://schemas.openxmlformats.org/officeDocument/2006/relationships/customXml" Target="../customXml/item1.xml"/><Relationship Id="rId6" Type="http://schemas.openxmlformats.org/officeDocument/2006/relationships/hyperlink" Target="../medinfo/archive2013/OSA%20and%20CV%20disease.pdf" TargetMode="External"/><Relationship Id="rId11" Type="http://schemas.openxmlformats.org/officeDocument/2006/relationships/hyperlink" Target="%7bFILENAME%20p%7d/../../medinfo/archive2015/OSA%20gender.pdf" TargetMode="External"/><Relationship Id="rId24" Type="http://schemas.openxmlformats.org/officeDocument/2006/relationships/hyperlink" Target="../medinfo/archive2016/Sleep%20Disordered%20breathing%20arrhythmias.pdf" TargetMode="External"/><Relationship Id="rId32" Type="http://schemas.openxmlformats.org/officeDocument/2006/relationships/hyperlink" Target="file:///C:\Users\HITESH\SkyDrive\Medinfo\medinfo\archive2015\OSA%20rhythm%20disorders.htm" TargetMode="External"/><Relationship Id="rId37" Type="http://schemas.openxmlformats.org/officeDocument/2006/relationships/hyperlink" Target="%7bFILENAME%20p%7d/../../medinfo/archive2015/OSA%20BNP%20women.pdf" TargetMode="External"/><Relationship Id="rId40" Type="http://schemas.openxmlformats.org/officeDocument/2006/relationships/hyperlink" Target="%7bFILENAME%20p%7d/../../medinfo/archive2015/OSA%20hsTnT.pdf" TargetMode="External"/><Relationship Id="rId45" Type="http://schemas.openxmlformats.org/officeDocument/2006/relationships/hyperlink" Target="../medinfo/archive2016/06455.pdf" TargetMode="External"/><Relationship Id="rId53" Type="http://schemas.openxmlformats.org/officeDocument/2006/relationships/hyperlink" Target="%7bFILENAME%20p%7d/../../medinfo/archive2015/PFO%20OSA.pdf" TargetMode="External"/><Relationship Id="rId5" Type="http://schemas.openxmlformats.org/officeDocument/2006/relationships/hyperlink" Target="../medinfo/archive2016/osa.pdf" TargetMode="External"/><Relationship Id="rId15" Type="http://schemas.openxmlformats.org/officeDocument/2006/relationships/hyperlink" Target="../medinfo/archive2016/04080.pdf" TargetMode="External"/><Relationship Id="rId23" Type="http://schemas.openxmlformats.org/officeDocument/2006/relationships/hyperlink" Target="%7bFILENAME%20p%7d/../../medinfo/archive2015/OSA%20systolic%20fn%20and%20LV%20mass%20Circ2008.pdf" TargetMode="External"/><Relationship Id="rId28" Type="http://schemas.openxmlformats.org/officeDocument/2006/relationships/hyperlink" Target="../medinfo/archive2016/07990.pdf" TargetMode="External"/><Relationship Id="rId36" Type="http://schemas.openxmlformats.org/officeDocument/2006/relationships/hyperlink" Target="../medinfo/archive2016/bnp%20wall%20stress%20osa%20letter2.pdf" TargetMode="External"/><Relationship Id="rId49" Type="http://schemas.openxmlformats.org/officeDocument/2006/relationships/hyperlink" Target="%7bFILENAME%20p%7d/../../medinfo/archive2015/OSA%20CMR%20CHEST%202012.pdf" TargetMode="External"/><Relationship Id="rId10" Type="http://schemas.openxmlformats.org/officeDocument/2006/relationships/hyperlink" Target="%7bFILENAME%20p%7d/../../medinfo/archive2015/CHF%20OSA%20Sleep%20Heart%20Health%20Study.pdf" TargetMode="External"/><Relationship Id="rId19" Type="http://schemas.openxmlformats.org/officeDocument/2006/relationships/hyperlink" Target="%7bFILENAME%20p%7d/../../medinfo/archive2015/IHD%20OSA%20LV%20Fn%20postPCI.htm" TargetMode="External"/><Relationship Id="rId31" Type="http://schemas.openxmlformats.org/officeDocument/2006/relationships/hyperlink" Target="../medinfo/archive2016/af%20ablation%20osa.pdf" TargetMode="External"/><Relationship Id="rId44" Type="http://schemas.openxmlformats.org/officeDocument/2006/relationships/hyperlink" Target="%7bFILENAME%20p%7d/../../medinfo/archive2015/OSA%20gender%20ed.pdf" TargetMode="External"/><Relationship Id="rId52" Type="http://schemas.openxmlformats.org/officeDocument/2006/relationships/hyperlink" Target="%7bFILENAME%20p%7d/../../medinfo/archive2015/OSA%20LV%20strain%20CPAP.pdf" TargetMode="External"/><Relationship Id="rId4" Type="http://schemas.openxmlformats.org/officeDocument/2006/relationships/webSettings" Target="webSettings.xml"/><Relationship Id="rId9" Type="http://schemas.openxmlformats.org/officeDocument/2006/relationships/hyperlink" Target="%7bFILENAME%20p%7d/../../medinfo/archive2015/OSA%20and%20cardiac%20disease%20ed2003.pdf" TargetMode="External"/><Relationship Id="rId14" Type="http://schemas.openxmlformats.org/officeDocument/2006/relationships/hyperlink" Target="../medinfo/archive2016/OSA%20CPAP%20SAVE.pdf" TargetMode="External"/><Relationship Id="rId22" Type="http://schemas.openxmlformats.org/officeDocument/2006/relationships/hyperlink" Target="../medinfo/archive2016/10901.pdf" TargetMode="External"/><Relationship Id="rId27" Type="http://schemas.openxmlformats.org/officeDocument/2006/relationships/hyperlink" Target="../medinfo/archive2016/10047.pdf" TargetMode="External"/><Relationship Id="rId30" Type="http://schemas.openxmlformats.org/officeDocument/2006/relationships/hyperlink" Target="../medinfo/archive2016/03052.pdf" TargetMode="External"/><Relationship Id="rId35" Type="http://schemas.openxmlformats.org/officeDocument/2006/relationships/hyperlink" Target="../medinfo/archive2016/bnp%20wall%20stress%20osa%20letter.pdf" TargetMode="External"/><Relationship Id="rId43" Type="http://schemas.openxmlformats.org/officeDocument/2006/relationships/hyperlink" Target="%7bFILENAME%20p%7d/../../medinfo/archive2015/OSA%20gender.pdf" TargetMode="External"/><Relationship Id="rId48" Type="http://schemas.openxmlformats.org/officeDocument/2006/relationships/hyperlink" Target="%7bFILENAME%20p%7d/../../medinfo/archive2015/OSA%20CPAP%20effects.pdf" TargetMode="External"/><Relationship Id="rId56" Type="http://schemas.openxmlformats.org/officeDocument/2006/relationships/theme" Target="theme/theme1.xml"/><Relationship Id="rId8" Type="http://schemas.openxmlformats.org/officeDocument/2006/relationships/hyperlink" Target="%7bFILENAME%20p%7d/../../medinfo/archive2015/OSA%20and%20Cardiovascular%20Disease%20Seminar%20The%20Lancet%202009.pdf" TargetMode="External"/><Relationship Id="rId51" Type="http://schemas.openxmlformats.org/officeDocument/2006/relationships/hyperlink" Target="%7bFILENAME%20p%7d/../../medinfo/archive2015/OSA%20impact%20of%20CPAP%20on%20diastolic%20function.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EC6E-46A0-4431-844A-DB9902EB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HITESH PATEL</dc:creator>
  <cp:keywords/>
  <dc:description/>
  <cp:lastModifiedBy>HITESH PATEL</cp:lastModifiedBy>
  <cp:revision>34</cp:revision>
  <dcterms:created xsi:type="dcterms:W3CDTF">2016-01-04T00:00:00Z</dcterms:created>
  <dcterms:modified xsi:type="dcterms:W3CDTF">2016-11-20T08:34:00Z</dcterms:modified>
</cp:coreProperties>
</file>